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CA" w:rsidRDefault="001D374E" w:rsidP="006642CA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:rsidR="006642CA" w:rsidRPr="00C372E4" w:rsidRDefault="006642CA" w:rsidP="006642CA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:rsidR="006642CA" w:rsidRPr="00C372E4" w:rsidRDefault="006642CA" w:rsidP="006642CA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:rsidR="006642CA" w:rsidRPr="00C372E4" w:rsidRDefault="006642CA" w:rsidP="006642CA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:rsidR="006642CA" w:rsidRDefault="006642CA" w:rsidP="006642CA">
                  <w:pPr>
                    <w:pStyle w:val="3"/>
                    <w:rPr>
                      <w:sz w:val="44"/>
                    </w:rPr>
                  </w:pPr>
                </w:p>
                <w:p w:rsidR="006642CA" w:rsidRDefault="006642CA" w:rsidP="006642CA">
                  <w:pPr>
                    <w:rPr>
                      <w:sz w:val="12"/>
                    </w:rPr>
                  </w:pPr>
                </w:p>
                <w:p w:rsidR="006642CA" w:rsidRDefault="006642CA" w:rsidP="006642CA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6642CA" w:rsidRDefault="006642CA" w:rsidP="006642C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642CA" w:rsidRDefault="006642CA" w:rsidP="006642CA"/>
              </w:txbxContent>
            </v:textbox>
          </v:rect>
        </w:pict>
      </w:r>
    </w:p>
    <w:p w:rsidR="006642CA" w:rsidRDefault="006642CA" w:rsidP="006642CA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762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CA" w:rsidRPr="00D6280E" w:rsidRDefault="006642CA" w:rsidP="006642CA">
      <w:pPr>
        <w:pStyle w:val="4"/>
        <w:jc w:val="left"/>
        <w:rPr>
          <w:sz w:val="32"/>
        </w:rPr>
      </w:pPr>
    </w:p>
    <w:p w:rsidR="006642CA" w:rsidRDefault="006642CA" w:rsidP="006642CA">
      <w:pPr>
        <w:pStyle w:val="4"/>
        <w:rPr>
          <w:sz w:val="32"/>
        </w:rPr>
      </w:pPr>
    </w:p>
    <w:p w:rsidR="006642CA" w:rsidRDefault="006642CA" w:rsidP="006642CA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6642CA" w:rsidRDefault="006642CA" w:rsidP="006642CA"/>
    <w:p w:rsidR="006642CA" w:rsidRPr="00D6280E" w:rsidRDefault="006642CA" w:rsidP="006642CA"/>
    <w:p w:rsidR="006642CA" w:rsidRPr="00D6280E" w:rsidRDefault="006642CA" w:rsidP="006642CA"/>
    <w:p w:rsidR="006642CA" w:rsidRDefault="00F758BE" w:rsidP="006642CA">
      <w:r>
        <w:t>от___26</w:t>
      </w:r>
      <w:r w:rsidR="006642CA">
        <w:t>.</w:t>
      </w:r>
      <w:r>
        <w:t>01</w:t>
      </w:r>
      <w:r w:rsidR="006642CA">
        <w:t>.201</w:t>
      </w:r>
      <w:r>
        <w:t>6</w:t>
      </w:r>
      <w:r w:rsidR="006642CA">
        <w:t xml:space="preserve"> г.____№___</w:t>
      </w:r>
      <w:r>
        <w:t>47</w:t>
      </w:r>
      <w:r w:rsidR="006642CA">
        <w:t>__</w:t>
      </w:r>
    </w:p>
    <w:p w:rsidR="006642CA" w:rsidRDefault="006642CA" w:rsidP="006642CA">
      <w:pPr>
        <w:ind w:firstLine="708"/>
        <w:rPr>
          <w:b/>
        </w:rPr>
      </w:pPr>
    </w:p>
    <w:p w:rsidR="00F758BE" w:rsidRDefault="00F758BE" w:rsidP="00F758B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F758BE" w:rsidRPr="005B6732" w:rsidTr="0025126B">
        <w:tc>
          <w:tcPr>
            <w:tcW w:w="4644" w:type="dxa"/>
          </w:tcPr>
          <w:p w:rsidR="00F758BE" w:rsidRPr="003E4EC9" w:rsidRDefault="00F758BE" w:rsidP="0025126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3E4EC9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b/>
                <w:bCs/>
                <w:sz w:val="24"/>
                <w:szCs w:val="24"/>
              </w:rPr>
              <w:t xml:space="preserve">Административный регламент предоставления государственной услуги «Выдача заключения о возможности гражданина быть усыновителем», переданной на муниципальный уровень, утвержденный постановлением Администрации муниципального образования «город Десногорск» Смоленской области от 26.09.2012 г. № 984 </w:t>
            </w:r>
          </w:p>
        </w:tc>
      </w:tr>
    </w:tbl>
    <w:p w:rsidR="00F758BE" w:rsidRDefault="00F758BE" w:rsidP="00F758BE">
      <w:pPr>
        <w:jc w:val="both"/>
        <w:rPr>
          <w:b/>
          <w:bCs/>
          <w:sz w:val="26"/>
          <w:szCs w:val="26"/>
        </w:rPr>
      </w:pPr>
    </w:p>
    <w:p w:rsidR="00F758BE" w:rsidRPr="0050024E" w:rsidRDefault="00F758BE" w:rsidP="00F758BE">
      <w:pPr>
        <w:jc w:val="both"/>
        <w:rPr>
          <w:sz w:val="24"/>
          <w:szCs w:val="24"/>
        </w:rPr>
      </w:pPr>
      <w:r w:rsidRPr="0050024E">
        <w:rPr>
          <w:b/>
          <w:bCs/>
          <w:sz w:val="24"/>
          <w:szCs w:val="24"/>
        </w:rPr>
        <w:tab/>
      </w:r>
      <w:r w:rsidRPr="0050024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500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Российской Федерации от 30.12.2015 г. № 457 – ФЗ «О внесении изменений в Семейный кодекс Российской Федерации и статью 256 части первой Гражданского кодекса Российской Федерации», </w:t>
      </w:r>
      <w:r w:rsidRPr="0050024E">
        <w:rPr>
          <w:sz w:val="24"/>
          <w:szCs w:val="24"/>
        </w:rPr>
        <w:t>законом Смоленской области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Десногорского городского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sz w:val="24"/>
          <w:szCs w:val="24"/>
        </w:rPr>
        <w:t xml:space="preserve"> </w:t>
      </w:r>
    </w:p>
    <w:p w:rsidR="00F758BE" w:rsidRPr="0050024E" w:rsidRDefault="00F758BE" w:rsidP="00F758BE">
      <w:pPr>
        <w:rPr>
          <w:sz w:val="24"/>
          <w:szCs w:val="24"/>
        </w:rPr>
      </w:pPr>
    </w:p>
    <w:p w:rsidR="00F758BE" w:rsidRDefault="00F758BE" w:rsidP="00F758BE">
      <w:pPr>
        <w:ind w:firstLine="357"/>
        <w:jc w:val="both"/>
        <w:rPr>
          <w:bCs/>
          <w:sz w:val="28"/>
          <w:szCs w:val="28"/>
        </w:rPr>
      </w:pPr>
      <w:r w:rsidRPr="00EB0A5F"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758BE" w:rsidRDefault="00F758BE" w:rsidP="00F758BE">
      <w:pPr>
        <w:pStyle w:val="aa"/>
        <w:ind w:left="0"/>
        <w:jc w:val="both"/>
        <w:rPr>
          <w:bCs/>
          <w:sz w:val="28"/>
          <w:szCs w:val="28"/>
        </w:rPr>
      </w:pPr>
    </w:p>
    <w:p w:rsidR="00F758BE" w:rsidRPr="00BF1961" w:rsidRDefault="00F758BE" w:rsidP="00F758BE">
      <w:pPr>
        <w:pStyle w:val="aa"/>
        <w:numPr>
          <w:ilvl w:val="0"/>
          <w:numId w:val="3"/>
        </w:numPr>
        <w:ind w:left="0" w:firstLine="357"/>
        <w:jc w:val="both"/>
        <w:rPr>
          <w:bCs/>
          <w:sz w:val="24"/>
          <w:szCs w:val="24"/>
        </w:rPr>
      </w:pPr>
      <w:r w:rsidRPr="00BF1961">
        <w:rPr>
          <w:bCs/>
          <w:sz w:val="24"/>
          <w:szCs w:val="24"/>
        </w:rPr>
        <w:t xml:space="preserve">Внести в Административный регламент предоставления государственной услуги «Выдача заключения о возможности гражданина быть усыновителем», переданной на муниципальный уровень, утвержденный постановлением Администрации муниципального образования «город Десногорск» Смоленской области от 26.09.2012 г. № 984 </w:t>
      </w:r>
      <w:r>
        <w:rPr>
          <w:bCs/>
          <w:sz w:val="24"/>
          <w:szCs w:val="24"/>
        </w:rPr>
        <w:t xml:space="preserve">в редакции постановления Администрации муниципального образования «город Десногорск» Смоленской области от 06.03.2014 г. № 256 </w:t>
      </w:r>
      <w:r w:rsidRPr="00BF1961">
        <w:rPr>
          <w:bCs/>
          <w:sz w:val="24"/>
          <w:szCs w:val="24"/>
        </w:rPr>
        <w:t>(далее Административный регламент), следующие изменения:</w:t>
      </w:r>
    </w:p>
    <w:p w:rsidR="00F758BE" w:rsidRDefault="00F758BE" w:rsidP="00F758BE">
      <w:pPr>
        <w:ind w:firstLine="357"/>
        <w:jc w:val="both"/>
        <w:rPr>
          <w:bCs/>
          <w:sz w:val="24"/>
          <w:szCs w:val="24"/>
        </w:rPr>
      </w:pPr>
      <w:r w:rsidRPr="00BF1961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пункт 9  подраздела 1.2.1 раздела 1.2 Административного регламента после слов «безопасности» дополнить словами «, мира и безопасности человечества»;</w:t>
      </w:r>
    </w:p>
    <w:p w:rsidR="00F758BE" w:rsidRDefault="00F758BE" w:rsidP="00F758BE">
      <w:pPr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пункте 11 подраздела 1.2.1 раздела 1.2 Административного регламента, пункте «з» подраздела 2.6.1 раздела 2.6 Административного регламента слова «пунктом 4» заменить словами «пунктом 6»;</w:t>
      </w:r>
    </w:p>
    <w:p w:rsidR="00F758BE" w:rsidRDefault="00F758BE" w:rsidP="00F758BE">
      <w:pPr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в подразделе 1.3.1 раздела 1.3 Административного регламента после цифры 425 через запятую добавить цифру 426;</w:t>
      </w:r>
    </w:p>
    <w:p w:rsidR="00F758BE" w:rsidRPr="00BF1961" w:rsidRDefault="00F758BE" w:rsidP="00F758BE">
      <w:pPr>
        <w:ind w:firstLine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F1961">
        <w:rPr>
          <w:bCs/>
          <w:sz w:val="24"/>
          <w:szCs w:val="24"/>
        </w:rPr>
        <w:t>в подразделе 1.3.3 раздела 1.3 Административного регламента слова «</w:t>
      </w:r>
      <w:r>
        <w:rPr>
          <w:sz w:val="24"/>
          <w:szCs w:val="24"/>
        </w:rPr>
        <w:t>(</w:t>
      </w:r>
      <w:r w:rsidRPr="00BF1961">
        <w:rPr>
          <w:sz w:val="24"/>
          <w:szCs w:val="24"/>
        </w:rPr>
        <w:t xml:space="preserve">адрес сайта: </w:t>
      </w:r>
      <w:hyperlink r:id="rId8" w:history="1"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http</w:t>
        </w:r>
        <w:r w:rsidRPr="00BF1961">
          <w:rPr>
            <w:rStyle w:val="ab"/>
            <w:rFonts w:eastAsiaTheme="majorEastAsia"/>
            <w:sz w:val="24"/>
            <w:szCs w:val="24"/>
          </w:rPr>
          <w:t>://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www</w:t>
        </w:r>
        <w:r w:rsidRPr="00BF1961">
          <w:rPr>
            <w:rStyle w:val="ab"/>
            <w:rFonts w:eastAsiaTheme="majorEastAsia"/>
            <w:sz w:val="24"/>
            <w:szCs w:val="24"/>
          </w:rPr>
          <w:t>.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admin</w:t>
        </w:r>
        <w:r w:rsidRPr="00BF1961">
          <w:rPr>
            <w:rStyle w:val="ab"/>
            <w:rFonts w:eastAsiaTheme="majorEastAsia"/>
            <w:sz w:val="24"/>
            <w:szCs w:val="24"/>
          </w:rPr>
          <w:t>-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smolensk</w:t>
        </w:r>
        <w:r w:rsidRPr="00BF1961">
          <w:rPr>
            <w:rStyle w:val="ab"/>
            <w:rFonts w:eastAsiaTheme="majorEastAsia"/>
            <w:sz w:val="24"/>
            <w:szCs w:val="24"/>
          </w:rPr>
          <w:t>.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ru</w:t>
        </w:r>
        <w:r w:rsidRPr="00BF1961">
          <w:rPr>
            <w:rStyle w:val="ab"/>
            <w:rFonts w:eastAsiaTheme="majorEastAsia"/>
            <w:sz w:val="24"/>
            <w:szCs w:val="24"/>
          </w:rPr>
          <w:t>/~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desnogorsk</w:t>
        </w:r>
        <w:r w:rsidRPr="00BF1961">
          <w:rPr>
            <w:rStyle w:val="ab"/>
            <w:rFonts w:eastAsiaTheme="majorEastAsia"/>
            <w:sz w:val="24"/>
            <w:szCs w:val="24"/>
          </w:rPr>
          <w:t>/</w:t>
        </w:r>
      </w:hyperlink>
      <w:r w:rsidRPr="00BF1961">
        <w:rPr>
          <w:sz w:val="24"/>
          <w:szCs w:val="24"/>
        </w:rPr>
        <w:t xml:space="preserve">раздел «Образование»)» </w:t>
      </w:r>
      <w:r w:rsidRPr="00BF1961">
        <w:rPr>
          <w:bCs/>
          <w:sz w:val="24"/>
          <w:szCs w:val="24"/>
        </w:rPr>
        <w:t xml:space="preserve"> заменить словами «</w:t>
      </w:r>
      <w:r w:rsidRPr="00BF1961">
        <w:rPr>
          <w:sz w:val="24"/>
          <w:szCs w:val="24"/>
        </w:rPr>
        <w:t xml:space="preserve">(адрес сайта: </w:t>
      </w:r>
      <w:hyperlink r:id="rId9" w:history="1"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http</w:t>
        </w:r>
        <w:r w:rsidRPr="00BF1961">
          <w:rPr>
            <w:rStyle w:val="ab"/>
            <w:rFonts w:eastAsiaTheme="majorEastAsia"/>
            <w:sz w:val="24"/>
            <w:szCs w:val="24"/>
          </w:rPr>
          <w:t>://desnogorsk.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admin</w:t>
        </w:r>
        <w:r w:rsidRPr="00BF1961">
          <w:rPr>
            <w:rStyle w:val="ab"/>
            <w:rFonts w:eastAsiaTheme="majorEastAsia"/>
            <w:sz w:val="24"/>
            <w:szCs w:val="24"/>
          </w:rPr>
          <w:t>-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smolensk</w:t>
        </w:r>
        <w:r w:rsidRPr="00BF1961">
          <w:rPr>
            <w:rStyle w:val="ab"/>
            <w:rFonts w:eastAsiaTheme="majorEastAsia"/>
            <w:sz w:val="24"/>
            <w:szCs w:val="24"/>
          </w:rPr>
          <w:t>.</w:t>
        </w:r>
        <w:r w:rsidRPr="00BF1961">
          <w:rPr>
            <w:rStyle w:val="ab"/>
            <w:rFonts w:eastAsiaTheme="majorEastAsia"/>
            <w:sz w:val="24"/>
            <w:szCs w:val="24"/>
            <w:lang w:val="en-US"/>
          </w:rPr>
          <w:t>ru</w:t>
        </w:r>
        <w:r w:rsidRPr="00BF1961">
          <w:rPr>
            <w:rStyle w:val="ab"/>
            <w:rFonts w:eastAsiaTheme="majorEastAsia"/>
            <w:sz w:val="24"/>
            <w:szCs w:val="24"/>
          </w:rPr>
          <w:t>/</w:t>
        </w:r>
      </w:hyperlink>
      <w:r w:rsidRPr="00BF1961">
        <w:rPr>
          <w:sz w:val="24"/>
          <w:szCs w:val="24"/>
        </w:rPr>
        <w:t xml:space="preserve"> раздел «Образование»)».</w:t>
      </w:r>
    </w:p>
    <w:p w:rsidR="00F758BE" w:rsidRPr="00BF1961" w:rsidRDefault="00F758BE" w:rsidP="00F758BE">
      <w:pPr>
        <w:pStyle w:val="aa"/>
        <w:numPr>
          <w:ilvl w:val="0"/>
          <w:numId w:val="3"/>
        </w:numPr>
        <w:ind w:left="0" w:firstLine="357"/>
        <w:jc w:val="both"/>
        <w:rPr>
          <w:bCs/>
          <w:sz w:val="24"/>
          <w:szCs w:val="24"/>
        </w:rPr>
      </w:pPr>
      <w:r w:rsidRPr="00BF1961">
        <w:rPr>
          <w:bCs/>
          <w:sz w:val="24"/>
          <w:szCs w:val="24"/>
        </w:rPr>
        <w:t xml:space="preserve">Настоящее постановление разместить на </w:t>
      </w:r>
      <w:r>
        <w:rPr>
          <w:bCs/>
          <w:sz w:val="24"/>
          <w:szCs w:val="24"/>
        </w:rPr>
        <w:t xml:space="preserve">официальном </w:t>
      </w:r>
      <w:r w:rsidRPr="00BF1961">
        <w:rPr>
          <w:bCs/>
          <w:sz w:val="24"/>
          <w:szCs w:val="24"/>
        </w:rPr>
        <w:t xml:space="preserve">сайте Администрации муниципального образования «город Десногорск» Смоленской области </w:t>
      </w:r>
      <w:r>
        <w:rPr>
          <w:bCs/>
          <w:sz w:val="24"/>
          <w:szCs w:val="24"/>
        </w:rPr>
        <w:t>в сети «Интернет»</w:t>
      </w:r>
      <w:r w:rsidRPr="00BF1961">
        <w:rPr>
          <w:bCs/>
          <w:sz w:val="24"/>
          <w:szCs w:val="24"/>
        </w:rPr>
        <w:t>.</w:t>
      </w:r>
    </w:p>
    <w:p w:rsidR="00F758BE" w:rsidRDefault="00F758BE" w:rsidP="00F758BE">
      <w:pPr>
        <w:ind w:firstLine="357"/>
        <w:rPr>
          <w:sz w:val="24"/>
          <w:szCs w:val="24"/>
        </w:rPr>
      </w:pPr>
    </w:p>
    <w:p w:rsidR="00F758BE" w:rsidRDefault="00F758BE" w:rsidP="00F758BE">
      <w:pPr>
        <w:ind w:firstLine="357"/>
        <w:rPr>
          <w:sz w:val="24"/>
          <w:szCs w:val="24"/>
        </w:rPr>
      </w:pPr>
    </w:p>
    <w:p w:rsidR="00F758BE" w:rsidRDefault="00F758BE" w:rsidP="00F758BE">
      <w:pPr>
        <w:ind w:firstLine="357"/>
        <w:rPr>
          <w:sz w:val="24"/>
          <w:szCs w:val="24"/>
        </w:rPr>
      </w:pPr>
    </w:p>
    <w:p w:rsidR="00F758BE" w:rsidRPr="00BF1961" w:rsidRDefault="00F758BE" w:rsidP="00F758BE">
      <w:pPr>
        <w:ind w:firstLine="357"/>
        <w:rPr>
          <w:sz w:val="24"/>
          <w:szCs w:val="24"/>
        </w:rPr>
      </w:pPr>
    </w:p>
    <w:p w:rsidR="00F758BE" w:rsidRPr="00204040" w:rsidRDefault="00F758BE" w:rsidP="00F758BE">
      <w:pPr>
        <w:pStyle w:val="21"/>
        <w:ind w:firstLine="708"/>
        <w:rPr>
          <w:b/>
          <w:bCs/>
        </w:rPr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В.В. Седунков</w:t>
      </w:r>
    </w:p>
    <w:p w:rsidR="006642CA" w:rsidRPr="00B87186" w:rsidRDefault="006642CA" w:rsidP="006642CA">
      <w:pPr>
        <w:ind w:firstLine="708"/>
        <w:jc w:val="both"/>
        <w:rPr>
          <w:b/>
          <w:bCs/>
          <w:sz w:val="28"/>
          <w:szCs w:val="28"/>
        </w:rPr>
      </w:pPr>
    </w:p>
    <w:sectPr w:rsidR="006642CA" w:rsidRPr="00B87186" w:rsidSect="00ED17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3B" w:rsidRDefault="007B293B" w:rsidP="00ED17E2">
      <w:r>
        <w:separator/>
      </w:r>
    </w:p>
  </w:endnote>
  <w:endnote w:type="continuationSeparator" w:id="1">
    <w:p w:rsidR="007B293B" w:rsidRDefault="007B293B" w:rsidP="00ED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3B" w:rsidRDefault="007B293B" w:rsidP="00ED17E2">
      <w:r>
        <w:separator/>
      </w:r>
    </w:p>
  </w:footnote>
  <w:footnote w:type="continuationSeparator" w:id="1">
    <w:p w:rsidR="007B293B" w:rsidRDefault="007B293B" w:rsidP="00ED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0F0"/>
    <w:multiLevelType w:val="hybridMultilevel"/>
    <w:tmpl w:val="797E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427C17"/>
    <w:multiLevelType w:val="multilevel"/>
    <w:tmpl w:val="8DF208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D14465E"/>
    <w:multiLevelType w:val="hybridMultilevel"/>
    <w:tmpl w:val="9D7E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642CA"/>
    <w:rsid w:val="001D374E"/>
    <w:rsid w:val="00291CEB"/>
    <w:rsid w:val="00632038"/>
    <w:rsid w:val="006642CA"/>
    <w:rsid w:val="007B293B"/>
    <w:rsid w:val="00ED17E2"/>
    <w:rsid w:val="00F7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42CA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42CA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642CA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6642CA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Char Char Знак Char Char Знак"/>
    <w:basedOn w:val="a"/>
    <w:uiPriority w:val="99"/>
    <w:rsid w:val="006642C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6642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4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42CA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42C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1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758BE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758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758BE"/>
    <w:pPr>
      <w:ind w:left="720"/>
      <w:contextualSpacing/>
    </w:pPr>
  </w:style>
  <w:style w:type="character" w:styleId="ab">
    <w:name w:val="Hyperlink"/>
    <w:basedOn w:val="a0"/>
    <w:uiPriority w:val="99"/>
    <w:rsid w:val="00F758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molensk.ru/~desnogor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snogors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2012-12-18T05:14:00Z</dcterms:created>
  <dcterms:modified xsi:type="dcterms:W3CDTF">2016-01-27T07:35:00Z</dcterms:modified>
</cp:coreProperties>
</file>