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806" w:rsidRPr="00DC2806" w:rsidRDefault="00DC2806" w:rsidP="00DC280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C2806">
        <w:rPr>
          <w:rFonts w:ascii="Times New Roman" w:eastAsia="Times New Roman" w:hAnsi="Times New Roman" w:cs="Times New Roman"/>
          <w:b/>
          <w:sz w:val="26"/>
          <w:szCs w:val="26"/>
        </w:rPr>
        <w:t>Завершение ОГЭ</w:t>
      </w:r>
    </w:p>
    <w:p w:rsidR="00DC2806" w:rsidRDefault="00DC2806" w:rsidP="00DC28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C2806" w:rsidRDefault="00DC2806" w:rsidP="00DC28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C2806" w:rsidRPr="00DC2806" w:rsidRDefault="00DC2806" w:rsidP="00DC28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2806">
        <w:rPr>
          <w:rFonts w:ascii="Times New Roman" w:eastAsia="Times New Roman" w:hAnsi="Times New Roman" w:cs="Times New Roman"/>
          <w:sz w:val="26"/>
          <w:szCs w:val="26"/>
        </w:rPr>
        <w:t xml:space="preserve">За 30 минут и за 5 минут до окончания выполнения экзаменационной работы организаторы сообщают </w:t>
      </w:r>
      <w:proofErr w:type="gramStart"/>
      <w:r w:rsidRPr="00DC2806">
        <w:rPr>
          <w:rFonts w:ascii="Times New Roman" w:eastAsia="Times New Roman" w:hAnsi="Times New Roman" w:cs="Times New Roman"/>
          <w:sz w:val="26"/>
          <w:szCs w:val="26"/>
        </w:rPr>
        <w:t>обучающимся</w:t>
      </w:r>
      <w:proofErr w:type="gramEnd"/>
      <w:r w:rsidRPr="00DC2806">
        <w:rPr>
          <w:rFonts w:ascii="Times New Roman" w:eastAsia="Times New Roman" w:hAnsi="Times New Roman" w:cs="Times New Roman"/>
          <w:sz w:val="26"/>
          <w:szCs w:val="26"/>
        </w:rPr>
        <w:t xml:space="preserve"> о скором завершении экзамена и напоминают о необходимости перенести ответы из черновиков в бланки ОГЭ.</w:t>
      </w:r>
    </w:p>
    <w:p w:rsidR="00DC2806" w:rsidRPr="00DC2806" w:rsidRDefault="00DC2806" w:rsidP="00DC28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2806">
        <w:rPr>
          <w:rFonts w:ascii="Times New Roman" w:eastAsia="Times New Roman" w:hAnsi="Times New Roman" w:cs="Times New Roman"/>
          <w:sz w:val="26"/>
          <w:szCs w:val="26"/>
        </w:rPr>
        <w:t>По истечении выполнения экзаменационной работы организаторы объявляют окончание экзамена и собирают ЭМ 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DC2806">
        <w:rPr>
          <w:rFonts w:ascii="Times New Roman" w:eastAsia="Times New Roman" w:hAnsi="Times New Roman" w:cs="Times New Roman"/>
          <w:sz w:val="26"/>
          <w:szCs w:val="26"/>
        </w:rPr>
        <w:t>обучающихся</w:t>
      </w:r>
      <w:proofErr w:type="gramEnd"/>
      <w:r w:rsidRPr="00DC280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C2806" w:rsidRPr="00DC2806" w:rsidRDefault="00DC2806" w:rsidP="00DC28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2806">
        <w:rPr>
          <w:rFonts w:ascii="Times New Roman" w:eastAsia="Times New Roman" w:hAnsi="Times New Roman" w:cs="Times New Roman"/>
          <w:sz w:val="26"/>
          <w:szCs w:val="26"/>
        </w:rPr>
        <w:t>Собранные экзаменационные материалы организаторы упаковывают в отдельные пакеты.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C2806">
        <w:rPr>
          <w:rFonts w:ascii="Times New Roman" w:eastAsia="Times New Roman" w:hAnsi="Times New Roman" w:cs="Times New Roman"/>
          <w:sz w:val="26"/>
          <w:szCs w:val="26"/>
        </w:rPr>
        <w:t>На</w:t>
      </w:r>
      <w:r w:rsidRPr="00DC2806">
        <w:rPr>
          <w:rFonts w:ascii="Times New Roman" w:eastAsia="Times New Roman" w:hAnsi="Times New Roman" w:cs="Times New Roman"/>
          <w:sz w:val="26"/>
          <w:szCs w:val="24"/>
        </w:rPr>
        <w:t> </w:t>
      </w:r>
      <w:r w:rsidRPr="00DC2806">
        <w:rPr>
          <w:rFonts w:ascii="Times New Roman" w:eastAsia="Times New Roman" w:hAnsi="Times New Roman" w:cs="Times New Roman"/>
          <w:sz w:val="26"/>
          <w:szCs w:val="26"/>
        </w:rPr>
        <w:t>каждом пакете организаторы отмечают наименование, адрес и номер ППЭ, номер аудитории, наименование учебного предмета, по которому проводился экзамен, и количество материалов в пакете, фамилию, имя, отчество (при наличии) организаторов.</w:t>
      </w:r>
    </w:p>
    <w:p w:rsidR="00DC2806" w:rsidRPr="00DC2806" w:rsidRDefault="00DC2806" w:rsidP="00DC28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2806">
        <w:rPr>
          <w:rFonts w:ascii="Times New Roman" w:eastAsia="Times New Roman" w:hAnsi="Times New Roman" w:cs="Times New Roman"/>
          <w:sz w:val="26"/>
          <w:szCs w:val="26"/>
        </w:rPr>
        <w:t>Обучающиеся, досрочно завершившие выполнение экзаменационной работы, сдают ее организаторам и покидают аудиторию, не дожидаясь завершения окончания экзамена.</w:t>
      </w:r>
    </w:p>
    <w:p w:rsidR="00DC2806" w:rsidRPr="00DC2806" w:rsidRDefault="00DC2806" w:rsidP="00DC28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2806">
        <w:rPr>
          <w:rFonts w:ascii="Times New Roman" w:eastAsia="Times New Roman" w:hAnsi="Times New Roman" w:cs="Times New Roman"/>
          <w:sz w:val="26"/>
          <w:szCs w:val="26"/>
        </w:rPr>
        <w:t>По завершении экзамена уполномоченные представители ГЭК составляют отчет о проведении экзамена в ППЭ, который в тот же день передается в ГЭК.</w:t>
      </w:r>
    </w:p>
    <w:p w:rsidR="00DC2806" w:rsidRPr="00DC2806" w:rsidRDefault="00DC2806" w:rsidP="00DC28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2806">
        <w:rPr>
          <w:rFonts w:ascii="Times New Roman" w:eastAsia="Times New Roman" w:hAnsi="Times New Roman" w:cs="Times New Roman"/>
          <w:sz w:val="26"/>
          <w:szCs w:val="26"/>
        </w:rPr>
        <w:t>Запечатанные пакеты с экзаменационными работами в тот же день направляются уполномоченными представителями ГЭК в РЦОИ (структурные подразделения РЦОИ муниципального района и (или) городского округа).</w:t>
      </w:r>
    </w:p>
    <w:p w:rsidR="00DC2806" w:rsidRPr="00DC2806" w:rsidRDefault="00DC2806" w:rsidP="00DC28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2806">
        <w:rPr>
          <w:rFonts w:ascii="Times New Roman" w:eastAsia="Times New Roman" w:hAnsi="Times New Roman" w:cs="Times New Roman"/>
          <w:sz w:val="26"/>
          <w:szCs w:val="26"/>
        </w:rPr>
        <w:t>Неиспользованные ЭМ  и использованные КИМ для проведения ОГЭ, а также использованные черновики направляются в места, определенные ОИВ, загранучреждением, учредителем для обеспечения их хранения.</w:t>
      </w:r>
    </w:p>
    <w:p w:rsidR="00DC2806" w:rsidRPr="00DC2806" w:rsidRDefault="00DC2806" w:rsidP="00DC28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2806">
        <w:rPr>
          <w:rFonts w:ascii="Times New Roman" w:eastAsia="Times New Roman" w:hAnsi="Times New Roman" w:cs="Times New Roman"/>
          <w:sz w:val="26"/>
          <w:szCs w:val="26"/>
        </w:rPr>
        <w:t xml:space="preserve">Неиспользованные ЭМ и использованные КИМ для проведения ОГЭ хранятся до декабря текущего года, использованные черновики - в течение месяца после проведения экзамена. </w:t>
      </w:r>
    </w:p>
    <w:p w:rsidR="00DC2806" w:rsidRPr="00DC2806" w:rsidRDefault="00DC2806" w:rsidP="00DC28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2806">
        <w:rPr>
          <w:rFonts w:ascii="Times New Roman" w:eastAsia="Times New Roman" w:hAnsi="Times New Roman" w:cs="Times New Roman"/>
          <w:sz w:val="26"/>
          <w:szCs w:val="26"/>
        </w:rPr>
        <w:t xml:space="preserve">По истечении указанного срока перечисленные материалы уничтожаются лицом, определенным ОИВ, загранучреждением, учредителем. </w:t>
      </w:r>
    </w:p>
    <w:p w:rsidR="00D45B3C" w:rsidRDefault="00D45B3C"/>
    <w:sectPr w:rsidR="00D45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2806"/>
    <w:rsid w:val="00D45B3C"/>
    <w:rsid w:val="00DC2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1406</Characters>
  <Application>Microsoft Office Word</Application>
  <DocSecurity>0</DocSecurity>
  <Lines>11</Lines>
  <Paragraphs>3</Paragraphs>
  <ScaleCrop>false</ScaleCrop>
  <Company>Home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2016-02-03T10:49:00Z</dcterms:created>
  <dcterms:modified xsi:type="dcterms:W3CDTF">2016-02-03T10:50:00Z</dcterms:modified>
</cp:coreProperties>
</file>