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4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634"/>
      </w:tblGrid>
      <w:tr w:rsidR="00D8445C" w:rsidRPr="00D8445C" w:rsidTr="00921AE7">
        <w:trPr>
          <w:trHeight w:val="74"/>
        </w:trPr>
        <w:tc>
          <w:tcPr>
            <w:tcW w:w="4654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2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________ от __________</w:t>
            </w:r>
          </w:p>
          <w:p w:rsidR="00D8445C" w:rsidRPr="00D8445C" w:rsidRDefault="00D8445C" w:rsidP="0092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921AE7">
        <w:trPr>
          <w:trHeight w:val="74"/>
        </w:trPr>
        <w:tc>
          <w:tcPr>
            <w:tcW w:w="4654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92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A4735B">
        <w:rPr>
          <w:rFonts w:ascii="Times New Roman" w:hAnsi="Times New Roman" w:cs="Times New Roman"/>
          <w:sz w:val="24"/>
          <w:szCs w:val="24"/>
        </w:rPr>
        <w:t>образовательных организаций с 26.01.2021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A4735B">
        <w:rPr>
          <w:rFonts w:ascii="Times New Roman" w:hAnsi="Times New Roman" w:cs="Times New Roman"/>
          <w:sz w:val="24"/>
          <w:szCs w:val="24"/>
        </w:rPr>
        <w:t>01.02.2021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A4735B">
        <w:rPr>
          <w:rFonts w:ascii="Times New Roman" w:hAnsi="Times New Roman" w:cs="Times New Roman"/>
          <w:sz w:val="24"/>
          <w:szCs w:val="24"/>
        </w:rPr>
        <w:t xml:space="preserve"> 98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A4735B">
        <w:rPr>
          <w:rFonts w:ascii="Times New Roman" w:hAnsi="Times New Roman" w:cs="Times New Roman"/>
          <w:sz w:val="24"/>
          <w:szCs w:val="24"/>
        </w:rPr>
        <w:t>огов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A4735B" w:rsidRDefault="00D8445C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5A4764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5A4764">
        <w:rPr>
          <w:rFonts w:ascii="Times New Roman" w:hAnsi="Times New Roman" w:cs="Times New Roman"/>
          <w:sz w:val="24"/>
          <w:szCs w:val="24"/>
        </w:rPr>
        <w:t>и использовать</w:t>
      </w:r>
      <w:r w:rsidR="00D13D0D">
        <w:rPr>
          <w:rFonts w:ascii="Times New Roman" w:hAnsi="Times New Roman" w:cs="Times New Roman"/>
          <w:sz w:val="24"/>
          <w:szCs w:val="24"/>
        </w:rPr>
        <w:t xml:space="preserve"> в </w:t>
      </w:r>
      <w:r w:rsidR="005A4764">
        <w:rPr>
          <w:rFonts w:ascii="Times New Roman" w:hAnsi="Times New Roman" w:cs="Times New Roman"/>
          <w:sz w:val="24"/>
          <w:szCs w:val="24"/>
        </w:rPr>
        <w:t xml:space="preserve">педагогической практике опыт работы </w:t>
      </w:r>
      <w:proofErr w:type="spellStart"/>
      <w:r w:rsidR="00A4735B">
        <w:rPr>
          <w:rFonts w:ascii="Times New Roman" w:hAnsi="Times New Roman" w:cs="Times New Roman"/>
          <w:sz w:val="24"/>
          <w:szCs w:val="24"/>
        </w:rPr>
        <w:t>Телюковой</w:t>
      </w:r>
      <w:proofErr w:type="spellEnd"/>
      <w:r w:rsidR="00A4735B">
        <w:rPr>
          <w:rFonts w:ascii="Times New Roman" w:hAnsi="Times New Roman" w:cs="Times New Roman"/>
          <w:sz w:val="24"/>
          <w:szCs w:val="24"/>
        </w:rPr>
        <w:t xml:space="preserve"> О.В., музыкального руководителя МБДОУ «Детский сад «Аленка» г. Десногорска</w:t>
      </w:r>
      <w:r w:rsidR="005A4764"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A4735B">
        <w:rPr>
          <w:rFonts w:ascii="Times New Roman" w:hAnsi="Times New Roman" w:cs="Times New Roman"/>
          <w:sz w:val="24"/>
          <w:szCs w:val="24"/>
        </w:rPr>
        <w:t>«Хороводные песни, игры и танцы: традиции и современность»;</w:t>
      </w:r>
    </w:p>
    <w:p w:rsidR="00A4735B" w:rsidRPr="00724576" w:rsidRDefault="00A4735B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работе педагогический опыт С.А. Меркуловой, музыкального руководителя МБДОУ «Детский сад «Теремок», по теме: « Учимся вместе: русские народные танцевальные движения».</w:t>
      </w:r>
    </w:p>
    <w:p w:rsidR="00A4735B" w:rsidRDefault="00D8445C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A4735B" w:rsidRDefault="00A4735B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3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одобрить и </w:t>
      </w:r>
      <w:r w:rsidRPr="00A4735B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35B">
        <w:rPr>
          <w:rFonts w:ascii="Times New Roman" w:hAnsi="Times New Roman" w:cs="Times New Roman"/>
          <w:sz w:val="24"/>
          <w:szCs w:val="24"/>
        </w:rPr>
        <w:t>в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практике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воспитателя МБДОУ «Детский сад «Дюймовочка» г. Десногорск», по теме: «Дистанционное обучение в период пандемии»;</w:t>
      </w:r>
    </w:p>
    <w:p w:rsidR="00A4735B" w:rsidRDefault="00A4735B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работе  материал Сидоренковой С.С., воспитателя МБДОУ «Детский сад «Ивушка» г. Десногорска по теме: «Инновационные технологии в ДОУ»;</w:t>
      </w:r>
    </w:p>
    <w:p w:rsidR="00A4735B" w:rsidRDefault="00A4735B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работе с родителями консультацию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воспитателя МБДОУ «Детский сад «Дюймовочка» г. Десногорск, по  теме: «Организация работы с родителями в рамках дистанционного обучения»;</w:t>
      </w:r>
    </w:p>
    <w:p w:rsidR="00A4735B" w:rsidRPr="00A4735B" w:rsidRDefault="00A4735B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распространить среди педагогов памятку для родителей: «Использование дидактических игр и игровых упражнений при обучении грамоте старших дошкольников».</w:t>
      </w:r>
    </w:p>
    <w:p w:rsidR="00D8445C" w:rsidRPr="00724576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4735B">
        <w:rPr>
          <w:rFonts w:ascii="Times New Roman" w:hAnsi="Times New Roman" w:cs="Times New Roman"/>
          <w:b/>
          <w:sz w:val="24"/>
          <w:szCs w:val="24"/>
        </w:rPr>
        <w:t>старших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D13D0D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</w:t>
      </w:r>
      <w:r w:rsidR="00A4735B">
        <w:rPr>
          <w:rFonts w:ascii="Times New Roman" w:hAnsi="Times New Roman" w:cs="Times New Roman"/>
          <w:sz w:val="24"/>
          <w:szCs w:val="24"/>
        </w:rPr>
        <w:t>в работе инновационные технологии при построении предметно-пространственной среды в группах ДОУ</w:t>
      </w:r>
      <w:r w:rsidR="005A4764">
        <w:rPr>
          <w:rFonts w:ascii="Times New Roman" w:hAnsi="Times New Roman" w:cs="Times New Roman"/>
          <w:sz w:val="24"/>
          <w:szCs w:val="24"/>
        </w:rPr>
        <w:t>;</w:t>
      </w:r>
    </w:p>
    <w:p w:rsidR="00D8445C" w:rsidRDefault="00D13D0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45C" w:rsidRPr="00724576">
        <w:rPr>
          <w:rFonts w:ascii="Times New Roman" w:hAnsi="Times New Roman" w:cs="Times New Roman"/>
          <w:sz w:val="24"/>
          <w:szCs w:val="24"/>
        </w:rPr>
        <w:t xml:space="preserve">одобрить и рекомендовать к использованию </w:t>
      </w:r>
      <w:r w:rsidR="00A4735B">
        <w:rPr>
          <w:rFonts w:ascii="Times New Roman" w:hAnsi="Times New Roman" w:cs="Times New Roman"/>
          <w:sz w:val="24"/>
          <w:szCs w:val="24"/>
        </w:rPr>
        <w:t>в педагогической практике опыт работы Соловьевой А.А. и Лемешевой Н.В., воспитателей МБДОУ «Детский сад «Ласточка»                 г. Десногорска, по  теме: «Развитие художественно-творческих способностей детей дошкольного возраста посредством использования нетрадиционной техники рисования»;</w:t>
      </w:r>
    </w:p>
    <w:p w:rsidR="00A4735B" w:rsidRDefault="00A4735B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педагогам при построении образовательной деятельности учитывать психологические особенности и индивидуальные потребности каждого воспитанника группы;</w:t>
      </w:r>
    </w:p>
    <w:p w:rsidR="00A4735B" w:rsidRPr="00921AE7" w:rsidRDefault="00D8445C" w:rsidP="0092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A4735B" w:rsidRPr="00724576" w:rsidRDefault="00D8445C" w:rsidP="00A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A4735B">
        <w:rPr>
          <w:rFonts w:ascii="Times New Roman" w:hAnsi="Times New Roman" w:cs="Times New Roman"/>
          <w:sz w:val="24"/>
          <w:szCs w:val="24"/>
        </w:rPr>
        <w:t>Методы групповой работы педагога-психолога с коллективом</w:t>
      </w:r>
      <w:r w:rsidR="005A4764">
        <w:rPr>
          <w:rFonts w:ascii="Times New Roman" w:hAnsi="Times New Roman" w:cs="Times New Roman"/>
          <w:sz w:val="24"/>
          <w:szCs w:val="24"/>
        </w:rPr>
        <w:t>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lastRenderedPageBreak/>
        <w:t xml:space="preserve">-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Е.В.,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r w:rsidR="00D13D0D">
        <w:rPr>
          <w:rFonts w:ascii="Times New Roman" w:hAnsi="Times New Roman" w:cs="Times New Roman"/>
          <w:sz w:val="24"/>
          <w:szCs w:val="24"/>
        </w:rPr>
        <w:t>Ласточка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proofErr w:type="spellStart"/>
      <w:r w:rsidR="00A4735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A4735B">
        <w:rPr>
          <w:rFonts w:ascii="Times New Roman" w:hAnsi="Times New Roman" w:cs="Times New Roman"/>
          <w:sz w:val="24"/>
          <w:szCs w:val="24"/>
        </w:rPr>
        <w:t xml:space="preserve"> упражнения в работе с педагогами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A4735B" w:rsidRDefault="00A4735B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к использованию в работе с педагогами ДОУ сообщение         Цыганковой М.В., педагога-психолога МБДОУ «Детский сад «Теремок» г. Десногорска, по теме: «Технология взаимодействия педагога-психолога с педагогами ДОУ»;</w:t>
      </w:r>
    </w:p>
    <w:p w:rsidR="00A4735B" w:rsidRDefault="00A4735B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консультацию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педагога-психолога МБДОУ «Детский сад «Чебурашка» г. Десногорска, по теме: «Влияние психологического благополучия педагога на образовательный процесс»;</w:t>
      </w:r>
    </w:p>
    <w:p w:rsidR="00A4735B" w:rsidRPr="00724576" w:rsidRDefault="00A4735B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социального педагога МБДОУ «Детский сад «Теремок» г. Десногорска, по теме: «Работа с родителями как средство социализации детей с ОВЗ»;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35B"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4764" w:rsidRDefault="005A476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</w:t>
      </w:r>
      <w:r w:rsidR="00A4735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в работе  </w:t>
      </w:r>
      <w:r w:rsidR="00A4735B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A4735B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A4735B">
        <w:rPr>
          <w:rFonts w:ascii="Times New Roman" w:hAnsi="Times New Roman" w:cs="Times New Roman"/>
          <w:sz w:val="24"/>
          <w:szCs w:val="24"/>
        </w:rPr>
        <w:t xml:space="preserve"> Л.И., воспитателя МБДОУ «Детский сад «Чебурашка» г. Десногорска, по теме: «Технологии, обеспечивающие развитие игровой деятельности детей младшего дошкольного возраста»;</w:t>
      </w:r>
    </w:p>
    <w:p w:rsidR="00A4735B" w:rsidRDefault="00A4735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рекомендовать к использованию в педагогической практике материал из опыта работы по реализации проекта «Разноцветная неделя»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Нефоросной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воспитателя МБДОУ «Детский сад «Дюймовочка» г. Десногорск;</w:t>
      </w:r>
    </w:p>
    <w:p w:rsidR="00A4735B" w:rsidRDefault="00A4735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рекомендовать использовать в работе с детьми младшего дошкольного возраста материал из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воспитателя МБДОУ «Детский сад «Мишутка» г. Десногорска, по теме: Рисуем вместе с мамой».</w:t>
      </w:r>
    </w:p>
    <w:p w:rsidR="00F56590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В.В.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«Теремок»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921AE7">
        <w:rPr>
          <w:rFonts w:ascii="Times New Roman" w:hAnsi="Times New Roman" w:cs="Times New Roman"/>
          <w:sz w:val="24"/>
          <w:szCs w:val="24"/>
        </w:rPr>
        <w:t>Использование оздоровительных методов и технологий при проведении НОД»;</w:t>
      </w:r>
    </w:p>
    <w:p w:rsidR="00921AE7" w:rsidRDefault="00921AE7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опыт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по теме: «Оздоровительная работа в ДОУ»;</w:t>
      </w:r>
    </w:p>
    <w:p w:rsidR="00921AE7" w:rsidRDefault="00921AE7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 методы и приемы, способствующие оздоровлению дошкольников, представленные в сообщении Чвановой А.В.,  </w:t>
      </w:r>
      <w:r>
        <w:rPr>
          <w:rFonts w:ascii="Times New Roman" w:hAnsi="Times New Roman" w:cs="Times New Roman"/>
          <w:sz w:val="24"/>
          <w:szCs w:val="24"/>
        </w:rPr>
        <w:t>инструктора по физической культуре МБДОУ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«Мишутка» г. Десногорска, по теме: «Использование оздоровительных методов и технологий при проведении НОД по плаванию в ДОУ»;</w:t>
      </w:r>
    </w:p>
    <w:p w:rsidR="00921AE7" w:rsidRDefault="00921AE7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r>
        <w:rPr>
          <w:rFonts w:ascii="Times New Roman" w:hAnsi="Times New Roman" w:cs="Times New Roman"/>
          <w:sz w:val="24"/>
          <w:szCs w:val="24"/>
        </w:rPr>
        <w:t>инструктора по физической культуре МБДОУ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«Аленка», по теме: «Профилактика нарушения осанки»;</w:t>
      </w:r>
    </w:p>
    <w:p w:rsidR="00921AE7" w:rsidRPr="00921AE7" w:rsidRDefault="00921AE7" w:rsidP="0092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Default="00921AE7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работе материал Прокофьевой А.О., учителя-логопеда МБДОУ «Детский сад «Теремок» г. Десногорска, по теме: «Клинические характеристики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21AE7" w:rsidRDefault="00921AE7" w:rsidP="0092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</w:t>
      </w:r>
      <w:r w:rsidRPr="0092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сведению</w:t>
      </w:r>
      <w:r>
        <w:rPr>
          <w:rFonts w:ascii="Times New Roman" w:hAnsi="Times New Roman" w:cs="Times New Roman"/>
          <w:sz w:val="24"/>
          <w:szCs w:val="24"/>
        </w:rPr>
        <w:t xml:space="preserve"> материал Климовой О.В., учителя-логопеда МБДОУ «Детский сад «Чебурашка» г. Десногорска, по теме: «Этиология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21AE7" w:rsidRPr="00724576" w:rsidRDefault="00921AE7" w:rsidP="0092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изучение новинок коррекционной литературы.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Т.В. Токарева</w:t>
      </w: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4E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3C2C51"/>
    <w:rsid w:val="005A0D92"/>
    <w:rsid w:val="005A4764"/>
    <w:rsid w:val="00724576"/>
    <w:rsid w:val="00921AE7"/>
    <w:rsid w:val="00964615"/>
    <w:rsid w:val="00A4735B"/>
    <w:rsid w:val="00D13D0D"/>
    <w:rsid w:val="00D8445C"/>
    <w:rsid w:val="00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0"/>
    <w:link w:val="a5"/>
    <w:uiPriority w:val="99"/>
    <w:semiHidden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8445C"/>
  </w:style>
  <w:style w:type="paragraph" w:styleId="a6">
    <w:name w:val="Balloon Text"/>
    <w:basedOn w:val="a0"/>
    <w:link w:val="a7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13D0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921A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0"/>
    <w:link w:val="a5"/>
    <w:uiPriority w:val="99"/>
    <w:semiHidden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8445C"/>
  </w:style>
  <w:style w:type="paragraph" w:styleId="a6">
    <w:name w:val="Balloon Text"/>
    <w:basedOn w:val="a0"/>
    <w:link w:val="a7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13D0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921A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943F-199D-466C-B1C9-64FD9466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927</Words>
  <Characters>5286</Characters>
  <Application>Microsoft Office Word</Application>
  <DocSecurity>0</DocSecurity>
  <Lines>44</Lines>
  <Paragraphs>12</Paragraphs>
  <ScaleCrop>false</ScaleCrop>
  <Company>Home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9</cp:revision>
  <dcterms:created xsi:type="dcterms:W3CDTF">2018-11-01T06:05:00Z</dcterms:created>
  <dcterms:modified xsi:type="dcterms:W3CDTF">2021-03-10T08:03:00Z</dcterms:modified>
</cp:coreProperties>
</file>