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D6" w:rsidRPr="006C248B" w:rsidRDefault="003536D6" w:rsidP="003536D6">
      <w:pPr>
        <w:ind w:left="5720"/>
        <w:jc w:val="both"/>
      </w:pPr>
      <w:r w:rsidRPr="006C248B">
        <w:t>Приложение № 3</w:t>
      </w:r>
    </w:p>
    <w:p w:rsidR="003536D6" w:rsidRPr="006C248B" w:rsidRDefault="003536D6" w:rsidP="003536D6">
      <w:pPr>
        <w:ind w:left="5720"/>
        <w:jc w:val="both"/>
      </w:pPr>
      <w:r w:rsidRPr="006C248B">
        <w:t>к Административному регламенту</w:t>
      </w:r>
    </w:p>
    <w:p w:rsidR="003536D6" w:rsidRPr="006C248B" w:rsidRDefault="003536D6" w:rsidP="003536D6">
      <w:pPr>
        <w:ind w:left="5720"/>
        <w:jc w:val="both"/>
      </w:pPr>
      <w:r w:rsidRPr="006C248B">
        <w:t xml:space="preserve">предоставления государственной услуги, преданной на муниципальный уровень «Выдача заключения о возможности гражданина быть </w:t>
      </w:r>
      <w:bookmarkStart w:id="0" w:name="_GoBack"/>
      <w:bookmarkEnd w:id="0"/>
      <w:r w:rsidRPr="006C248B">
        <w:t>усыновителем»</w:t>
      </w:r>
    </w:p>
    <w:p w:rsidR="003536D6" w:rsidRPr="006C248B" w:rsidRDefault="003536D6" w:rsidP="003536D6"/>
    <w:p w:rsidR="003536D6" w:rsidRPr="006C248B" w:rsidRDefault="003536D6" w:rsidP="003536D6">
      <w:pPr>
        <w:ind w:left="4956" w:firstLine="708"/>
      </w:pPr>
      <w:r w:rsidRPr="006C248B">
        <w:t>Форма</w:t>
      </w:r>
    </w:p>
    <w:p w:rsidR="003536D6" w:rsidRPr="006C248B" w:rsidRDefault="003536D6" w:rsidP="003536D6">
      <w:pPr>
        <w:ind w:left="4956" w:firstLine="708"/>
      </w:pPr>
    </w:p>
    <w:p w:rsidR="003536D6" w:rsidRPr="0003663D" w:rsidRDefault="003536D6" w:rsidP="003536D6">
      <w:pPr>
        <w:ind w:left="4248" w:firstLine="702"/>
        <w:rPr>
          <w:sz w:val="24"/>
          <w:szCs w:val="24"/>
        </w:rPr>
      </w:pPr>
      <w:r w:rsidRPr="0003663D">
        <w:rPr>
          <w:sz w:val="24"/>
          <w:szCs w:val="24"/>
        </w:rPr>
        <w:t xml:space="preserve">В орган опеки и </w:t>
      </w:r>
      <w:r>
        <w:rPr>
          <w:sz w:val="24"/>
          <w:szCs w:val="24"/>
        </w:rPr>
        <w:t>попечительства_________</w:t>
      </w:r>
    </w:p>
    <w:p w:rsidR="003536D6" w:rsidRPr="0003663D" w:rsidRDefault="003536D6" w:rsidP="003536D6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</w:t>
      </w:r>
    </w:p>
    <w:p w:rsidR="003536D6" w:rsidRPr="0003663D" w:rsidRDefault="003536D6" w:rsidP="003536D6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от ______________________________________</w:t>
      </w:r>
    </w:p>
    <w:p w:rsidR="003536D6" w:rsidRPr="0003663D" w:rsidRDefault="003536D6" w:rsidP="003536D6">
      <w:pPr>
        <w:ind w:left="4500"/>
        <w:rPr>
          <w:sz w:val="24"/>
          <w:szCs w:val="24"/>
        </w:rPr>
      </w:pPr>
      <w:r w:rsidRPr="0003663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p w:rsidR="003536D6" w:rsidRDefault="003536D6" w:rsidP="003536D6">
      <w:pPr>
        <w:ind w:left="5940"/>
        <w:rPr>
          <w:sz w:val="24"/>
          <w:szCs w:val="24"/>
        </w:rPr>
      </w:pPr>
    </w:p>
    <w:p w:rsidR="003536D6" w:rsidRPr="0003663D" w:rsidRDefault="003536D6" w:rsidP="003536D6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Заявление</w:t>
      </w:r>
    </w:p>
    <w:p w:rsidR="003536D6" w:rsidRPr="0003663D" w:rsidRDefault="003536D6" w:rsidP="003536D6">
      <w:pPr>
        <w:jc w:val="center"/>
        <w:rPr>
          <w:b/>
          <w:sz w:val="24"/>
          <w:szCs w:val="24"/>
        </w:rPr>
      </w:pPr>
      <w:r w:rsidRPr="0003663D">
        <w:rPr>
          <w:b/>
          <w:sz w:val="24"/>
          <w:szCs w:val="24"/>
        </w:rPr>
        <w:t>о выдаче заключения о возможности быть усыновителями (-ем)</w:t>
      </w:r>
    </w:p>
    <w:p w:rsidR="006C248B" w:rsidRPr="0003663D" w:rsidRDefault="006C248B" w:rsidP="003536D6">
      <w:pPr>
        <w:jc w:val="center"/>
        <w:rPr>
          <w:sz w:val="24"/>
          <w:szCs w:val="24"/>
        </w:rPr>
      </w:pPr>
    </w:p>
    <w:p w:rsidR="003536D6" w:rsidRPr="0003663D" w:rsidRDefault="003536D6" w:rsidP="003536D6">
      <w:pPr>
        <w:ind w:firstLine="708"/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Мы (я) ______________________________________________________</w:t>
      </w:r>
      <w:r>
        <w:rPr>
          <w:sz w:val="24"/>
          <w:szCs w:val="24"/>
        </w:rPr>
        <w:t>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просим (-шу) выдать заключение о возможности быть усыновителями (-ем).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О себе сообщаем: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Жена ___________________________________________________________________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_____</w:t>
      </w:r>
    </w:p>
    <w:p w:rsidR="003536D6" w:rsidRPr="00B87608" w:rsidRDefault="003536D6" w:rsidP="003536D6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 xml:space="preserve">(Ф.И.О., дата рождения) 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Гражданство ________</w:t>
      </w:r>
      <w:r w:rsidRPr="0003663D">
        <w:rPr>
          <w:sz w:val="24"/>
          <w:szCs w:val="24"/>
        </w:rPr>
        <w:t xml:space="preserve"> Документ, удостоверяющий личность</w:t>
      </w:r>
      <w:r>
        <w:rPr>
          <w:sz w:val="24"/>
          <w:szCs w:val="24"/>
        </w:rPr>
        <w:t>: ________________________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_______________________________________________________________________________________</w:t>
      </w:r>
    </w:p>
    <w:p w:rsidR="003536D6" w:rsidRPr="00B87608" w:rsidRDefault="003536D6" w:rsidP="003536D6">
      <w:pPr>
        <w:jc w:val="center"/>
        <w:rPr>
          <w:sz w:val="18"/>
          <w:szCs w:val="18"/>
        </w:rPr>
      </w:pPr>
      <w:r w:rsidRPr="00B87608">
        <w:rPr>
          <w:sz w:val="18"/>
          <w:szCs w:val="18"/>
        </w:rPr>
        <w:t>(кем и когда выдан)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___________________________________________________________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</w:t>
      </w:r>
      <w:proofErr w:type="gramStart"/>
      <w:r w:rsidRPr="0003663D">
        <w:rPr>
          <w:sz w:val="24"/>
          <w:szCs w:val="24"/>
        </w:rPr>
        <w:t>жительства  _</w:t>
      </w:r>
      <w:proofErr w:type="gramEnd"/>
      <w:r w:rsidRPr="0003663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 xml:space="preserve">(адрес места жительства, подтвержденный </w:t>
      </w:r>
      <w:proofErr w:type="gramStart"/>
      <w:r w:rsidRPr="0003663D">
        <w:rPr>
          <w:sz w:val="18"/>
          <w:szCs w:val="18"/>
        </w:rPr>
        <w:t>регистрацией)</w:t>
      </w:r>
      <w:r w:rsidR="00472F55">
        <w:rPr>
          <w:sz w:val="18"/>
          <w:szCs w:val="18"/>
        </w:rPr>
        <w:t>_</w:t>
      </w:r>
      <w:proofErr w:type="gramEnd"/>
      <w:r w:rsidR="00472F55">
        <w:rPr>
          <w:sz w:val="18"/>
          <w:szCs w:val="18"/>
        </w:rPr>
        <w:t>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</w:t>
      </w:r>
      <w:proofErr w:type="gramStart"/>
      <w:r w:rsidRPr="0003663D">
        <w:rPr>
          <w:sz w:val="24"/>
          <w:szCs w:val="24"/>
        </w:rPr>
        <w:t xml:space="preserve">пребывания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Муж ___________________________________________________________________</w:t>
      </w:r>
      <w:r>
        <w:rPr>
          <w:sz w:val="24"/>
          <w:szCs w:val="24"/>
        </w:rPr>
        <w:t>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(Ф.И.О., дата рождения) 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Гражданство _________ Документ, удостоверяющий личность</w:t>
      </w:r>
      <w:r>
        <w:rPr>
          <w:sz w:val="24"/>
          <w:szCs w:val="24"/>
        </w:rPr>
        <w:t>: _______________________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_______________________________________________________________________________________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(кем и когда выдан)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Место работы: ___________________________________________________________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>(указать должность, характер работы, если не работает, то указать причины)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</w:t>
      </w:r>
      <w:proofErr w:type="gramStart"/>
      <w:r w:rsidRPr="0003663D">
        <w:rPr>
          <w:sz w:val="24"/>
          <w:szCs w:val="24"/>
        </w:rPr>
        <w:t xml:space="preserve">жительства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жительства, подтвержденный регистрацией)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 xml:space="preserve">Место </w:t>
      </w:r>
      <w:proofErr w:type="gramStart"/>
      <w:r w:rsidRPr="0003663D">
        <w:rPr>
          <w:sz w:val="24"/>
          <w:szCs w:val="24"/>
        </w:rPr>
        <w:t xml:space="preserve">пребывания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</w:t>
      </w:r>
      <w:r w:rsidR="00472F55">
        <w:rPr>
          <w:sz w:val="24"/>
          <w:szCs w:val="24"/>
        </w:rPr>
        <w:t>_____</w:t>
      </w:r>
    </w:p>
    <w:p w:rsidR="003536D6" w:rsidRPr="0003663D" w:rsidRDefault="003536D6" w:rsidP="003536D6">
      <w:pPr>
        <w:jc w:val="center"/>
        <w:rPr>
          <w:sz w:val="18"/>
          <w:szCs w:val="18"/>
        </w:rPr>
      </w:pPr>
      <w:r w:rsidRPr="0003663D">
        <w:rPr>
          <w:sz w:val="18"/>
          <w:szCs w:val="18"/>
        </w:rPr>
        <w:t>(адрес места фактического проживания)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3536D6" w:rsidRPr="0003663D" w:rsidRDefault="003536D6" w:rsidP="003536D6">
      <w:pPr>
        <w:jc w:val="both"/>
        <w:rPr>
          <w:sz w:val="24"/>
          <w:szCs w:val="24"/>
        </w:rPr>
      </w:pPr>
      <w:r w:rsidRPr="0003663D">
        <w:rPr>
          <w:sz w:val="24"/>
          <w:szCs w:val="24"/>
        </w:rPr>
        <w:t>Проживаем в _____________________________________________________________</w:t>
      </w:r>
      <w:r>
        <w:rPr>
          <w:sz w:val="24"/>
          <w:szCs w:val="24"/>
        </w:rPr>
        <w:t>_____</w:t>
      </w:r>
      <w:r w:rsidR="00472F55">
        <w:rPr>
          <w:sz w:val="24"/>
          <w:szCs w:val="24"/>
        </w:rPr>
        <w:t>____</w:t>
      </w:r>
    </w:p>
    <w:p w:rsidR="003536D6" w:rsidRPr="0003663D" w:rsidRDefault="003536D6" w:rsidP="003536D6">
      <w:pPr>
        <w:rPr>
          <w:sz w:val="24"/>
          <w:szCs w:val="24"/>
        </w:rPr>
      </w:pPr>
      <w:r w:rsidRPr="0003663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  <w:r w:rsidR="00472F55">
        <w:rPr>
          <w:sz w:val="24"/>
          <w:szCs w:val="24"/>
        </w:rPr>
        <w:t>_____</w:t>
      </w:r>
    </w:p>
    <w:p w:rsidR="003536D6" w:rsidRPr="00C4518D" w:rsidRDefault="003536D6" w:rsidP="003536D6">
      <w:pPr>
        <w:jc w:val="center"/>
        <w:rPr>
          <w:sz w:val="18"/>
          <w:szCs w:val="18"/>
        </w:rPr>
      </w:pPr>
      <w:r w:rsidRPr="00C4518D">
        <w:rPr>
          <w:sz w:val="18"/>
          <w:szCs w:val="18"/>
        </w:rPr>
        <w:t xml:space="preserve">(краткая характеристика жилого помещения: вид жилого помещения, вид собственности, размер </w:t>
      </w:r>
      <w:r>
        <w:rPr>
          <w:sz w:val="18"/>
          <w:szCs w:val="18"/>
        </w:rPr>
        <w:t xml:space="preserve">общей и жилой площади, количество комнат </w:t>
      </w:r>
      <w:r w:rsidRPr="00C4518D">
        <w:rPr>
          <w:sz w:val="18"/>
          <w:szCs w:val="18"/>
        </w:rPr>
        <w:t>и др.)</w:t>
      </w:r>
    </w:p>
    <w:p w:rsidR="003536D6" w:rsidRDefault="003536D6" w:rsidP="003536D6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Дополнительно о себе сообщаем (-ю) следующее: _________</w:t>
      </w:r>
      <w:r>
        <w:rPr>
          <w:sz w:val="24"/>
          <w:szCs w:val="24"/>
        </w:rPr>
        <w:t>_________________________</w:t>
      </w:r>
      <w:r w:rsidR="00472F55">
        <w:rPr>
          <w:sz w:val="24"/>
          <w:szCs w:val="24"/>
        </w:rPr>
        <w:t>_____</w:t>
      </w:r>
    </w:p>
    <w:p w:rsidR="00472F55" w:rsidRPr="00472F55" w:rsidRDefault="00472F55" w:rsidP="00472F55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3536D6" w:rsidRPr="006141DA" w:rsidRDefault="003536D6" w:rsidP="003536D6">
      <w:pPr>
        <w:rPr>
          <w:sz w:val="24"/>
          <w:szCs w:val="24"/>
        </w:rPr>
      </w:pPr>
      <w:r w:rsidRPr="006141DA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  <w:r w:rsidR="00472F55">
        <w:rPr>
          <w:sz w:val="24"/>
          <w:szCs w:val="24"/>
        </w:rPr>
        <w:t>___________</w:t>
      </w:r>
    </w:p>
    <w:p w:rsidR="00472F55" w:rsidRDefault="00472F55" w:rsidP="00472F55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 xml:space="preserve">Совместно проживают </w:t>
      </w:r>
      <w:r>
        <w:rPr>
          <w:sz w:val="24"/>
          <w:szCs w:val="24"/>
        </w:rPr>
        <w:t>(</w:t>
      </w:r>
      <w:r w:rsidRPr="00226040">
        <w:rPr>
          <w:rFonts w:eastAsiaTheme="minorHAnsi"/>
          <w:sz w:val="24"/>
          <w:szCs w:val="24"/>
          <w:lang w:eastAsia="en-US"/>
        </w:rPr>
        <w:t>сведения о гражданах, зарегистрированных по месту жительства граждани</w:t>
      </w:r>
      <w:r>
        <w:rPr>
          <w:rFonts w:eastAsiaTheme="minorHAnsi"/>
          <w:sz w:val="24"/>
          <w:szCs w:val="24"/>
          <w:lang w:eastAsia="en-US"/>
        </w:rPr>
        <w:t>на, желающего усыновить ребенка)</w:t>
      </w:r>
      <w:r w:rsidRPr="006141DA">
        <w:rPr>
          <w:sz w:val="24"/>
          <w:szCs w:val="24"/>
        </w:rPr>
        <w:t xml:space="preserve"> </w:t>
      </w:r>
      <w:r w:rsidRPr="006141DA">
        <w:rPr>
          <w:sz w:val="24"/>
          <w:szCs w:val="24"/>
        </w:rPr>
        <w:lastRenderedPageBreak/>
        <w:t>__________________________________________________</w:t>
      </w:r>
      <w:r>
        <w:rPr>
          <w:sz w:val="24"/>
          <w:szCs w:val="24"/>
        </w:rPr>
        <w:t>________________________________</w:t>
      </w:r>
    </w:p>
    <w:p w:rsidR="00472F55" w:rsidRPr="00472F55" w:rsidRDefault="00472F55" w:rsidP="00472F55">
      <w:pPr>
        <w:jc w:val="center"/>
        <w:rPr>
          <w:sz w:val="18"/>
          <w:szCs w:val="18"/>
        </w:rPr>
      </w:pPr>
      <w:r w:rsidRPr="00BF115E">
        <w:rPr>
          <w:sz w:val="18"/>
          <w:szCs w:val="18"/>
        </w:rPr>
        <w:t xml:space="preserve">(указать фактически проживающих с заявителями лиц, степень родства, дата рождения. </w:t>
      </w:r>
    </w:p>
    <w:p w:rsidR="00472F55" w:rsidRDefault="00472F55" w:rsidP="00472F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72F55" w:rsidRDefault="00472F55" w:rsidP="00472F55">
      <w:pPr>
        <w:jc w:val="center"/>
        <w:rPr>
          <w:sz w:val="24"/>
          <w:szCs w:val="24"/>
        </w:rPr>
      </w:pPr>
      <w:r w:rsidRPr="00BF115E">
        <w:rPr>
          <w:sz w:val="18"/>
          <w:szCs w:val="18"/>
        </w:rPr>
        <w:t>Указать отношение к усыновлению членов семьи)</w:t>
      </w:r>
    </w:p>
    <w:p w:rsidR="00472F55" w:rsidRPr="006141DA" w:rsidRDefault="00472F55" w:rsidP="00472F5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72F55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72F55" w:rsidRDefault="00472F55" w:rsidP="00472F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</w:t>
      </w:r>
      <w:r>
        <w:rPr>
          <w:rFonts w:eastAsiaTheme="minorHAnsi"/>
          <w:sz w:val="24"/>
          <w:szCs w:val="24"/>
          <w:lang w:eastAsia="en-US"/>
        </w:rPr>
        <w:t>ию или иные пенсионные выплаты)</w:t>
      </w:r>
    </w:p>
    <w:p w:rsidR="00472F55" w:rsidRPr="00226040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______________________________________________________________________________</w:t>
      </w:r>
    </w:p>
    <w:p w:rsidR="00472F55" w:rsidRDefault="00472F55" w:rsidP="00472F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040">
        <w:rPr>
          <w:rFonts w:eastAsiaTheme="minorHAnsi"/>
          <w:sz w:val="24"/>
          <w:szCs w:val="24"/>
          <w:lang w:eastAsia="en-US"/>
        </w:rPr>
        <w:t xml:space="preserve">- сведения, подтверждающие отсутствие у гражданина обстоятельств, указанных в </w:t>
      </w:r>
      <w:hyperlink r:id="rId4" w:history="1">
        <w:r w:rsidRPr="00226040">
          <w:rPr>
            <w:rFonts w:eastAsiaTheme="minorHAnsi"/>
            <w:sz w:val="24"/>
            <w:szCs w:val="24"/>
            <w:lang w:eastAsia="en-US"/>
          </w:rPr>
          <w:t>подпунктах 9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- </w:t>
      </w:r>
      <w:hyperlink r:id="rId5" w:history="1">
        <w:r w:rsidRPr="00226040">
          <w:rPr>
            <w:rFonts w:eastAsiaTheme="minorHAnsi"/>
            <w:sz w:val="24"/>
            <w:szCs w:val="24"/>
            <w:lang w:eastAsia="en-US"/>
          </w:rPr>
          <w:t>11 пункта 1 статьи 127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Семейно</w:t>
      </w:r>
      <w:r>
        <w:rPr>
          <w:sz w:val="24"/>
          <w:szCs w:val="24"/>
        </w:rPr>
        <w:t>го кодекса Российской Федерации:</w:t>
      </w:r>
    </w:p>
    <w:p w:rsidR="00472F55" w:rsidRPr="00226040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26040">
        <w:rPr>
          <w:b/>
          <w:sz w:val="24"/>
          <w:szCs w:val="24"/>
        </w:rPr>
        <w:t>«</w:t>
      </w:r>
      <w:r w:rsidRPr="00472F55">
        <w:rPr>
          <w:sz w:val="24"/>
          <w:szCs w:val="24"/>
        </w:rPr>
        <w:t xml:space="preserve">Усыновителями могут быть </w:t>
      </w:r>
      <w:hyperlink r:id="rId6" w:history="1">
        <w:r w:rsidRPr="00472F55">
          <w:rPr>
            <w:sz w:val="24"/>
            <w:szCs w:val="24"/>
          </w:rPr>
          <w:t>совершеннолетние</w:t>
        </w:r>
      </w:hyperlink>
      <w:r w:rsidRPr="00472F55">
        <w:rPr>
          <w:sz w:val="24"/>
          <w:szCs w:val="24"/>
        </w:rPr>
        <w:t xml:space="preserve"> лица обоего пола,</w:t>
      </w:r>
      <w:r w:rsidRPr="00226040">
        <w:rPr>
          <w:b/>
          <w:sz w:val="24"/>
          <w:szCs w:val="24"/>
        </w:rPr>
        <w:t xml:space="preserve"> за исключением: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1" w:name="Par0"/>
      <w:bookmarkEnd w:id="1"/>
      <w:r w:rsidRPr="00472F55">
        <w:rPr>
          <w:b/>
          <w:sz w:val="22"/>
          <w:szCs w:val="22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hyperlink w:anchor="Par2" w:history="1">
        <w:r w:rsidRPr="00472F55">
          <w:rPr>
            <w:b/>
            <w:color w:val="0000FF"/>
            <w:sz w:val="22"/>
            <w:szCs w:val="22"/>
          </w:rPr>
          <w:t>подпунктом 10</w:t>
        </w:r>
      </w:hyperlink>
      <w:r w:rsidRPr="00472F55">
        <w:rPr>
          <w:b/>
          <w:sz w:val="22"/>
          <w:szCs w:val="22"/>
        </w:rPr>
        <w:t xml:space="preserve"> настоящего пункта;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2" w:name="Par2"/>
      <w:bookmarkEnd w:id="2"/>
      <w:r w:rsidRPr="00472F55">
        <w:rPr>
          <w:b/>
          <w:sz w:val="22"/>
          <w:szCs w:val="22"/>
        </w:rPr>
        <w:t xml:space="preserve">10) лиц из числа лиц, указанных в </w:t>
      </w:r>
      <w:hyperlink w:anchor="Par0" w:history="1">
        <w:r w:rsidRPr="00472F55">
          <w:rPr>
            <w:b/>
            <w:color w:val="0000FF"/>
            <w:sz w:val="22"/>
            <w:szCs w:val="22"/>
          </w:rPr>
          <w:t>подпункте 9</w:t>
        </w:r>
      </w:hyperlink>
      <w:r w:rsidRPr="00472F55">
        <w:rPr>
          <w:b/>
          <w:sz w:val="22"/>
          <w:szCs w:val="22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72F55">
        <w:rPr>
          <w:b/>
          <w:sz w:val="22"/>
          <w:szCs w:val="22"/>
        </w:rPr>
        <w:t xml:space="preserve">11) лиц, имеющих судимость за тяжкие и особо тяжкие преступления, не относящиеся к преступлениям, указанным в </w:t>
      </w:r>
      <w:hyperlink w:anchor="Par0" w:history="1">
        <w:r w:rsidRPr="00472F55">
          <w:rPr>
            <w:b/>
            <w:color w:val="0000FF"/>
            <w:sz w:val="22"/>
            <w:szCs w:val="22"/>
          </w:rPr>
          <w:t>подпункте 9</w:t>
        </w:r>
      </w:hyperlink>
      <w:r w:rsidRPr="00472F55">
        <w:rPr>
          <w:b/>
          <w:sz w:val="22"/>
          <w:szCs w:val="22"/>
        </w:rPr>
        <w:t xml:space="preserve"> настоящего пункта»;</w:t>
      </w:r>
    </w:p>
    <w:p w:rsidR="00472F55" w:rsidRPr="00472F55" w:rsidRDefault="00472F55" w:rsidP="00472F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472F55">
        <w:rPr>
          <w:rFonts w:eastAsiaTheme="minorHAnsi"/>
          <w:sz w:val="24"/>
          <w:szCs w:val="24"/>
          <w:u w:val="single"/>
          <w:lang w:eastAsia="en-US"/>
        </w:rPr>
        <w:t>Данные основания отсутствуют.</w:t>
      </w:r>
    </w:p>
    <w:p w:rsidR="00472F55" w:rsidRPr="00472F55" w:rsidRDefault="00472F55" w:rsidP="00472F5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ab/>
        <w:t xml:space="preserve">Иное: </w:t>
      </w:r>
      <w:r w:rsidRPr="00472F55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</w:t>
      </w:r>
    </w:p>
    <w:p w:rsidR="00472F55" w:rsidRPr="00BF115E" w:rsidRDefault="00472F55" w:rsidP="003536D6">
      <w:pPr>
        <w:jc w:val="center"/>
        <w:rPr>
          <w:sz w:val="18"/>
          <w:szCs w:val="18"/>
        </w:rPr>
      </w:pPr>
    </w:p>
    <w:p w:rsidR="003536D6" w:rsidRPr="006141DA" w:rsidRDefault="003536D6" w:rsidP="003536D6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Мы (я)_____________________________________________</w:t>
      </w:r>
      <w:r>
        <w:rPr>
          <w:sz w:val="24"/>
          <w:szCs w:val="24"/>
        </w:rPr>
        <w:t>___________________________</w:t>
      </w:r>
    </w:p>
    <w:p w:rsidR="003536D6" w:rsidRPr="006141DA" w:rsidRDefault="003536D6" w:rsidP="003536D6">
      <w:pPr>
        <w:rPr>
          <w:sz w:val="24"/>
          <w:szCs w:val="24"/>
        </w:rPr>
      </w:pPr>
      <w:r w:rsidRPr="006141DA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3536D6" w:rsidRDefault="003536D6" w:rsidP="003536D6">
      <w:pPr>
        <w:jc w:val="center"/>
        <w:rPr>
          <w:vertAlign w:val="subscript"/>
        </w:rPr>
      </w:pPr>
      <w:r>
        <w:rPr>
          <w:vertAlign w:val="subscript"/>
        </w:rPr>
        <w:t>(Ф.И.О.)</w:t>
      </w:r>
    </w:p>
    <w:p w:rsidR="003536D6" w:rsidRPr="006141DA" w:rsidRDefault="003536D6" w:rsidP="003536D6">
      <w:pPr>
        <w:jc w:val="both"/>
        <w:rPr>
          <w:sz w:val="24"/>
          <w:szCs w:val="24"/>
        </w:rPr>
      </w:pPr>
      <w:r w:rsidRPr="006141DA">
        <w:rPr>
          <w:sz w:val="24"/>
          <w:szCs w:val="24"/>
        </w:rPr>
        <w:t>Даем (даю) согласие на обработку и использование наших (моих) персональных данных, содержащихся в настоящем заявлении и представленных нами (мною) документах.</w:t>
      </w:r>
    </w:p>
    <w:p w:rsidR="003536D6" w:rsidRDefault="003536D6" w:rsidP="003536D6">
      <w:pPr>
        <w:jc w:val="both"/>
      </w:pPr>
    </w:p>
    <w:p w:rsidR="003536D6" w:rsidRDefault="003536D6" w:rsidP="003536D6">
      <w:pPr>
        <w:jc w:val="both"/>
      </w:pPr>
    </w:p>
    <w:p w:rsidR="00472F55" w:rsidRDefault="00472F55" w:rsidP="003536D6">
      <w:pPr>
        <w:jc w:val="both"/>
      </w:pPr>
    </w:p>
    <w:p w:rsidR="003536D6" w:rsidRDefault="00472F55" w:rsidP="003536D6">
      <w:pPr>
        <w:jc w:val="both"/>
      </w:pPr>
      <w:r>
        <w:t>______________</w:t>
      </w:r>
      <w:r w:rsidR="003536D6">
        <w:t xml:space="preserve">                                                                                                  ____________________________________</w:t>
      </w:r>
    </w:p>
    <w:p w:rsidR="003536D6" w:rsidRPr="006141DA" w:rsidRDefault="003536D6" w:rsidP="003536D6">
      <w:pPr>
        <w:jc w:val="both"/>
      </w:pPr>
      <w:r w:rsidRPr="006141DA">
        <w:t xml:space="preserve">      </w:t>
      </w:r>
      <w:r w:rsidR="00472F55">
        <w:t>дата</w:t>
      </w:r>
      <w:r w:rsidR="00472F55">
        <w:tab/>
      </w:r>
      <w:r w:rsidR="00472F55">
        <w:tab/>
      </w:r>
      <w:r w:rsidR="00472F55">
        <w:tab/>
      </w:r>
      <w:r w:rsidR="00472F55">
        <w:tab/>
      </w:r>
      <w:r w:rsidR="00472F55">
        <w:tab/>
      </w:r>
      <w:r w:rsidRPr="006141DA">
        <w:t xml:space="preserve">                                                                                   </w:t>
      </w:r>
      <w:proofErr w:type="gramStart"/>
      <w:r w:rsidRPr="006141DA">
        <w:t xml:space="preserve">   (</w:t>
      </w:r>
      <w:proofErr w:type="gramEnd"/>
      <w:r w:rsidRPr="006141DA">
        <w:t>подпись)</w:t>
      </w:r>
    </w:p>
    <w:p w:rsidR="006D35C9" w:rsidRDefault="006D35C9"/>
    <w:p w:rsidR="00472F55" w:rsidRDefault="00472F55" w:rsidP="00472F55">
      <w:pPr>
        <w:jc w:val="both"/>
      </w:pPr>
    </w:p>
    <w:p w:rsidR="00472F55" w:rsidRDefault="00472F55" w:rsidP="00472F55">
      <w:pPr>
        <w:jc w:val="both"/>
      </w:pPr>
      <w:r>
        <w:t>______________                                                                                                  ____________________________________</w:t>
      </w:r>
    </w:p>
    <w:p w:rsidR="00472F55" w:rsidRPr="006141DA" w:rsidRDefault="00472F55" w:rsidP="00472F55">
      <w:pPr>
        <w:jc w:val="both"/>
      </w:pPr>
      <w:r w:rsidRPr="006141DA">
        <w:t xml:space="preserve">      </w: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 w:rsidRPr="006141DA">
        <w:t xml:space="preserve">                                                                                   </w:t>
      </w:r>
      <w:proofErr w:type="gramStart"/>
      <w:r w:rsidRPr="006141DA">
        <w:t xml:space="preserve">   (</w:t>
      </w:r>
      <w:proofErr w:type="gramEnd"/>
      <w:r w:rsidRPr="006141DA">
        <w:t>подпись)</w:t>
      </w:r>
    </w:p>
    <w:p w:rsidR="00472F55" w:rsidRDefault="00472F55"/>
    <w:sectPr w:rsidR="00472F55" w:rsidSect="00472F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6D6"/>
    <w:rsid w:val="003536D6"/>
    <w:rsid w:val="00472F55"/>
    <w:rsid w:val="00476DBC"/>
    <w:rsid w:val="006C248B"/>
    <w:rsid w:val="006D35C9"/>
    <w:rsid w:val="007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CC7"/>
  <w15:docId w15:val="{C4018897-77D7-4C4B-855E-D64ACF9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BF17D7B1D46AC3390437AE9C334483F086C4FB9894DD584949D389957D6C41F5BBDE0F616DE2Fk6y6M" TargetMode="External"/><Relationship Id="rId5" Type="http://schemas.openxmlformats.org/officeDocument/2006/relationships/hyperlink" Target="consultantplus://offline/ref=39F91DDC4E634BE17AA7D10DA5D47A89E13F45E1D03D31AF0B0F038FFDF0D8A16BD3932316w3wFK" TargetMode="External"/><Relationship Id="rId4" Type="http://schemas.openxmlformats.org/officeDocument/2006/relationships/hyperlink" Target="consultantplus://offline/ref=39F91DDC4E634BE17AA7D10DA5D47A89E13F45E1D03D31AF0B0F038FFDF0D8A16BD3932314w3w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cp:lastPrinted>2018-01-28T13:10:00Z</cp:lastPrinted>
  <dcterms:created xsi:type="dcterms:W3CDTF">2013-01-10T10:42:00Z</dcterms:created>
  <dcterms:modified xsi:type="dcterms:W3CDTF">2018-01-28T13:13:00Z</dcterms:modified>
</cp:coreProperties>
</file>