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67" w:rsidRDefault="00362167" w:rsidP="00362167">
      <w:pPr>
        <w:pageBreakBefore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 по предоставлению государственной услуги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362167" w:rsidRDefault="00362167" w:rsidP="00A27D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C0C" w:rsidRPr="00B03D74" w:rsidRDefault="00A27D69" w:rsidP="00B03D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3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документов, необходимых для предоставления </w:t>
      </w:r>
      <w:r w:rsidRPr="00EC3C0C">
        <w:rPr>
          <w:rFonts w:ascii="Times New Roman" w:hAnsi="Times New Roman" w:cs="Times New Roman"/>
          <w:b/>
          <w:color w:val="000000"/>
          <w:sz w:val="26"/>
          <w:szCs w:val="26"/>
        </w:rPr>
        <w:t>государственной</w:t>
      </w:r>
      <w:r w:rsidRPr="00EC3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услуги</w:t>
      </w:r>
      <w:r w:rsidR="00EC3C0C" w:rsidRPr="00EC3C0C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="00B03D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C3C0C" w:rsidRPr="00EC3C0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C3C0C" w:rsidRPr="00EC3C0C">
        <w:rPr>
          <w:rFonts w:ascii="Times New Roman" w:hAnsi="Times New Roman" w:cs="Times New Roman"/>
          <w:b/>
          <w:sz w:val="26"/>
          <w:szCs w:val="26"/>
        </w:rPr>
        <w:t>Принятие органом опеки и попечительства решения, обязывающего родителей (одного из них) не препятствовать общению близких родственников с ребенком</w:t>
      </w:r>
      <w:r w:rsidR="00EC3C0C" w:rsidRPr="00EC3C0C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EC3C0C" w:rsidRPr="00EC3C0C" w:rsidRDefault="00EC3C0C" w:rsidP="00A27D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27D69" w:rsidRPr="00EC3C0C" w:rsidRDefault="00362167" w:rsidP="00A27D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3C0C">
        <w:rPr>
          <w:rFonts w:ascii="Times New Roman" w:hAnsi="Times New Roman" w:cs="Times New Roman"/>
          <w:sz w:val="26"/>
          <w:szCs w:val="26"/>
        </w:rPr>
        <w:t>1. К</w:t>
      </w:r>
      <w:r w:rsidR="00A27D69" w:rsidRPr="00EC3C0C">
        <w:rPr>
          <w:rFonts w:ascii="Times New Roman" w:hAnsi="Times New Roman" w:cs="Times New Roman"/>
          <w:sz w:val="26"/>
          <w:szCs w:val="26"/>
        </w:rPr>
        <w:t xml:space="preserve">опия паспорта или иного документа, удостоверяющего личность заявителя; </w:t>
      </w:r>
    </w:p>
    <w:p w:rsidR="00A27D69" w:rsidRPr="00EC3C0C" w:rsidRDefault="00362167" w:rsidP="00A27D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C0C">
        <w:rPr>
          <w:rFonts w:ascii="Times New Roman" w:hAnsi="Times New Roman" w:cs="Times New Roman"/>
          <w:sz w:val="26"/>
          <w:szCs w:val="26"/>
        </w:rPr>
        <w:t>2. З</w:t>
      </w:r>
      <w:r w:rsidR="00A27D69" w:rsidRPr="00EC3C0C">
        <w:rPr>
          <w:rFonts w:ascii="Times New Roman" w:hAnsi="Times New Roman" w:cs="Times New Roman"/>
          <w:sz w:val="26"/>
          <w:szCs w:val="26"/>
        </w:rPr>
        <w:t>аявление близких родственников ребенка (дедушки, бабушки, братьев, сестер и других родственников);</w:t>
      </w:r>
    </w:p>
    <w:p w:rsidR="00A27D69" w:rsidRPr="00EC3C0C" w:rsidRDefault="00362167" w:rsidP="00A27D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3C0C">
        <w:rPr>
          <w:rFonts w:ascii="Times New Roman" w:hAnsi="Times New Roman" w:cs="Times New Roman"/>
          <w:sz w:val="26"/>
          <w:szCs w:val="26"/>
        </w:rPr>
        <w:t>3. К</w:t>
      </w:r>
      <w:r w:rsidR="00A27D69" w:rsidRPr="00EC3C0C">
        <w:rPr>
          <w:rFonts w:ascii="Times New Roman" w:hAnsi="Times New Roman" w:cs="Times New Roman"/>
          <w:sz w:val="26"/>
          <w:szCs w:val="26"/>
        </w:rPr>
        <w:t>опия документа, подтверждающего родственные связи с ребенком.</w:t>
      </w:r>
    </w:p>
    <w:p w:rsidR="00362167" w:rsidRPr="00EC3C0C" w:rsidRDefault="00362167" w:rsidP="00A27D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6B34" w:rsidRDefault="00B26B34"/>
    <w:sectPr w:rsidR="00B2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D69"/>
    <w:rsid w:val="00362167"/>
    <w:rsid w:val="00520028"/>
    <w:rsid w:val="00A27D69"/>
    <w:rsid w:val="00B03D74"/>
    <w:rsid w:val="00B26B34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3C0C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C3C0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2012-08-06T10:49:00Z</dcterms:created>
  <dcterms:modified xsi:type="dcterms:W3CDTF">2012-10-04T07:58:00Z</dcterms:modified>
</cp:coreProperties>
</file>