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DD" w:rsidRDefault="005C32DD" w:rsidP="002D4F6B">
      <w:pPr>
        <w:spacing w:after="0" w:line="240" w:lineRule="auto"/>
        <w:ind w:left="5245"/>
        <w:rPr>
          <w:rFonts w:ascii="Times New Roman" w:hAnsi="Times New Roman"/>
          <w:sz w:val="24"/>
          <w:szCs w:val="24"/>
        </w:rPr>
      </w:pPr>
      <w:r>
        <w:rPr>
          <w:rFonts w:ascii="Times New Roman" w:hAnsi="Times New Roman"/>
          <w:sz w:val="24"/>
          <w:szCs w:val="24"/>
        </w:rPr>
        <w:t>УТВЕРЖДАЮ</w:t>
      </w:r>
    </w:p>
    <w:p w:rsidR="005C32DD" w:rsidRDefault="005C32DD" w:rsidP="002D4F6B">
      <w:pPr>
        <w:spacing w:after="0" w:line="240" w:lineRule="auto"/>
        <w:ind w:left="5245"/>
        <w:rPr>
          <w:rFonts w:ascii="Times New Roman" w:hAnsi="Times New Roman"/>
          <w:sz w:val="24"/>
          <w:szCs w:val="24"/>
        </w:rPr>
      </w:pPr>
      <w:r>
        <w:rPr>
          <w:rFonts w:ascii="Times New Roman" w:hAnsi="Times New Roman"/>
          <w:sz w:val="24"/>
          <w:szCs w:val="24"/>
        </w:rPr>
        <w:t>Председатель Комитета</w:t>
      </w:r>
    </w:p>
    <w:p w:rsidR="005C32DD" w:rsidRDefault="005C32DD" w:rsidP="002D4F6B">
      <w:pPr>
        <w:spacing w:after="0" w:line="240" w:lineRule="auto"/>
        <w:ind w:left="5245"/>
        <w:rPr>
          <w:rFonts w:ascii="Times New Roman" w:hAnsi="Times New Roman"/>
          <w:sz w:val="24"/>
          <w:szCs w:val="24"/>
        </w:rPr>
      </w:pPr>
      <w:r>
        <w:rPr>
          <w:rFonts w:ascii="Times New Roman" w:hAnsi="Times New Roman"/>
          <w:sz w:val="24"/>
          <w:szCs w:val="24"/>
        </w:rPr>
        <w:t>по образованию Администрации</w:t>
      </w:r>
    </w:p>
    <w:p w:rsidR="005C32DD" w:rsidRDefault="005C32DD" w:rsidP="002D4F6B">
      <w:pPr>
        <w:spacing w:after="0" w:line="240" w:lineRule="auto"/>
        <w:ind w:left="5245"/>
        <w:rPr>
          <w:rFonts w:ascii="Times New Roman" w:hAnsi="Times New Roman"/>
          <w:sz w:val="24"/>
          <w:szCs w:val="24"/>
        </w:rPr>
      </w:pPr>
      <w:r>
        <w:rPr>
          <w:rFonts w:ascii="Times New Roman" w:hAnsi="Times New Roman"/>
          <w:sz w:val="24"/>
          <w:szCs w:val="24"/>
        </w:rPr>
        <w:t>муниципального образования</w:t>
      </w:r>
    </w:p>
    <w:p w:rsidR="005C32DD" w:rsidRPr="00F508E9" w:rsidRDefault="005C32DD" w:rsidP="002D4F6B">
      <w:pPr>
        <w:spacing w:after="0" w:line="240" w:lineRule="auto"/>
        <w:ind w:left="5245"/>
        <w:rPr>
          <w:rFonts w:ascii="Times New Roman" w:hAnsi="Times New Roman"/>
          <w:sz w:val="24"/>
          <w:szCs w:val="24"/>
        </w:rPr>
      </w:pPr>
      <w:r>
        <w:rPr>
          <w:rFonts w:ascii="Times New Roman" w:hAnsi="Times New Roman"/>
          <w:sz w:val="24"/>
          <w:szCs w:val="24"/>
        </w:rPr>
        <w:t>«город Десногорск» Смоленской области</w:t>
      </w:r>
    </w:p>
    <w:p w:rsidR="005C32DD" w:rsidRDefault="005C32DD" w:rsidP="002D4F6B">
      <w:pPr>
        <w:spacing w:after="0" w:line="240" w:lineRule="auto"/>
        <w:ind w:left="5245"/>
        <w:rPr>
          <w:rFonts w:ascii="Times New Roman" w:hAnsi="Times New Roman"/>
          <w:b/>
          <w:sz w:val="24"/>
          <w:szCs w:val="24"/>
        </w:rPr>
      </w:pPr>
      <w:r>
        <w:rPr>
          <w:rFonts w:ascii="Times New Roman" w:hAnsi="Times New Roman"/>
          <w:b/>
          <w:sz w:val="24"/>
          <w:szCs w:val="24"/>
        </w:rPr>
        <w:t>________________ Т.В. Токарева</w:t>
      </w:r>
    </w:p>
    <w:p w:rsidR="005C32DD" w:rsidRDefault="005C32DD" w:rsidP="002D4F6B">
      <w:pPr>
        <w:spacing w:after="0" w:line="240" w:lineRule="auto"/>
        <w:ind w:left="5245"/>
        <w:jc w:val="center"/>
        <w:rPr>
          <w:rFonts w:ascii="Times New Roman" w:hAnsi="Times New Roman"/>
          <w:b/>
          <w:sz w:val="24"/>
          <w:szCs w:val="24"/>
        </w:rPr>
      </w:pPr>
    </w:p>
    <w:p w:rsidR="005C32DD" w:rsidRDefault="005C32DD" w:rsidP="004D1F0D">
      <w:pPr>
        <w:spacing w:after="0" w:line="240" w:lineRule="auto"/>
        <w:jc w:val="center"/>
        <w:rPr>
          <w:rFonts w:ascii="Times New Roman" w:hAnsi="Times New Roman"/>
          <w:b/>
          <w:sz w:val="24"/>
          <w:szCs w:val="24"/>
        </w:rPr>
      </w:pPr>
    </w:p>
    <w:p w:rsidR="005C32DD" w:rsidRDefault="005C32DD" w:rsidP="004D1F0D">
      <w:pPr>
        <w:spacing w:after="0" w:line="240" w:lineRule="auto"/>
        <w:jc w:val="center"/>
        <w:rPr>
          <w:rFonts w:ascii="Times New Roman" w:hAnsi="Times New Roman"/>
          <w:b/>
          <w:sz w:val="24"/>
          <w:szCs w:val="24"/>
        </w:rPr>
      </w:pPr>
    </w:p>
    <w:p w:rsidR="005C32DD" w:rsidRDefault="005C32DD" w:rsidP="004D1F0D">
      <w:pPr>
        <w:spacing w:after="0" w:line="240" w:lineRule="auto"/>
        <w:jc w:val="center"/>
        <w:rPr>
          <w:rFonts w:ascii="Times New Roman" w:hAnsi="Times New Roman"/>
          <w:b/>
          <w:sz w:val="24"/>
          <w:szCs w:val="24"/>
        </w:rPr>
      </w:pPr>
    </w:p>
    <w:p w:rsidR="005C32DD" w:rsidRDefault="005C32DD" w:rsidP="004D1F0D">
      <w:pPr>
        <w:spacing w:after="0" w:line="240" w:lineRule="auto"/>
        <w:jc w:val="center"/>
        <w:rPr>
          <w:rFonts w:ascii="Times New Roman" w:hAnsi="Times New Roman"/>
          <w:b/>
          <w:sz w:val="24"/>
          <w:szCs w:val="24"/>
        </w:rPr>
      </w:pPr>
    </w:p>
    <w:p w:rsidR="005C32DD" w:rsidRDefault="005C32DD" w:rsidP="004D1F0D">
      <w:pPr>
        <w:spacing w:after="0" w:line="240" w:lineRule="auto"/>
        <w:jc w:val="center"/>
        <w:rPr>
          <w:rFonts w:ascii="Times New Roman" w:hAnsi="Times New Roman"/>
          <w:b/>
          <w:sz w:val="24"/>
          <w:szCs w:val="24"/>
        </w:rPr>
      </w:pPr>
    </w:p>
    <w:p w:rsidR="005C32DD" w:rsidRDefault="005C32DD" w:rsidP="004D1F0D">
      <w:pPr>
        <w:spacing w:after="0" w:line="240" w:lineRule="auto"/>
        <w:jc w:val="center"/>
        <w:rPr>
          <w:rFonts w:ascii="Times New Roman" w:hAnsi="Times New Roman"/>
          <w:b/>
          <w:sz w:val="24"/>
          <w:szCs w:val="24"/>
        </w:rPr>
      </w:pPr>
    </w:p>
    <w:p w:rsidR="005C32DD" w:rsidRDefault="005C32DD" w:rsidP="004D1F0D">
      <w:pPr>
        <w:spacing w:after="0" w:line="240" w:lineRule="auto"/>
        <w:jc w:val="center"/>
        <w:rPr>
          <w:rFonts w:ascii="Times New Roman" w:hAnsi="Times New Roman"/>
          <w:b/>
          <w:sz w:val="24"/>
          <w:szCs w:val="24"/>
        </w:rPr>
      </w:pPr>
    </w:p>
    <w:p w:rsidR="005C32DD" w:rsidRDefault="005C32DD" w:rsidP="004D1F0D">
      <w:pPr>
        <w:spacing w:after="0" w:line="240" w:lineRule="auto"/>
        <w:jc w:val="center"/>
        <w:rPr>
          <w:rFonts w:ascii="Times New Roman" w:hAnsi="Times New Roman"/>
          <w:b/>
          <w:sz w:val="24"/>
          <w:szCs w:val="24"/>
        </w:rPr>
      </w:pPr>
    </w:p>
    <w:p w:rsidR="005C32DD" w:rsidRDefault="005C32DD" w:rsidP="004D1F0D">
      <w:pPr>
        <w:spacing w:after="0" w:line="240" w:lineRule="auto"/>
        <w:jc w:val="center"/>
        <w:rPr>
          <w:rFonts w:ascii="Times New Roman" w:hAnsi="Times New Roman"/>
          <w:b/>
          <w:sz w:val="24"/>
          <w:szCs w:val="24"/>
        </w:rPr>
      </w:pPr>
    </w:p>
    <w:p w:rsidR="005C32DD" w:rsidRDefault="005C32DD" w:rsidP="004D1F0D">
      <w:pPr>
        <w:spacing w:after="0" w:line="240" w:lineRule="auto"/>
        <w:jc w:val="center"/>
        <w:rPr>
          <w:rFonts w:ascii="Times New Roman" w:hAnsi="Times New Roman"/>
          <w:b/>
          <w:sz w:val="24"/>
          <w:szCs w:val="24"/>
        </w:rPr>
      </w:pPr>
      <w:r>
        <w:rPr>
          <w:rFonts w:ascii="Times New Roman" w:hAnsi="Times New Roman"/>
          <w:b/>
          <w:sz w:val="24"/>
          <w:szCs w:val="24"/>
        </w:rPr>
        <w:t>ОТЧЕТ</w:t>
      </w:r>
    </w:p>
    <w:p w:rsidR="005C32DD" w:rsidRDefault="005C32DD" w:rsidP="004D1F0D">
      <w:pPr>
        <w:spacing w:after="0" w:line="240" w:lineRule="auto"/>
        <w:jc w:val="center"/>
        <w:rPr>
          <w:rFonts w:ascii="Times New Roman" w:hAnsi="Times New Roman"/>
          <w:b/>
          <w:sz w:val="24"/>
          <w:szCs w:val="24"/>
        </w:rPr>
      </w:pPr>
      <w:r>
        <w:rPr>
          <w:rFonts w:ascii="Times New Roman" w:hAnsi="Times New Roman"/>
          <w:b/>
          <w:sz w:val="24"/>
          <w:szCs w:val="24"/>
        </w:rPr>
        <w:t xml:space="preserve">о работе Комитета по образованию </w:t>
      </w:r>
    </w:p>
    <w:p w:rsidR="005C32DD" w:rsidRDefault="005C32DD" w:rsidP="004D1F0D">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Администрации муниципального образования </w:t>
      </w:r>
    </w:p>
    <w:p w:rsidR="005C32DD" w:rsidRDefault="005C32DD" w:rsidP="004D1F0D">
      <w:pPr>
        <w:spacing w:after="0" w:line="240" w:lineRule="auto"/>
        <w:jc w:val="center"/>
        <w:rPr>
          <w:rFonts w:ascii="Times New Roman" w:hAnsi="Times New Roman"/>
          <w:b/>
          <w:sz w:val="24"/>
          <w:szCs w:val="24"/>
        </w:rPr>
      </w:pPr>
      <w:r>
        <w:rPr>
          <w:rFonts w:ascii="Times New Roman" w:hAnsi="Times New Roman"/>
          <w:b/>
          <w:sz w:val="24"/>
          <w:szCs w:val="24"/>
        </w:rPr>
        <w:t>«город Десногорск» Смоленской области</w:t>
      </w:r>
    </w:p>
    <w:p w:rsidR="005C32DD" w:rsidRPr="00F508E9" w:rsidRDefault="005C32DD" w:rsidP="004D1F0D">
      <w:pPr>
        <w:spacing w:after="0" w:line="240" w:lineRule="auto"/>
        <w:jc w:val="center"/>
        <w:rPr>
          <w:rFonts w:ascii="Times New Roman" w:hAnsi="Times New Roman"/>
          <w:b/>
          <w:sz w:val="24"/>
          <w:szCs w:val="24"/>
        </w:rPr>
      </w:pPr>
      <w:r>
        <w:rPr>
          <w:rFonts w:ascii="Times New Roman" w:hAnsi="Times New Roman"/>
          <w:b/>
          <w:sz w:val="24"/>
          <w:szCs w:val="24"/>
        </w:rPr>
        <w:t>за 2018 год</w:t>
      </w: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F508E9" w:rsidRDefault="005C32DD" w:rsidP="004D1F0D">
      <w:pPr>
        <w:spacing w:after="0" w:line="240" w:lineRule="auto"/>
        <w:jc w:val="center"/>
        <w:rPr>
          <w:rFonts w:ascii="Times New Roman" w:hAnsi="Times New Roman"/>
          <w:b/>
          <w:sz w:val="24"/>
          <w:szCs w:val="24"/>
        </w:rPr>
      </w:pPr>
    </w:p>
    <w:p w:rsidR="005C32DD" w:rsidRPr="00A9642C" w:rsidRDefault="005C32DD" w:rsidP="0032744F">
      <w:pPr>
        <w:spacing w:after="0" w:line="240" w:lineRule="auto"/>
        <w:jc w:val="center"/>
        <w:rPr>
          <w:rFonts w:ascii="Times New Roman" w:hAnsi="Times New Roman"/>
          <w:b/>
          <w:sz w:val="24"/>
          <w:szCs w:val="24"/>
        </w:rPr>
      </w:pPr>
      <w:r w:rsidRPr="00A9642C">
        <w:rPr>
          <w:rFonts w:ascii="Times New Roman" w:hAnsi="Times New Roman"/>
          <w:b/>
          <w:sz w:val="24"/>
          <w:szCs w:val="24"/>
        </w:rPr>
        <w:lastRenderedPageBreak/>
        <w:t>Анализ состояния и перспектив развития системы образования</w:t>
      </w:r>
    </w:p>
    <w:p w:rsidR="005C32DD" w:rsidRPr="00A9642C" w:rsidRDefault="005C32DD" w:rsidP="0032744F">
      <w:pPr>
        <w:spacing w:after="0" w:line="240" w:lineRule="auto"/>
        <w:jc w:val="center"/>
        <w:rPr>
          <w:rFonts w:ascii="Times New Roman" w:hAnsi="Times New Roman"/>
          <w:b/>
          <w:sz w:val="24"/>
          <w:szCs w:val="24"/>
        </w:rPr>
      </w:pPr>
      <w:r w:rsidRPr="00A9642C">
        <w:rPr>
          <w:rFonts w:ascii="Times New Roman" w:hAnsi="Times New Roman"/>
          <w:b/>
          <w:sz w:val="24"/>
          <w:szCs w:val="24"/>
        </w:rPr>
        <w:t>муниципального образования «город Десногорск» Смоленской области</w:t>
      </w:r>
    </w:p>
    <w:p w:rsidR="005C32DD" w:rsidRPr="00A9642C" w:rsidRDefault="005C32DD" w:rsidP="0032744F">
      <w:pPr>
        <w:spacing w:after="0" w:line="240" w:lineRule="auto"/>
        <w:jc w:val="center"/>
        <w:rPr>
          <w:rFonts w:ascii="Times New Roman" w:hAnsi="Times New Roman"/>
          <w:b/>
          <w:sz w:val="24"/>
          <w:szCs w:val="24"/>
        </w:rPr>
      </w:pPr>
      <w:r w:rsidRPr="00A9642C">
        <w:rPr>
          <w:rFonts w:ascii="Times New Roman" w:hAnsi="Times New Roman"/>
          <w:b/>
          <w:sz w:val="24"/>
          <w:szCs w:val="24"/>
        </w:rPr>
        <w:t>за 201</w:t>
      </w:r>
      <w:r>
        <w:rPr>
          <w:rFonts w:ascii="Times New Roman" w:hAnsi="Times New Roman"/>
          <w:b/>
          <w:sz w:val="24"/>
          <w:szCs w:val="24"/>
        </w:rPr>
        <w:t>8</w:t>
      </w:r>
      <w:r w:rsidRPr="00A9642C">
        <w:rPr>
          <w:rFonts w:ascii="Times New Roman" w:hAnsi="Times New Roman"/>
          <w:b/>
          <w:sz w:val="24"/>
          <w:szCs w:val="24"/>
        </w:rPr>
        <w:t xml:space="preserve"> год</w:t>
      </w:r>
    </w:p>
    <w:p w:rsidR="005C32DD" w:rsidRPr="00A9642C" w:rsidRDefault="005C32DD" w:rsidP="0032744F">
      <w:pPr>
        <w:spacing w:after="0" w:line="240" w:lineRule="auto"/>
        <w:jc w:val="center"/>
        <w:rPr>
          <w:rFonts w:ascii="Times New Roman" w:hAnsi="Times New Roman"/>
          <w:b/>
          <w:sz w:val="24"/>
          <w:szCs w:val="24"/>
        </w:rPr>
      </w:pPr>
    </w:p>
    <w:p w:rsidR="005C32DD" w:rsidRPr="00A9642C" w:rsidRDefault="005C32DD" w:rsidP="0032744F">
      <w:pPr>
        <w:spacing w:after="0" w:line="240" w:lineRule="auto"/>
        <w:ind w:firstLine="709"/>
        <w:jc w:val="both"/>
        <w:rPr>
          <w:rFonts w:ascii="Times New Roman" w:hAnsi="Times New Roman"/>
          <w:sz w:val="24"/>
          <w:szCs w:val="24"/>
        </w:rPr>
      </w:pPr>
      <w:r w:rsidRPr="00A9642C">
        <w:rPr>
          <w:rFonts w:ascii="Times New Roman" w:hAnsi="Times New Roman"/>
          <w:sz w:val="24"/>
          <w:szCs w:val="24"/>
        </w:rPr>
        <w:t>В подведомственном подчинении Комитета по образованию Администрации муниц</w:t>
      </w:r>
      <w:r w:rsidRPr="00A9642C">
        <w:rPr>
          <w:rFonts w:ascii="Times New Roman" w:hAnsi="Times New Roman"/>
          <w:sz w:val="24"/>
          <w:szCs w:val="24"/>
        </w:rPr>
        <w:t>и</w:t>
      </w:r>
      <w:r w:rsidRPr="00A9642C">
        <w:rPr>
          <w:rFonts w:ascii="Times New Roman" w:hAnsi="Times New Roman"/>
          <w:sz w:val="24"/>
          <w:szCs w:val="24"/>
        </w:rPr>
        <w:t>пального образования «город Десногорск» Смоленской области находятся:</w:t>
      </w:r>
    </w:p>
    <w:p w:rsidR="005C32DD" w:rsidRPr="00A9642C" w:rsidRDefault="005C32DD" w:rsidP="00C91C19">
      <w:pPr>
        <w:pStyle w:val="a5"/>
        <w:numPr>
          <w:ilvl w:val="0"/>
          <w:numId w:val="22"/>
        </w:numPr>
        <w:tabs>
          <w:tab w:val="left" w:pos="993"/>
        </w:tabs>
        <w:spacing w:after="0" w:line="240" w:lineRule="auto"/>
        <w:ind w:left="0" w:firstLine="709"/>
        <w:jc w:val="both"/>
        <w:rPr>
          <w:rFonts w:ascii="Times New Roman" w:hAnsi="Times New Roman"/>
          <w:sz w:val="24"/>
          <w:szCs w:val="24"/>
        </w:rPr>
      </w:pPr>
      <w:r w:rsidRPr="00A9642C">
        <w:rPr>
          <w:rFonts w:ascii="Times New Roman" w:hAnsi="Times New Roman"/>
          <w:sz w:val="24"/>
          <w:szCs w:val="24"/>
        </w:rPr>
        <w:t xml:space="preserve"> 8 муниципальных бюджетных учреждений дошкольного образования;</w:t>
      </w:r>
    </w:p>
    <w:p w:rsidR="005C32DD" w:rsidRPr="00A9642C" w:rsidRDefault="005C32DD" w:rsidP="00C91C19">
      <w:pPr>
        <w:pStyle w:val="a5"/>
        <w:numPr>
          <w:ilvl w:val="0"/>
          <w:numId w:val="22"/>
        </w:numPr>
        <w:tabs>
          <w:tab w:val="left" w:pos="993"/>
        </w:tabs>
        <w:spacing w:after="0" w:line="240" w:lineRule="auto"/>
        <w:ind w:left="0" w:firstLine="709"/>
        <w:jc w:val="both"/>
        <w:rPr>
          <w:rFonts w:ascii="Times New Roman" w:hAnsi="Times New Roman"/>
          <w:sz w:val="24"/>
          <w:szCs w:val="24"/>
        </w:rPr>
      </w:pPr>
      <w:r w:rsidRPr="00A9642C">
        <w:rPr>
          <w:rFonts w:ascii="Times New Roman" w:hAnsi="Times New Roman"/>
          <w:sz w:val="24"/>
          <w:szCs w:val="24"/>
        </w:rPr>
        <w:t xml:space="preserve"> 4 муниципальных бюджетных  общеобразовательных учреждения;</w:t>
      </w:r>
    </w:p>
    <w:p w:rsidR="005C32DD" w:rsidRPr="00A9642C" w:rsidRDefault="005C32DD" w:rsidP="00C91C19">
      <w:pPr>
        <w:pStyle w:val="a5"/>
        <w:numPr>
          <w:ilvl w:val="0"/>
          <w:numId w:val="22"/>
        </w:numPr>
        <w:tabs>
          <w:tab w:val="left" w:pos="993"/>
        </w:tabs>
        <w:spacing w:after="0" w:line="240" w:lineRule="auto"/>
        <w:ind w:left="0" w:firstLine="709"/>
        <w:jc w:val="both"/>
        <w:rPr>
          <w:rFonts w:ascii="Times New Roman" w:hAnsi="Times New Roman"/>
          <w:sz w:val="24"/>
          <w:szCs w:val="24"/>
        </w:rPr>
      </w:pPr>
      <w:r w:rsidRPr="00A9642C">
        <w:rPr>
          <w:rFonts w:ascii="Times New Roman" w:hAnsi="Times New Roman"/>
          <w:sz w:val="24"/>
          <w:szCs w:val="24"/>
        </w:rPr>
        <w:t>муниципальное бюджетное образовательное учреждение дополнительного образ</w:t>
      </w:r>
      <w:r w:rsidRPr="00A9642C">
        <w:rPr>
          <w:rFonts w:ascii="Times New Roman" w:hAnsi="Times New Roman"/>
          <w:sz w:val="24"/>
          <w:szCs w:val="24"/>
        </w:rPr>
        <w:t>о</w:t>
      </w:r>
      <w:r w:rsidRPr="00A9642C">
        <w:rPr>
          <w:rFonts w:ascii="Times New Roman" w:hAnsi="Times New Roman"/>
          <w:sz w:val="24"/>
          <w:szCs w:val="24"/>
        </w:rPr>
        <w:t>вания детей «Дом детского творчества».</w:t>
      </w:r>
    </w:p>
    <w:p w:rsidR="005C32DD" w:rsidRPr="0032744F" w:rsidRDefault="005C32DD" w:rsidP="0032744F">
      <w:pPr>
        <w:spacing w:after="0" w:line="240" w:lineRule="auto"/>
        <w:ind w:firstLine="709"/>
        <w:jc w:val="both"/>
        <w:rPr>
          <w:rFonts w:ascii="Times New Roman" w:hAnsi="Times New Roman"/>
          <w:sz w:val="24"/>
          <w:szCs w:val="24"/>
        </w:rPr>
      </w:pPr>
      <w:r w:rsidRPr="0032744F">
        <w:rPr>
          <w:rFonts w:ascii="Times New Roman" w:hAnsi="Times New Roman"/>
          <w:sz w:val="24"/>
          <w:szCs w:val="24"/>
        </w:rPr>
        <w:t>Муниципальная система образования на сегодня – это социально-педагогический комплекс, сочетающий в себе разнообразные формы обучения, реализующий закон «Об о</w:t>
      </w:r>
      <w:r w:rsidRPr="0032744F">
        <w:rPr>
          <w:rFonts w:ascii="Times New Roman" w:hAnsi="Times New Roman"/>
          <w:sz w:val="24"/>
          <w:szCs w:val="24"/>
        </w:rPr>
        <w:t>б</w:t>
      </w:r>
      <w:r w:rsidRPr="0032744F">
        <w:rPr>
          <w:rFonts w:ascii="Times New Roman" w:hAnsi="Times New Roman"/>
          <w:sz w:val="24"/>
          <w:szCs w:val="24"/>
        </w:rPr>
        <w:t>разовании в Российской Федерации» и предоставляющий бесплатное общедоступное образ</w:t>
      </w:r>
      <w:r w:rsidRPr="0032744F">
        <w:rPr>
          <w:rFonts w:ascii="Times New Roman" w:hAnsi="Times New Roman"/>
          <w:sz w:val="24"/>
          <w:szCs w:val="24"/>
        </w:rPr>
        <w:t>о</w:t>
      </w:r>
      <w:r w:rsidRPr="0032744F">
        <w:rPr>
          <w:rFonts w:ascii="Times New Roman" w:hAnsi="Times New Roman"/>
          <w:sz w:val="24"/>
          <w:szCs w:val="24"/>
        </w:rPr>
        <w:t xml:space="preserve">вание. </w:t>
      </w:r>
    </w:p>
    <w:p w:rsidR="005C32DD" w:rsidRPr="0032744F" w:rsidRDefault="005C32DD" w:rsidP="0032744F">
      <w:pPr>
        <w:pStyle w:val="a3"/>
        <w:ind w:firstLine="709"/>
        <w:jc w:val="both"/>
        <w:rPr>
          <w:rFonts w:ascii="Times New Roman" w:hAnsi="Times New Roman"/>
          <w:sz w:val="24"/>
          <w:szCs w:val="24"/>
        </w:rPr>
      </w:pPr>
      <w:r w:rsidRPr="0032744F">
        <w:rPr>
          <w:rFonts w:ascii="Times New Roman" w:hAnsi="Times New Roman"/>
          <w:sz w:val="24"/>
          <w:szCs w:val="24"/>
        </w:rPr>
        <w:t>Деятельность  Комитета по образованию в течение 2018 года была направлена на ре</w:t>
      </w:r>
      <w:r w:rsidRPr="0032744F">
        <w:rPr>
          <w:rFonts w:ascii="Times New Roman" w:hAnsi="Times New Roman"/>
          <w:sz w:val="24"/>
          <w:szCs w:val="24"/>
        </w:rPr>
        <w:t>а</w:t>
      </w:r>
      <w:r w:rsidRPr="0032744F">
        <w:rPr>
          <w:rFonts w:ascii="Times New Roman" w:hAnsi="Times New Roman"/>
          <w:sz w:val="24"/>
          <w:szCs w:val="24"/>
        </w:rPr>
        <w:t>лизацию государственной и муниципальной политики в сфере образования, обеспечивающей его доступность, качество и эффективность, на выполнение плановых мероприятий по реал</w:t>
      </w:r>
      <w:r w:rsidRPr="0032744F">
        <w:rPr>
          <w:rFonts w:ascii="Times New Roman" w:hAnsi="Times New Roman"/>
          <w:sz w:val="24"/>
          <w:szCs w:val="24"/>
        </w:rPr>
        <w:t>и</w:t>
      </w:r>
      <w:r w:rsidRPr="0032744F">
        <w:rPr>
          <w:rFonts w:ascii="Times New Roman" w:hAnsi="Times New Roman"/>
          <w:sz w:val="24"/>
          <w:szCs w:val="24"/>
        </w:rPr>
        <w:t>зации:</w:t>
      </w:r>
    </w:p>
    <w:p w:rsidR="005C32DD" w:rsidRDefault="005C32DD" w:rsidP="00C91C19">
      <w:pPr>
        <w:pStyle w:val="a3"/>
        <w:numPr>
          <w:ilvl w:val="0"/>
          <w:numId w:val="23"/>
        </w:numPr>
        <w:tabs>
          <w:tab w:val="left" w:pos="993"/>
        </w:tabs>
        <w:ind w:left="0" w:firstLine="709"/>
        <w:jc w:val="both"/>
        <w:rPr>
          <w:rFonts w:ascii="Times New Roman" w:hAnsi="Times New Roman"/>
          <w:sz w:val="24"/>
          <w:szCs w:val="24"/>
        </w:rPr>
      </w:pPr>
      <w:r w:rsidRPr="0032744F">
        <w:rPr>
          <w:rFonts w:ascii="Times New Roman" w:hAnsi="Times New Roman"/>
          <w:sz w:val="24"/>
          <w:szCs w:val="24"/>
        </w:rPr>
        <w:t xml:space="preserve"> Указов Президента Российской Федерации от 07.05.2012  № 597 «О мероприятиях погос</w:t>
      </w:r>
      <w:r w:rsidR="002D1CCE">
        <w:rPr>
          <w:rFonts w:ascii="Times New Roman" w:hAnsi="Times New Roman"/>
          <w:sz w:val="24"/>
          <w:szCs w:val="24"/>
        </w:rPr>
        <w:t>ударственной социальной политике</w:t>
      </w:r>
      <w:r w:rsidRPr="0032744F">
        <w:rPr>
          <w:rFonts w:ascii="Times New Roman" w:hAnsi="Times New Roman"/>
          <w:sz w:val="24"/>
          <w:szCs w:val="24"/>
        </w:rPr>
        <w:t>», № 599  «О мерах по</w:t>
      </w:r>
      <w:r w:rsidRPr="00A9642C">
        <w:rPr>
          <w:rFonts w:ascii="Times New Roman" w:hAnsi="Times New Roman"/>
          <w:sz w:val="24"/>
          <w:szCs w:val="24"/>
        </w:rPr>
        <w:t xml:space="preserve"> реализации государственной политики в области образования и науки»;</w:t>
      </w:r>
    </w:p>
    <w:p w:rsidR="005C32DD" w:rsidRPr="00A9642C" w:rsidRDefault="005C32DD" w:rsidP="00C91C19">
      <w:pPr>
        <w:pStyle w:val="a3"/>
        <w:numPr>
          <w:ilvl w:val="0"/>
          <w:numId w:val="23"/>
        </w:numPr>
        <w:tabs>
          <w:tab w:val="left" w:pos="993"/>
        </w:tabs>
        <w:ind w:left="0" w:firstLine="709"/>
        <w:jc w:val="both"/>
        <w:rPr>
          <w:rFonts w:ascii="Times New Roman" w:hAnsi="Times New Roman"/>
          <w:sz w:val="24"/>
          <w:szCs w:val="24"/>
        </w:rPr>
      </w:pPr>
      <w:r>
        <w:rPr>
          <w:rFonts w:ascii="Times New Roman" w:hAnsi="Times New Roman"/>
          <w:sz w:val="24"/>
          <w:szCs w:val="24"/>
        </w:rPr>
        <w:t>Федеральной целевой программы развития образования, утвержденной постано</w:t>
      </w:r>
      <w:r>
        <w:rPr>
          <w:rFonts w:ascii="Times New Roman" w:hAnsi="Times New Roman"/>
          <w:sz w:val="24"/>
          <w:szCs w:val="24"/>
        </w:rPr>
        <w:t>в</w:t>
      </w:r>
      <w:r>
        <w:rPr>
          <w:rFonts w:ascii="Times New Roman" w:hAnsi="Times New Roman"/>
          <w:sz w:val="24"/>
          <w:szCs w:val="24"/>
        </w:rPr>
        <w:t>лением Правительства РФ от 23.05.2015 № 497;</w:t>
      </w:r>
    </w:p>
    <w:p w:rsidR="005C32DD" w:rsidRPr="006D2DA2" w:rsidRDefault="005C32DD" w:rsidP="002D173B">
      <w:pPr>
        <w:pStyle w:val="a3"/>
        <w:numPr>
          <w:ilvl w:val="0"/>
          <w:numId w:val="23"/>
        </w:numPr>
        <w:tabs>
          <w:tab w:val="left" w:pos="993"/>
        </w:tabs>
        <w:ind w:left="0" w:firstLine="709"/>
        <w:jc w:val="both"/>
        <w:rPr>
          <w:rFonts w:ascii="Times New Roman" w:hAnsi="Times New Roman"/>
          <w:sz w:val="24"/>
          <w:szCs w:val="24"/>
        </w:rPr>
      </w:pPr>
      <w:r w:rsidRPr="006D2DA2">
        <w:rPr>
          <w:rFonts w:ascii="Times New Roman" w:hAnsi="Times New Roman"/>
          <w:sz w:val="24"/>
          <w:szCs w:val="24"/>
        </w:rPr>
        <w:t>муниципальной программы  «Развитие образования в муниципальном образовании «город Десногорск» Смоленской области» на 2014-2020 годы</w:t>
      </w:r>
      <w:r w:rsidR="00FC6C5B" w:rsidRPr="006D2DA2">
        <w:rPr>
          <w:rFonts w:ascii="Times New Roman" w:hAnsi="Times New Roman"/>
          <w:sz w:val="24"/>
          <w:szCs w:val="24"/>
        </w:rPr>
        <w:t>»</w:t>
      </w:r>
      <w:r w:rsidRPr="006D2DA2">
        <w:rPr>
          <w:rFonts w:ascii="Times New Roman" w:hAnsi="Times New Roman"/>
          <w:sz w:val="24"/>
          <w:szCs w:val="24"/>
        </w:rPr>
        <w:t>, утвержденной постановлен</w:t>
      </w:r>
      <w:r w:rsidRPr="006D2DA2">
        <w:rPr>
          <w:rFonts w:ascii="Times New Roman" w:hAnsi="Times New Roman"/>
          <w:sz w:val="24"/>
          <w:szCs w:val="24"/>
        </w:rPr>
        <w:t>и</w:t>
      </w:r>
      <w:r w:rsidRPr="006D2DA2">
        <w:rPr>
          <w:rFonts w:ascii="Times New Roman" w:hAnsi="Times New Roman"/>
          <w:sz w:val="24"/>
          <w:szCs w:val="24"/>
        </w:rPr>
        <w:t>ем  Администрации муниципального образования «город Десногорск» Смоленской обла</w:t>
      </w:r>
      <w:r w:rsidRPr="006D2DA2">
        <w:rPr>
          <w:rFonts w:ascii="Times New Roman" w:hAnsi="Times New Roman"/>
          <w:sz w:val="24"/>
          <w:szCs w:val="24"/>
        </w:rPr>
        <w:t>с</w:t>
      </w:r>
      <w:r w:rsidRPr="006D2DA2">
        <w:rPr>
          <w:rFonts w:ascii="Times New Roman" w:hAnsi="Times New Roman"/>
          <w:sz w:val="24"/>
          <w:szCs w:val="24"/>
        </w:rPr>
        <w:t>ти)</w:t>
      </w:r>
      <w:r w:rsidR="006D2DA2" w:rsidRPr="006D2DA2">
        <w:rPr>
          <w:rFonts w:ascii="Times New Roman" w:hAnsi="Times New Roman"/>
          <w:sz w:val="24"/>
          <w:szCs w:val="24"/>
        </w:rPr>
        <w:t>от 31.12.2013 г. № 1221 (в ред. от 26.02.2018 № 188);</w:t>
      </w:r>
    </w:p>
    <w:p w:rsidR="00FC6C5B" w:rsidRPr="00FC6C5B" w:rsidRDefault="00FC6C5B" w:rsidP="002D173B">
      <w:pPr>
        <w:pStyle w:val="a3"/>
        <w:numPr>
          <w:ilvl w:val="0"/>
          <w:numId w:val="23"/>
        </w:numPr>
        <w:tabs>
          <w:tab w:val="left" w:pos="993"/>
        </w:tabs>
        <w:ind w:left="0" w:firstLine="709"/>
        <w:jc w:val="both"/>
        <w:rPr>
          <w:rFonts w:ascii="Times New Roman" w:hAnsi="Times New Roman"/>
          <w:sz w:val="24"/>
          <w:szCs w:val="24"/>
        </w:rPr>
      </w:pPr>
      <w:r w:rsidRPr="00FC6C5B">
        <w:rPr>
          <w:rFonts w:ascii="Times New Roman" w:hAnsi="Times New Roman"/>
          <w:sz w:val="24"/>
          <w:szCs w:val="24"/>
        </w:rPr>
        <w:t>муниципальной программы «Организация временного трудоустройства несове</w:t>
      </w:r>
      <w:r w:rsidRPr="00FC6C5B">
        <w:rPr>
          <w:rFonts w:ascii="Times New Roman" w:hAnsi="Times New Roman"/>
          <w:sz w:val="24"/>
          <w:szCs w:val="24"/>
        </w:rPr>
        <w:t>р</w:t>
      </w:r>
      <w:r w:rsidRPr="00FC6C5B">
        <w:rPr>
          <w:rFonts w:ascii="Times New Roman" w:hAnsi="Times New Roman"/>
          <w:sz w:val="24"/>
          <w:szCs w:val="24"/>
        </w:rPr>
        <w:t>шеннолетних граждан в возрасте от 14 до 18 лет в свободное от учебы время в муниципал</w:t>
      </w:r>
      <w:r w:rsidRPr="00FC6C5B">
        <w:rPr>
          <w:rFonts w:ascii="Times New Roman" w:hAnsi="Times New Roman"/>
          <w:sz w:val="24"/>
          <w:szCs w:val="24"/>
        </w:rPr>
        <w:t>ь</w:t>
      </w:r>
      <w:r w:rsidRPr="00FC6C5B">
        <w:rPr>
          <w:rFonts w:ascii="Times New Roman" w:hAnsi="Times New Roman"/>
          <w:sz w:val="24"/>
          <w:szCs w:val="24"/>
        </w:rPr>
        <w:t>ном образовании «город Десногорск» Смоленской области» на 2014-2020 годы», утвержде</w:t>
      </w:r>
      <w:r w:rsidRPr="00FC6C5B">
        <w:rPr>
          <w:rFonts w:ascii="Times New Roman" w:hAnsi="Times New Roman"/>
          <w:sz w:val="24"/>
          <w:szCs w:val="24"/>
        </w:rPr>
        <w:t>н</w:t>
      </w:r>
      <w:r w:rsidRPr="00FC6C5B">
        <w:rPr>
          <w:rFonts w:ascii="Times New Roman" w:hAnsi="Times New Roman"/>
          <w:sz w:val="24"/>
          <w:szCs w:val="24"/>
        </w:rPr>
        <w:t>ной постановлением Администрации муниципального образования «город Десногорск» Смоленской области</w:t>
      </w:r>
      <w:r w:rsidR="006D2DA2" w:rsidRPr="00A9642C">
        <w:rPr>
          <w:rFonts w:ascii="Times New Roman" w:hAnsi="Times New Roman"/>
          <w:sz w:val="24"/>
          <w:szCs w:val="24"/>
        </w:rPr>
        <w:t xml:space="preserve">от </w:t>
      </w:r>
      <w:r w:rsidR="006D2DA2">
        <w:rPr>
          <w:rFonts w:ascii="Times New Roman" w:hAnsi="Times New Roman"/>
          <w:sz w:val="24"/>
          <w:szCs w:val="24"/>
        </w:rPr>
        <w:t xml:space="preserve">28.05.2014 г. № 507  </w:t>
      </w:r>
      <w:r w:rsidR="006D2DA2" w:rsidRPr="00FC6C5B">
        <w:rPr>
          <w:rFonts w:ascii="Times New Roman" w:hAnsi="Times New Roman"/>
          <w:sz w:val="24"/>
          <w:szCs w:val="24"/>
        </w:rPr>
        <w:t>(в ред. от</w:t>
      </w:r>
      <w:r w:rsidR="006D2DA2">
        <w:rPr>
          <w:rFonts w:ascii="Times New Roman" w:hAnsi="Times New Roman"/>
          <w:sz w:val="24"/>
          <w:szCs w:val="24"/>
        </w:rPr>
        <w:t xml:space="preserve"> 05.06.</w:t>
      </w:r>
      <w:r w:rsidR="006D2DA2" w:rsidRPr="00FC6C5B">
        <w:rPr>
          <w:rFonts w:ascii="Times New Roman" w:hAnsi="Times New Roman"/>
          <w:sz w:val="24"/>
          <w:szCs w:val="24"/>
        </w:rPr>
        <w:t>2018</w:t>
      </w:r>
      <w:r w:rsidR="006D2DA2">
        <w:rPr>
          <w:rFonts w:ascii="Times New Roman" w:hAnsi="Times New Roman"/>
          <w:sz w:val="24"/>
          <w:szCs w:val="24"/>
        </w:rPr>
        <w:t xml:space="preserve"> № 507</w:t>
      </w:r>
      <w:r w:rsidRPr="00FC6C5B">
        <w:rPr>
          <w:rFonts w:ascii="Times New Roman" w:hAnsi="Times New Roman"/>
          <w:sz w:val="24"/>
          <w:szCs w:val="24"/>
        </w:rPr>
        <w:t>;</w:t>
      </w:r>
    </w:p>
    <w:p w:rsidR="005C32DD" w:rsidRPr="00A9642C" w:rsidRDefault="005C32DD" w:rsidP="00C91C19">
      <w:pPr>
        <w:pStyle w:val="a3"/>
        <w:numPr>
          <w:ilvl w:val="0"/>
          <w:numId w:val="23"/>
        </w:numPr>
        <w:tabs>
          <w:tab w:val="left" w:pos="993"/>
        </w:tabs>
        <w:ind w:left="0" w:firstLine="709"/>
        <w:jc w:val="both"/>
        <w:rPr>
          <w:rFonts w:ascii="Times New Roman" w:hAnsi="Times New Roman"/>
          <w:sz w:val="24"/>
          <w:szCs w:val="24"/>
        </w:rPr>
      </w:pPr>
      <w:r w:rsidRPr="00A9642C">
        <w:rPr>
          <w:rFonts w:ascii="Times New Roman" w:hAnsi="Times New Roman"/>
          <w:sz w:val="24"/>
          <w:szCs w:val="24"/>
        </w:rPr>
        <w:t xml:space="preserve"> Плана мероприятий («дорожной карты»)  «Изменения в системе образования, н</w:t>
      </w:r>
      <w:r w:rsidRPr="00A9642C">
        <w:rPr>
          <w:rFonts w:ascii="Times New Roman" w:hAnsi="Times New Roman"/>
          <w:sz w:val="24"/>
          <w:szCs w:val="24"/>
        </w:rPr>
        <w:t>а</w:t>
      </w:r>
      <w:r w:rsidRPr="00A9642C">
        <w:rPr>
          <w:rFonts w:ascii="Times New Roman" w:hAnsi="Times New Roman"/>
          <w:sz w:val="24"/>
          <w:szCs w:val="24"/>
        </w:rPr>
        <w:t>правленные на повышение эффективности и качества услуг в сфере образования на террит</w:t>
      </w:r>
      <w:r w:rsidRPr="00A9642C">
        <w:rPr>
          <w:rFonts w:ascii="Times New Roman" w:hAnsi="Times New Roman"/>
          <w:sz w:val="24"/>
          <w:szCs w:val="24"/>
        </w:rPr>
        <w:t>о</w:t>
      </w:r>
      <w:r w:rsidRPr="00A9642C">
        <w:rPr>
          <w:rFonts w:ascii="Times New Roman" w:hAnsi="Times New Roman"/>
          <w:sz w:val="24"/>
          <w:szCs w:val="24"/>
        </w:rPr>
        <w:t>рии муниципального образования «город Десногорск» Смоленской области», утвержденного постановлением Администрации муниципального образования «город Десногорск» Смоле</w:t>
      </w:r>
      <w:r w:rsidRPr="00A9642C">
        <w:rPr>
          <w:rFonts w:ascii="Times New Roman" w:hAnsi="Times New Roman"/>
          <w:sz w:val="24"/>
          <w:szCs w:val="24"/>
        </w:rPr>
        <w:t>н</w:t>
      </w:r>
      <w:r w:rsidRPr="00A9642C">
        <w:rPr>
          <w:rFonts w:ascii="Times New Roman" w:hAnsi="Times New Roman"/>
          <w:sz w:val="24"/>
          <w:szCs w:val="24"/>
        </w:rPr>
        <w:t>ской области и осуществлялась в соответствии с планом работы на 2016 го</w:t>
      </w:r>
      <w:r w:rsidR="002D1CCE">
        <w:rPr>
          <w:rFonts w:ascii="Times New Roman" w:hAnsi="Times New Roman"/>
          <w:sz w:val="24"/>
          <w:szCs w:val="24"/>
        </w:rPr>
        <w:t xml:space="preserve">д (в ред. от 07.11.2017 </w:t>
      </w:r>
      <w:r w:rsidRPr="00A9642C">
        <w:rPr>
          <w:rFonts w:ascii="Times New Roman" w:hAnsi="Times New Roman"/>
          <w:sz w:val="24"/>
          <w:szCs w:val="24"/>
        </w:rPr>
        <w:t>№ 1102).</w:t>
      </w:r>
    </w:p>
    <w:p w:rsidR="005C32DD" w:rsidRPr="00A9642C" w:rsidRDefault="005C32DD" w:rsidP="0032744F">
      <w:pPr>
        <w:pStyle w:val="a3"/>
        <w:tabs>
          <w:tab w:val="left" w:pos="993"/>
        </w:tabs>
        <w:ind w:firstLine="709"/>
        <w:jc w:val="both"/>
        <w:rPr>
          <w:rFonts w:ascii="Times New Roman" w:hAnsi="Times New Roman"/>
          <w:sz w:val="24"/>
          <w:szCs w:val="24"/>
        </w:rPr>
      </w:pPr>
      <w:r w:rsidRPr="00A9642C">
        <w:rPr>
          <w:rFonts w:ascii="Times New Roman" w:hAnsi="Times New Roman"/>
          <w:sz w:val="24"/>
          <w:szCs w:val="24"/>
        </w:rPr>
        <w:t>В качестве основных приоритетов развития системы образования в 201</w:t>
      </w:r>
      <w:r>
        <w:rPr>
          <w:rFonts w:ascii="Times New Roman" w:hAnsi="Times New Roman"/>
          <w:sz w:val="24"/>
          <w:szCs w:val="24"/>
        </w:rPr>
        <w:t>8</w:t>
      </w:r>
      <w:r w:rsidRPr="00A9642C">
        <w:rPr>
          <w:rFonts w:ascii="Times New Roman" w:hAnsi="Times New Roman"/>
          <w:sz w:val="24"/>
          <w:szCs w:val="24"/>
        </w:rPr>
        <w:t xml:space="preserve"> году были определены следующие:</w:t>
      </w:r>
    </w:p>
    <w:p w:rsidR="005C32DD" w:rsidRPr="00A9642C" w:rsidRDefault="005C32DD" w:rsidP="00C91C19">
      <w:pPr>
        <w:pStyle w:val="a3"/>
        <w:numPr>
          <w:ilvl w:val="0"/>
          <w:numId w:val="26"/>
        </w:numPr>
        <w:tabs>
          <w:tab w:val="left" w:pos="993"/>
        </w:tabs>
        <w:ind w:left="0" w:firstLine="709"/>
        <w:jc w:val="both"/>
        <w:rPr>
          <w:rFonts w:ascii="Times New Roman" w:hAnsi="Times New Roman"/>
          <w:sz w:val="24"/>
          <w:szCs w:val="24"/>
        </w:rPr>
      </w:pPr>
      <w:r w:rsidRPr="00A9642C">
        <w:rPr>
          <w:rFonts w:ascii="Times New Roman" w:hAnsi="Times New Roman"/>
          <w:sz w:val="24"/>
          <w:szCs w:val="24"/>
        </w:rPr>
        <w:t>обеспечение качественного доступного дошкольного, общего и дополнительного образования;</w:t>
      </w:r>
    </w:p>
    <w:p w:rsidR="005C32DD" w:rsidRPr="00A9642C" w:rsidRDefault="005C32DD" w:rsidP="00C91C19">
      <w:pPr>
        <w:pStyle w:val="a3"/>
        <w:numPr>
          <w:ilvl w:val="0"/>
          <w:numId w:val="26"/>
        </w:numPr>
        <w:tabs>
          <w:tab w:val="left" w:pos="993"/>
        </w:tabs>
        <w:ind w:left="0" w:firstLine="709"/>
        <w:jc w:val="both"/>
        <w:rPr>
          <w:rFonts w:ascii="Times New Roman" w:hAnsi="Times New Roman"/>
          <w:sz w:val="24"/>
          <w:szCs w:val="24"/>
        </w:rPr>
      </w:pPr>
      <w:r w:rsidRPr="00A9642C">
        <w:rPr>
          <w:rFonts w:ascii="Times New Roman" w:hAnsi="Times New Roman"/>
          <w:sz w:val="24"/>
          <w:szCs w:val="24"/>
        </w:rPr>
        <w:t>создание условий для устойчивого развития системы образования в городе, форм</w:t>
      </w:r>
      <w:r w:rsidRPr="00A9642C">
        <w:rPr>
          <w:rFonts w:ascii="Times New Roman" w:hAnsi="Times New Roman"/>
          <w:sz w:val="24"/>
          <w:szCs w:val="24"/>
        </w:rPr>
        <w:t>и</w:t>
      </w:r>
      <w:r w:rsidRPr="00A9642C">
        <w:rPr>
          <w:rFonts w:ascii="Times New Roman" w:hAnsi="Times New Roman"/>
          <w:sz w:val="24"/>
          <w:szCs w:val="24"/>
        </w:rPr>
        <w:t xml:space="preserve">рование условий для системного перехода образовательной сети города на инновационный путь развития для повышения качества образования; </w:t>
      </w:r>
    </w:p>
    <w:p w:rsidR="005C32DD" w:rsidRPr="00A9642C" w:rsidRDefault="005C32DD" w:rsidP="00C91C19">
      <w:pPr>
        <w:pStyle w:val="a3"/>
        <w:numPr>
          <w:ilvl w:val="0"/>
          <w:numId w:val="26"/>
        </w:numPr>
        <w:tabs>
          <w:tab w:val="left" w:pos="993"/>
        </w:tabs>
        <w:ind w:left="0" w:firstLine="709"/>
        <w:jc w:val="both"/>
        <w:rPr>
          <w:rFonts w:ascii="Times New Roman" w:hAnsi="Times New Roman"/>
          <w:sz w:val="24"/>
          <w:szCs w:val="24"/>
        </w:rPr>
      </w:pPr>
      <w:r w:rsidRPr="00A9642C">
        <w:rPr>
          <w:rFonts w:ascii="Times New Roman" w:hAnsi="Times New Roman"/>
          <w:sz w:val="24"/>
          <w:szCs w:val="24"/>
        </w:rPr>
        <w:t>реализация мероприятий, направленных на  улучшение охраны  здоровья детей, развитие системы летнего отдыха, совершенствование организации питания школьников;</w:t>
      </w:r>
    </w:p>
    <w:p w:rsidR="005C32DD" w:rsidRPr="00A9642C" w:rsidRDefault="005C32DD" w:rsidP="00C91C19">
      <w:pPr>
        <w:pStyle w:val="a5"/>
        <w:numPr>
          <w:ilvl w:val="0"/>
          <w:numId w:val="26"/>
        </w:numPr>
        <w:tabs>
          <w:tab w:val="left" w:pos="993"/>
        </w:tabs>
        <w:spacing w:after="0" w:line="240" w:lineRule="auto"/>
        <w:ind w:left="0" w:firstLine="709"/>
        <w:jc w:val="both"/>
        <w:rPr>
          <w:rFonts w:ascii="Times New Roman" w:hAnsi="Times New Roman"/>
          <w:sz w:val="24"/>
          <w:szCs w:val="24"/>
        </w:rPr>
      </w:pPr>
      <w:r w:rsidRPr="00A9642C">
        <w:rPr>
          <w:rFonts w:ascii="Times New Roman" w:hAnsi="Times New Roman"/>
          <w:sz w:val="24"/>
          <w:szCs w:val="24"/>
        </w:rPr>
        <w:t>формирование всесторонне гармонично развитой, социально активной, творческой, патриотичной, духовно-нравственной личности, способной к самореализации и адаптивн</w:t>
      </w:r>
      <w:r w:rsidRPr="00A9642C">
        <w:rPr>
          <w:rFonts w:ascii="Times New Roman" w:hAnsi="Times New Roman"/>
          <w:sz w:val="24"/>
          <w:szCs w:val="24"/>
        </w:rPr>
        <w:t>о</w:t>
      </w:r>
      <w:r w:rsidRPr="00A9642C">
        <w:rPr>
          <w:rFonts w:ascii="Times New Roman" w:hAnsi="Times New Roman"/>
          <w:sz w:val="24"/>
          <w:szCs w:val="24"/>
        </w:rPr>
        <w:t xml:space="preserve">сти в условиях динамично изменяющегося мира; </w:t>
      </w:r>
    </w:p>
    <w:p w:rsidR="005C32DD" w:rsidRPr="00A9642C" w:rsidRDefault="005C32DD" w:rsidP="00C91C19">
      <w:pPr>
        <w:pStyle w:val="a5"/>
        <w:numPr>
          <w:ilvl w:val="0"/>
          <w:numId w:val="26"/>
        </w:numPr>
        <w:tabs>
          <w:tab w:val="left" w:pos="993"/>
        </w:tabs>
        <w:spacing w:after="0" w:line="240" w:lineRule="auto"/>
        <w:ind w:left="0" w:firstLine="709"/>
        <w:jc w:val="both"/>
        <w:rPr>
          <w:rFonts w:ascii="Times New Roman" w:hAnsi="Times New Roman"/>
          <w:sz w:val="24"/>
          <w:szCs w:val="24"/>
        </w:rPr>
      </w:pPr>
      <w:r w:rsidRPr="00A9642C">
        <w:rPr>
          <w:rFonts w:ascii="Times New Roman" w:hAnsi="Times New Roman"/>
          <w:sz w:val="24"/>
          <w:szCs w:val="24"/>
        </w:rPr>
        <w:t xml:space="preserve">усиление воспитательной составляющей образования; </w:t>
      </w:r>
    </w:p>
    <w:p w:rsidR="005C32DD" w:rsidRPr="00A9642C" w:rsidRDefault="005C32DD" w:rsidP="00C91C19">
      <w:pPr>
        <w:pStyle w:val="a3"/>
        <w:numPr>
          <w:ilvl w:val="0"/>
          <w:numId w:val="26"/>
        </w:numPr>
        <w:tabs>
          <w:tab w:val="left" w:pos="993"/>
        </w:tabs>
        <w:ind w:left="0" w:firstLine="709"/>
        <w:jc w:val="both"/>
        <w:rPr>
          <w:rFonts w:ascii="Times New Roman" w:hAnsi="Times New Roman"/>
          <w:sz w:val="24"/>
          <w:szCs w:val="24"/>
        </w:rPr>
      </w:pPr>
      <w:r w:rsidRPr="00A9642C">
        <w:rPr>
          <w:rFonts w:ascii="Times New Roman" w:hAnsi="Times New Roman"/>
          <w:sz w:val="24"/>
          <w:szCs w:val="24"/>
        </w:rPr>
        <w:lastRenderedPageBreak/>
        <w:t>снижение проявления социальных рисков: безнадзорности, правонарушений среди несовершеннолетних;</w:t>
      </w:r>
    </w:p>
    <w:p w:rsidR="005C32DD" w:rsidRPr="00A9642C" w:rsidRDefault="005C32DD" w:rsidP="00C91C19">
      <w:pPr>
        <w:pStyle w:val="a3"/>
        <w:numPr>
          <w:ilvl w:val="0"/>
          <w:numId w:val="26"/>
        </w:numPr>
        <w:tabs>
          <w:tab w:val="left" w:pos="993"/>
        </w:tabs>
        <w:ind w:left="0" w:firstLine="709"/>
        <w:jc w:val="both"/>
        <w:rPr>
          <w:rFonts w:ascii="Times New Roman" w:hAnsi="Times New Roman"/>
          <w:sz w:val="24"/>
          <w:szCs w:val="24"/>
        </w:rPr>
      </w:pPr>
      <w:r w:rsidRPr="00A9642C">
        <w:rPr>
          <w:rFonts w:ascii="Times New Roman" w:hAnsi="Times New Roman"/>
          <w:sz w:val="24"/>
          <w:szCs w:val="24"/>
        </w:rPr>
        <w:t>социально-правовая защита несовершеннолетних, оказавшихся в трудной жизне</w:t>
      </w:r>
      <w:r w:rsidRPr="00A9642C">
        <w:rPr>
          <w:rFonts w:ascii="Times New Roman" w:hAnsi="Times New Roman"/>
          <w:sz w:val="24"/>
          <w:szCs w:val="24"/>
        </w:rPr>
        <w:t>н</w:t>
      </w:r>
      <w:r w:rsidRPr="00A9642C">
        <w:rPr>
          <w:rFonts w:ascii="Times New Roman" w:hAnsi="Times New Roman"/>
          <w:sz w:val="24"/>
          <w:szCs w:val="24"/>
        </w:rPr>
        <w:t>ной ситуации, профилактическая работа с неблагополучными семьями, своевременное обе</w:t>
      </w:r>
      <w:r w:rsidRPr="00A9642C">
        <w:rPr>
          <w:rFonts w:ascii="Times New Roman" w:hAnsi="Times New Roman"/>
          <w:sz w:val="24"/>
          <w:szCs w:val="24"/>
        </w:rPr>
        <w:t>с</w:t>
      </w:r>
      <w:r w:rsidRPr="00A9642C">
        <w:rPr>
          <w:rFonts w:ascii="Times New Roman" w:hAnsi="Times New Roman"/>
          <w:sz w:val="24"/>
          <w:szCs w:val="24"/>
        </w:rPr>
        <w:t>печение надлежащих условий для жизни детей-сирот и детей, оставшихся без попечения р</w:t>
      </w:r>
      <w:r w:rsidRPr="00A9642C">
        <w:rPr>
          <w:rFonts w:ascii="Times New Roman" w:hAnsi="Times New Roman"/>
          <w:sz w:val="24"/>
          <w:szCs w:val="24"/>
        </w:rPr>
        <w:t>о</w:t>
      </w:r>
      <w:r w:rsidRPr="00A9642C">
        <w:rPr>
          <w:rFonts w:ascii="Times New Roman" w:hAnsi="Times New Roman"/>
          <w:sz w:val="24"/>
          <w:szCs w:val="24"/>
        </w:rPr>
        <w:t>дителей, а также детей, попавш</w:t>
      </w:r>
      <w:r w:rsidR="002D1CCE">
        <w:rPr>
          <w:rFonts w:ascii="Times New Roman" w:hAnsi="Times New Roman"/>
          <w:sz w:val="24"/>
          <w:szCs w:val="24"/>
        </w:rPr>
        <w:t>их в трудную жизненную ситуацию;</w:t>
      </w:r>
    </w:p>
    <w:p w:rsidR="005C32DD" w:rsidRPr="00A9642C" w:rsidRDefault="005C32DD" w:rsidP="00C91C19">
      <w:pPr>
        <w:pStyle w:val="a3"/>
        <w:numPr>
          <w:ilvl w:val="0"/>
          <w:numId w:val="26"/>
        </w:numPr>
        <w:tabs>
          <w:tab w:val="left" w:pos="993"/>
        </w:tabs>
        <w:ind w:left="0" w:firstLine="709"/>
        <w:jc w:val="both"/>
        <w:rPr>
          <w:rFonts w:ascii="Times New Roman" w:hAnsi="Times New Roman"/>
          <w:sz w:val="24"/>
          <w:szCs w:val="24"/>
        </w:rPr>
      </w:pPr>
      <w:r w:rsidRPr="00A9642C">
        <w:rPr>
          <w:rFonts w:ascii="Times New Roman" w:hAnsi="Times New Roman"/>
          <w:sz w:val="24"/>
          <w:szCs w:val="24"/>
        </w:rPr>
        <w:t>развитие материально-технической базы образовательных учреждений; соверше</w:t>
      </w:r>
      <w:r w:rsidRPr="00A9642C">
        <w:rPr>
          <w:rFonts w:ascii="Times New Roman" w:hAnsi="Times New Roman"/>
          <w:sz w:val="24"/>
          <w:szCs w:val="24"/>
        </w:rPr>
        <w:t>н</w:t>
      </w:r>
      <w:r w:rsidRPr="00A9642C">
        <w:rPr>
          <w:rFonts w:ascii="Times New Roman" w:hAnsi="Times New Roman"/>
          <w:sz w:val="24"/>
          <w:szCs w:val="24"/>
        </w:rPr>
        <w:t>ствование механизмов планирования и эффективного использования материальных и фина</w:t>
      </w:r>
      <w:r w:rsidRPr="00A9642C">
        <w:rPr>
          <w:rFonts w:ascii="Times New Roman" w:hAnsi="Times New Roman"/>
          <w:sz w:val="24"/>
          <w:szCs w:val="24"/>
        </w:rPr>
        <w:t>н</w:t>
      </w:r>
      <w:r w:rsidRPr="00A9642C">
        <w:rPr>
          <w:rFonts w:ascii="Times New Roman" w:hAnsi="Times New Roman"/>
          <w:sz w:val="24"/>
          <w:szCs w:val="24"/>
        </w:rPr>
        <w:t>совых ресурсов;</w:t>
      </w:r>
    </w:p>
    <w:p w:rsidR="005C32DD" w:rsidRPr="00A9642C" w:rsidRDefault="005C32DD" w:rsidP="00C91C19">
      <w:pPr>
        <w:pStyle w:val="a3"/>
        <w:numPr>
          <w:ilvl w:val="0"/>
          <w:numId w:val="26"/>
        </w:numPr>
        <w:tabs>
          <w:tab w:val="left" w:pos="993"/>
        </w:tabs>
        <w:ind w:left="0" w:firstLine="709"/>
        <w:jc w:val="both"/>
        <w:rPr>
          <w:rFonts w:ascii="Times New Roman" w:hAnsi="Times New Roman"/>
          <w:sz w:val="24"/>
          <w:szCs w:val="24"/>
        </w:rPr>
      </w:pPr>
      <w:r w:rsidRPr="00A9642C">
        <w:rPr>
          <w:rFonts w:ascii="Times New Roman" w:hAnsi="Times New Roman"/>
          <w:sz w:val="24"/>
          <w:szCs w:val="24"/>
        </w:rPr>
        <w:t>реализация мероприятий, направленных на повышение заработной платы учителей и работников образовательных учреждений</w:t>
      </w:r>
      <w:r w:rsidR="002D1CCE">
        <w:rPr>
          <w:rFonts w:ascii="Times New Roman" w:hAnsi="Times New Roman"/>
          <w:sz w:val="24"/>
          <w:szCs w:val="24"/>
        </w:rPr>
        <w:t>;</w:t>
      </w:r>
    </w:p>
    <w:p w:rsidR="005C32DD" w:rsidRPr="00A9642C" w:rsidRDefault="005C32DD" w:rsidP="00C91C19">
      <w:pPr>
        <w:pStyle w:val="a3"/>
        <w:numPr>
          <w:ilvl w:val="0"/>
          <w:numId w:val="26"/>
        </w:numPr>
        <w:tabs>
          <w:tab w:val="left" w:pos="993"/>
        </w:tabs>
        <w:ind w:left="0" w:firstLine="709"/>
        <w:jc w:val="both"/>
        <w:rPr>
          <w:rFonts w:ascii="Times New Roman" w:hAnsi="Times New Roman"/>
          <w:sz w:val="24"/>
          <w:szCs w:val="24"/>
        </w:rPr>
      </w:pPr>
      <w:r w:rsidRPr="00A9642C">
        <w:rPr>
          <w:rFonts w:ascii="Times New Roman" w:hAnsi="Times New Roman"/>
          <w:sz w:val="24"/>
          <w:szCs w:val="24"/>
        </w:rPr>
        <w:t>обеспечение выполнения установленных государством нормативов, требований и правовых норм к образовательным учреждениям, безопасности жизнедеятельности образ</w:t>
      </w:r>
      <w:r w:rsidRPr="00A9642C">
        <w:rPr>
          <w:rFonts w:ascii="Times New Roman" w:hAnsi="Times New Roman"/>
          <w:sz w:val="24"/>
          <w:szCs w:val="24"/>
        </w:rPr>
        <w:t>о</w:t>
      </w:r>
      <w:r w:rsidRPr="00A9642C">
        <w:rPr>
          <w:rFonts w:ascii="Times New Roman" w:hAnsi="Times New Roman"/>
          <w:sz w:val="24"/>
          <w:szCs w:val="24"/>
        </w:rPr>
        <w:t>вательных учреждений;</w:t>
      </w:r>
    </w:p>
    <w:p w:rsidR="005C32DD" w:rsidRPr="00A9642C" w:rsidRDefault="005C32DD" w:rsidP="00C91C19">
      <w:pPr>
        <w:pStyle w:val="a5"/>
        <w:numPr>
          <w:ilvl w:val="0"/>
          <w:numId w:val="26"/>
        </w:numPr>
        <w:tabs>
          <w:tab w:val="left" w:pos="993"/>
        </w:tabs>
        <w:spacing w:after="0" w:line="240" w:lineRule="auto"/>
        <w:ind w:left="0" w:firstLine="709"/>
        <w:jc w:val="both"/>
        <w:rPr>
          <w:rFonts w:ascii="Times New Roman" w:hAnsi="Times New Roman"/>
          <w:sz w:val="24"/>
          <w:szCs w:val="24"/>
          <w:lang w:eastAsia="en-US"/>
        </w:rPr>
      </w:pPr>
      <w:r w:rsidRPr="00A9642C">
        <w:rPr>
          <w:rFonts w:ascii="Times New Roman" w:hAnsi="Times New Roman"/>
          <w:sz w:val="24"/>
          <w:szCs w:val="24"/>
        </w:rPr>
        <w:t xml:space="preserve">удовлетворение потребности населения в получении доступного и качественного образования, </w:t>
      </w:r>
      <w:r w:rsidRPr="00A9642C">
        <w:rPr>
          <w:rFonts w:ascii="Times New Roman" w:hAnsi="Times New Roman"/>
          <w:sz w:val="24"/>
          <w:szCs w:val="24"/>
          <w:lang w:eastAsia="en-US"/>
        </w:rPr>
        <w:t>создания образовательной среды, обеспечивающей доступность качественного образования лицам с ограниченными возможностями здоровья.</w:t>
      </w:r>
    </w:p>
    <w:p w:rsidR="005C32DD" w:rsidRPr="00A9642C" w:rsidRDefault="005C32DD" w:rsidP="0032744F">
      <w:pPr>
        <w:pStyle w:val="a3"/>
        <w:ind w:firstLine="709"/>
        <w:jc w:val="both"/>
        <w:rPr>
          <w:rFonts w:ascii="Times New Roman" w:hAnsi="Times New Roman"/>
          <w:sz w:val="24"/>
          <w:szCs w:val="24"/>
          <w:lang w:eastAsia="en-US"/>
        </w:rPr>
      </w:pPr>
      <w:r w:rsidRPr="00A9642C">
        <w:rPr>
          <w:rFonts w:ascii="Times New Roman" w:hAnsi="Times New Roman"/>
          <w:sz w:val="24"/>
          <w:szCs w:val="24"/>
        </w:rPr>
        <w:t xml:space="preserve">Данные направления деятельности </w:t>
      </w:r>
      <w:r w:rsidR="002D1CCE">
        <w:rPr>
          <w:rFonts w:ascii="Times New Roman" w:hAnsi="Times New Roman"/>
          <w:sz w:val="24"/>
          <w:szCs w:val="24"/>
        </w:rPr>
        <w:t>Комитетом по о</w:t>
      </w:r>
      <w:r w:rsidRPr="00A9642C">
        <w:rPr>
          <w:rFonts w:ascii="Times New Roman" w:hAnsi="Times New Roman"/>
          <w:sz w:val="24"/>
          <w:szCs w:val="24"/>
        </w:rPr>
        <w:t>бразовани</w:t>
      </w:r>
      <w:r w:rsidR="002D1CCE">
        <w:rPr>
          <w:rFonts w:ascii="Times New Roman" w:hAnsi="Times New Roman"/>
          <w:sz w:val="24"/>
          <w:szCs w:val="24"/>
        </w:rPr>
        <w:t>ю</w:t>
      </w:r>
      <w:r w:rsidRPr="00A9642C">
        <w:rPr>
          <w:rFonts w:ascii="Times New Roman" w:hAnsi="Times New Roman"/>
          <w:sz w:val="24"/>
          <w:szCs w:val="24"/>
        </w:rPr>
        <w:t xml:space="preserve"> решались путемос</w:t>
      </w:r>
      <w:r w:rsidRPr="00A9642C">
        <w:rPr>
          <w:rFonts w:ascii="Times New Roman" w:hAnsi="Times New Roman"/>
          <w:sz w:val="24"/>
          <w:szCs w:val="24"/>
        </w:rPr>
        <w:t>у</w:t>
      </w:r>
      <w:r w:rsidRPr="00A9642C">
        <w:rPr>
          <w:rFonts w:ascii="Times New Roman" w:hAnsi="Times New Roman"/>
          <w:sz w:val="24"/>
          <w:szCs w:val="24"/>
        </w:rPr>
        <w:t>ществления контрольно-аналитической и организационно-управленческой деятельности.</w:t>
      </w:r>
    </w:p>
    <w:p w:rsidR="005C32DD" w:rsidRPr="00C841A3" w:rsidRDefault="005C32DD" w:rsidP="005E7865">
      <w:pPr>
        <w:pStyle w:val="a3"/>
        <w:ind w:firstLine="709"/>
        <w:jc w:val="both"/>
        <w:rPr>
          <w:rFonts w:ascii="Times New Roman" w:hAnsi="Times New Roman"/>
          <w:sz w:val="24"/>
          <w:szCs w:val="24"/>
        </w:rPr>
      </w:pPr>
      <w:r w:rsidRPr="00C841A3">
        <w:rPr>
          <w:rFonts w:ascii="Times New Roman" w:hAnsi="Times New Roman"/>
          <w:sz w:val="24"/>
          <w:szCs w:val="24"/>
        </w:rPr>
        <w:t>Фактически исполненный консолидированный бюджет по разделу «Образование»:</w:t>
      </w:r>
      <w:r>
        <w:rPr>
          <w:rFonts w:ascii="Times New Roman" w:hAnsi="Times New Roman"/>
          <w:sz w:val="24"/>
          <w:szCs w:val="24"/>
        </w:rPr>
        <w:t xml:space="preserve"> 296 962 929,55</w:t>
      </w:r>
      <w:r w:rsidRPr="00C841A3">
        <w:rPr>
          <w:rFonts w:ascii="Times New Roman" w:hAnsi="Times New Roman"/>
          <w:sz w:val="24"/>
          <w:szCs w:val="24"/>
        </w:rPr>
        <w:t xml:space="preserve"> рублей.</w:t>
      </w:r>
    </w:p>
    <w:p w:rsidR="005C32DD" w:rsidRPr="003E0B8A" w:rsidRDefault="005C32DD" w:rsidP="0032744F">
      <w:pPr>
        <w:pStyle w:val="a3"/>
        <w:ind w:firstLine="709"/>
        <w:jc w:val="both"/>
        <w:rPr>
          <w:rFonts w:ascii="Times New Roman" w:hAnsi="Times New Roman"/>
          <w:color w:val="000000"/>
          <w:sz w:val="24"/>
          <w:szCs w:val="24"/>
        </w:rPr>
      </w:pPr>
      <w:r w:rsidRPr="003E0B8A">
        <w:rPr>
          <w:rFonts w:ascii="Times New Roman" w:hAnsi="Times New Roman"/>
          <w:color w:val="000000"/>
          <w:sz w:val="24"/>
          <w:szCs w:val="24"/>
        </w:rPr>
        <w:t>При формировании бюджета применяется программно-целевой метод планирования. Программно-целевой метод планирования бюджета позволяет обеспечить прямую взаим</w:t>
      </w:r>
      <w:r w:rsidRPr="003E0B8A">
        <w:rPr>
          <w:rFonts w:ascii="Times New Roman" w:hAnsi="Times New Roman"/>
          <w:color w:val="000000"/>
          <w:sz w:val="24"/>
          <w:szCs w:val="24"/>
        </w:rPr>
        <w:t>о</w:t>
      </w:r>
      <w:r w:rsidRPr="003E0B8A">
        <w:rPr>
          <w:rFonts w:ascii="Times New Roman" w:hAnsi="Times New Roman"/>
          <w:color w:val="000000"/>
          <w:sz w:val="24"/>
          <w:szCs w:val="24"/>
        </w:rPr>
        <w:t>связь между распределением ресурсов и достижением целей социально-экономической п</w:t>
      </w:r>
      <w:r w:rsidRPr="003E0B8A">
        <w:rPr>
          <w:rFonts w:ascii="Times New Roman" w:hAnsi="Times New Roman"/>
          <w:color w:val="000000"/>
          <w:sz w:val="24"/>
          <w:szCs w:val="24"/>
        </w:rPr>
        <w:t>о</w:t>
      </w:r>
      <w:r w:rsidRPr="003E0B8A">
        <w:rPr>
          <w:rFonts w:ascii="Times New Roman" w:hAnsi="Times New Roman"/>
          <w:color w:val="000000"/>
          <w:sz w:val="24"/>
          <w:szCs w:val="24"/>
        </w:rPr>
        <w:t>литики. Основными инструментами в этом случае являются муниципальные целевые пр</w:t>
      </w:r>
      <w:r w:rsidRPr="003E0B8A">
        <w:rPr>
          <w:rFonts w:ascii="Times New Roman" w:hAnsi="Times New Roman"/>
          <w:color w:val="000000"/>
          <w:sz w:val="24"/>
          <w:szCs w:val="24"/>
        </w:rPr>
        <w:t>о</w:t>
      </w:r>
      <w:r w:rsidRPr="003E0B8A">
        <w:rPr>
          <w:rFonts w:ascii="Times New Roman" w:hAnsi="Times New Roman"/>
          <w:color w:val="000000"/>
          <w:sz w:val="24"/>
          <w:szCs w:val="24"/>
        </w:rPr>
        <w:t>граммы и участие в реализации региональных целевых программ Смоленской области.</w:t>
      </w:r>
    </w:p>
    <w:p w:rsidR="002D1CCE" w:rsidRPr="00C841A3" w:rsidRDefault="002D1CCE" w:rsidP="002D1CCE">
      <w:pPr>
        <w:pStyle w:val="a3"/>
        <w:ind w:firstLine="709"/>
        <w:jc w:val="both"/>
        <w:rPr>
          <w:rFonts w:ascii="Times New Roman" w:hAnsi="Times New Roman"/>
          <w:sz w:val="24"/>
          <w:szCs w:val="24"/>
        </w:rPr>
      </w:pPr>
      <w:r w:rsidRPr="00DB5363">
        <w:rPr>
          <w:rFonts w:ascii="Times New Roman" w:hAnsi="Times New Roman"/>
          <w:sz w:val="24"/>
          <w:szCs w:val="24"/>
        </w:rPr>
        <w:t>В целях реализации основных направлений государственной, региональной и мун</w:t>
      </w:r>
      <w:r w:rsidRPr="00DB5363">
        <w:rPr>
          <w:rFonts w:ascii="Times New Roman" w:hAnsi="Times New Roman"/>
          <w:sz w:val="24"/>
          <w:szCs w:val="24"/>
        </w:rPr>
        <w:t>и</w:t>
      </w:r>
      <w:r w:rsidRPr="00DB5363">
        <w:rPr>
          <w:rFonts w:ascii="Times New Roman" w:hAnsi="Times New Roman"/>
          <w:sz w:val="24"/>
          <w:szCs w:val="24"/>
        </w:rPr>
        <w:t>ципальной</w:t>
      </w:r>
      <w:r w:rsidRPr="00C841A3">
        <w:rPr>
          <w:rFonts w:ascii="Times New Roman" w:hAnsi="Times New Roman"/>
          <w:sz w:val="24"/>
          <w:szCs w:val="24"/>
        </w:rPr>
        <w:t xml:space="preserve"> политики в области образования в 201</w:t>
      </w:r>
      <w:r>
        <w:rPr>
          <w:rFonts w:ascii="Times New Roman" w:hAnsi="Times New Roman"/>
          <w:sz w:val="24"/>
          <w:szCs w:val="24"/>
        </w:rPr>
        <w:t>8</w:t>
      </w:r>
      <w:r w:rsidRPr="00C841A3">
        <w:rPr>
          <w:rFonts w:ascii="Times New Roman" w:hAnsi="Times New Roman"/>
          <w:sz w:val="24"/>
          <w:szCs w:val="24"/>
        </w:rPr>
        <w:t xml:space="preserve"> году реализовывалась муниципальная программа «Развитие образования в </w:t>
      </w:r>
      <w:r w:rsidRPr="00AD1586">
        <w:rPr>
          <w:rFonts w:ascii="Times New Roman" w:hAnsi="Times New Roman"/>
          <w:sz w:val="24"/>
          <w:szCs w:val="24"/>
        </w:rPr>
        <w:t>муниципальном образовании «город Десногорск» См</w:t>
      </w:r>
      <w:r w:rsidRPr="00AD1586">
        <w:rPr>
          <w:rFonts w:ascii="Times New Roman" w:hAnsi="Times New Roman"/>
          <w:sz w:val="24"/>
          <w:szCs w:val="24"/>
        </w:rPr>
        <w:t>о</w:t>
      </w:r>
      <w:r w:rsidRPr="00AD1586">
        <w:rPr>
          <w:rFonts w:ascii="Times New Roman" w:hAnsi="Times New Roman"/>
          <w:sz w:val="24"/>
          <w:szCs w:val="24"/>
        </w:rPr>
        <w:t xml:space="preserve">ленской области на 2014-2020 годы» с объемом финансирования  </w:t>
      </w:r>
      <w:r>
        <w:rPr>
          <w:rFonts w:ascii="Times New Roman" w:hAnsi="Times New Roman"/>
          <w:sz w:val="24"/>
          <w:szCs w:val="24"/>
        </w:rPr>
        <w:t>275 884,9</w:t>
      </w:r>
      <w:r w:rsidRPr="00AD1586">
        <w:rPr>
          <w:rFonts w:ascii="Times New Roman" w:hAnsi="Times New Roman"/>
          <w:sz w:val="24"/>
          <w:szCs w:val="24"/>
        </w:rPr>
        <w:t xml:space="preserve"> тыс. руб., из них </w:t>
      </w:r>
      <w:r>
        <w:rPr>
          <w:rFonts w:ascii="Times New Roman" w:hAnsi="Times New Roman"/>
          <w:sz w:val="24"/>
          <w:szCs w:val="24"/>
        </w:rPr>
        <w:t>182 614,7</w:t>
      </w:r>
      <w:r w:rsidRPr="00AD1586">
        <w:rPr>
          <w:rFonts w:ascii="Times New Roman" w:hAnsi="Times New Roman"/>
          <w:sz w:val="24"/>
          <w:szCs w:val="24"/>
        </w:rPr>
        <w:t xml:space="preserve"> тыс. рублей – средства областного бюджета</w:t>
      </w:r>
      <w:r w:rsidRPr="00AD1586">
        <w:rPr>
          <w:rFonts w:ascii="Times New Roman" w:hAnsi="Times New Roman"/>
          <w:b/>
          <w:sz w:val="24"/>
          <w:szCs w:val="24"/>
        </w:rPr>
        <w:t xml:space="preserve">, </w:t>
      </w:r>
      <w:r w:rsidRPr="00AD1586">
        <w:rPr>
          <w:rFonts w:ascii="Times New Roman" w:hAnsi="Times New Roman"/>
          <w:sz w:val="24"/>
          <w:szCs w:val="24"/>
        </w:rPr>
        <w:t>состоящая из 4 подпрограмм:</w:t>
      </w:r>
    </w:p>
    <w:p w:rsidR="002D1CCE" w:rsidRPr="00C841A3" w:rsidRDefault="002D1CCE" w:rsidP="002D1CCE">
      <w:pPr>
        <w:pStyle w:val="a3"/>
        <w:numPr>
          <w:ilvl w:val="0"/>
          <w:numId w:val="27"/>
        </w:numPr>
        <w:tabs>
          <w:tab w:val="left" w:pos="993"/>
        </w:tabs>
        <w:ind w:left="0" w:firstLine="709"/>
        <w:jc w:val="both"/>
        <w:rPr>
          <w:rFonts w:ascii="Times New Roman" w:hAnsi="Times New Roman"/>
          <w:sz w:val="24"/>
          <w:szCs w:val="24"/>
        </w:rPr>
      </w:pPr>
      <w:r w:rsidRPr="00C841A3">
        <w:rPr>
          <w:rFonts w:ascii="Times New Roman" w:hAnsi="Times New Roman"/>
          <w:sz w:val="24"/>
          <w:szCs w:val="24"/>
        </w:rPr>
        <w:t xml:space="preserve">подпрограмма 1 «Развитие дошкольного образования» - </w:t>
      </w:r>
      <w:r>
        <w:rPr>
          <w:rFonts w:ascii="Times New Roman" w:hAnsi="Times New Roman"/>
          <w:sz w:val="24"/>
          <w:szCs w:val="24"/>
        </w:rPr>
        <w:t>133 518,5</w:t>
      </w:r>
      <w:r w:rsidRPr="00C841A3">
        <w:rPr>
          <w:rFonts w:ascii="Times New Roman" w:hAnsi="Times New Roman"/>
          <w:sz w:val="24"/>
          <w:szCs w:val="24"/>
        </w:rPr>
        <w:t xml:space="preserve"> тыс. рублей, из них –</w:t>
      </w:r>
      <w:r w:rsidRPr="006F3D82">
        <w:rPr>
          <w:rFonts w:ascii="Times New Roman" w:hAnsi="Times New Roman"/>
          <w:sz w:val="24"/>
          <w:szCs w:val="24"/>
        </w:rPr>
        <w:t>68 616,7 тыс. рублей</w:t>
      </w:r>
      <w:r w:rsidRPr="00C841A3">
        <w:rPr>
          <w:rFonts w:ascii="Times New Roman" w:hAnsi="Times New Roman"/>
          <w:sz w:val="24"/>
          <w:szCs w:val="24"/>
        </w:rPr>
        <w:t xml:space="preserve"> средства областного бюджета;</w:t>
      </w:r>
    </w:p>
    <w:p w:rsidR="002D1CCE" w:rsidRPr="00C841A3" w:rsidRDefault="002D1CCE" w:rsidP="002D1CCE">
      <w:pPr>
        <w:pStyle w:val="a3"/>
        <w:numPr>
          <w:ilvl w:val="0"/>
          <w:numId w:val="27"/>
        </w:numPr>
        <w:tabs>
          <w:tab w:val="left" w:pos="993"/>
        </w:tabs>
        <w:ind w:left="0" w:firstLine="709"/>
        <w:jc w:val="both"/>
        <w:rPr>
          <w:rFonts w:ascii="Times New Roman" w:hAnsi="Times New Roman"/>
          <w:sz w:val="24"/>
          <w:szCs w:val="24"/>
        </w:rPr>
      </w:pPr>
      <w:r w:rsidRPr="00C841A3">
        <w:rPr>
          <w:rFonts w:ascii="Times New Roman" w:hAnsi="Times New Roman"/>
          <w:sz w:val="24"/>
          <w:szCs w:val="24"/>
        </w:rPr>
        <w:t xml:space="preserve">подпрограмма 2 «Развитие общего образования» - </w:t>
      </w:r>
      <w:r>
        <w:rPr>
          <w:rFonts w:ascii="Times New Roman" w:hAnsi="Times New Roman"/>
          <w:sz w:val="24"/>
          <w:szCs w:val="24"/>
        </w:rPr>
        <w:t>132 084,4</w:t>
      </w:r>
      <w:r w:rsidRPr="00C841A3">
        <w:rPr>
          <w:rFonts w:ascii="Times New Roman" w:hAnsi="Times New Roman"/>
          <w:sz w:val="24"/>
          <w:szCs w:val="24"/>
        </w:rPr>
        <w:t xml:space="preserve"> тыс. рублей, из них –</w:t>
      </w:r>
      <w:r>
        <w:rPr>
          <w:rFonts w:ascii="Times New Roman" w:hAnsi="Times New Roman"/>
          <w:sz w:val="24"/>
          <w:szCs w:val="24"/>
        </w:rPr>
        <w:t xml:space="preserve">112 971,6 </w:t>
      </w:r>
      <w:r w:rsidRPr="006F3D82">
        <w:rPr>
          <w:rFonts w:ascii="Times New Roman" w:hAnsi="Times New Roman"/>
          <w:sz w:val="24"/>
          <w:szCs w:val="24"/>
        </w:rPr>
        <w:t>тыс.</w:t>
      </w:r>
      <w:r w:rsidRPr="00C841A3">
        <w:rPr>
          <w:rFonts w:ascii="Times New Roman" w:hAnsi="Times New Roman"/>
          <w:sz w:val="24"/>
          <w:szCs w:val="24"/>
        </w:rPr>
        <w:t xml:space="preserve"> рублей средства областного бюджета;</w:t>
      </w:r>
    </w:p>
    <w:p w:rsidR="002D1CCE" w:rsidRPr="00C841A3" w:rsidRDefault="002D1CCE" w:rsidP="002D1CCE">
      <w:pPr>
        <w:pStyle w:val="a3"/>
        <w:numPr>
          <w:ilvl w:val="0"/>
          <w:numId w:val="27"/>
        </w:numPr>
        <w:tabs>
          <w:tab w:val="left" w:pos="993"/>
        </w:tabs>
        <w:ind w:left="0" w:firstLine="709"/>
        <w:jc w:val="both"/>
        <w:rPr>
          <w:rFonts w:ascii="Times New Roman" w:hAnsi="Times New Roman"/>
          <w:sz w:val="24"/>
          <w:szCs w:val="24"/>
        </w:rPr>
      </w:pPr>
      <w:r w:rsidRPr="00C841A3">
        <w:rPr>
          <w:rFonts w:ascii="Times New Roman" w:hAnsi="Times New Roman"/>
          <w:sz w:val="24"/>
          <w:szCs w:val="24"/>
        </w:rPr>
        <w:t>подпрограмма 3 «Развитие системы дополнительного образования в сфере образ</w:t>
      </w:r>
      <w:r w:rsidRPr="00C841A3">
        <w:rPr>
          <w:rFonts w:ascii="Times New Roman" w:hAnsi="Times New Roman"/>
          <w:sz w:val="24"/>
          <w:szCs w:val="24"/>
        </w:rPr>
        <w:t>о</w:t>
      </w:r>
      <w:r w:rsidRPr="00C841A3">
        <w:rPr>
          <w:rFonts w:ascii="Times New Roman" w:hAnsi="Times New Roman"/>
          <w:sz w:val="24"/>
          <w:szCs w:val="24"/>
        </w:rPr>
        <w:t xml:space="preserve">вания» - </w:t>
      </w:r>
      <w:r>
        <w:rPr>
          <w:rFonts w:ascii="Times New Roman" w:hAnsi="Times New Roman"/>
          <w:sz w:val="24"/>
          <w:szCs w:val="24"/>
        </w:rPr>
        <w:t>9 200,8</w:t>
      </w:r>
      <w:r w:rsidRPr="00C841A3">
        <w:rPr>
          <w:rFonts w:ascii="Times New Roman" w:hAnsi="Times New Roman"/>
          <w:sz w:val="24"/>
          <w:szCs w:val="24"/>
        </w:rPr>
        <w:t xml:space="preserve"> тыс. рублей, </w:t>
      </w:r>
    </w:p>
    <w:p w:rsidR="002D1CCE" w:rsidRPr="00C841A3" w:rsidRDefault="002D1CCE" w:rsidP="002D1CCE">
      <w:pPr>
        <w:pStyle w:val="a3"/>
        <w:numPr>
          <w:ilvl w:val="0"/>
          <w:numId w:val="27"/>
        </w:numPr>
        <w:tabs>
          <w:tab w:val="left" w:pos="993"/>
        </w:tabs>
        <w:ind w:left="0" w:firstLine="709"/>
        <w:jc w:val="both"/>
        <w:rPr>
          <w:rFonts w:ascii="Times New Roman" w:hAnsi="Times New Roman"/>
          <w:sz w:val="24"/>
          <w:szCs w:val="24"/>
        </w:rPr>
      </w:pPr>
      <w:r w:rsidRPr="00C841A3">
        <w:rPr>
          <w:rFonts w:ascii="Times New Roman" w:hAnsi="Times New Roman"/>
          <w:sz w:val="24"/>
          <w:szCs w:val="24"/>
        </w:rPr>
        <w:t xml:space="preserve">подпрограмма 4 «Организация отдыха и оздоровления детей и подростков» </w:t>
      </w:r>
      <w:r>
        <w:rPr>
          <w:rFonts w:ascii="Times New Roman" w:hAnsi="Times New Roman"/>
          <w:sz w:val="24"/>
          <w:szCs w:val="24"/>
        </w:rPr>
        <w:t>1 081,2</w:t>
      </w:r>
      <w:r w:rsidRPr="00C841A3">
        <w:rPr>
          <w:rFonts w:ascii="Times New Roman" w:hAnsi="Times New Roman"/>
          <w:sz w:val="24"/>
          <w:szCs w:val="24"/>
        </w:rPr>
        <w:t xml:space="preserve"> тыс.  рублей, из них </w:t>
      </w:r>
      <w:r w:rsidRPr="007C0EE9">
        <w:rPr>
          <w:rFonts w:ascii="Times New Roman" w:hAnsi="Times New Roman"/>
          <w:sz w:val="24"/>
          <w:szCs w:val="24"/>
        </w:rPr>
        <w:t>1026,4 тыс.  рублей</w:t>
      </w:r>
      <w:r w:rsidRPr="00C841A3">
        <w:rPr>
          <w:rFonts w:ascii="Times New Roman" w:hAnsi="Times New Roman"/>
          <w:sz w:val="24"/>
          <w:szCs w:val="24"/>
        </w:rPr>
        <w:t xml:space="preserve"> средства областного бюджета.</w:t>
      </w:r>
    </w:p>
    <w:p w:rsidR="005C32DD" w:rsidRPr="0032744F" w:rsidRDefault="005C32DD" w:rsidP="004B249C">
      <w:pPr>
        <w:pStyle w:val="a3"/>
        <w:ind w:firstLine="709"/>
        <w:jc w:val="both"/>
        <w:rPr>
          <w:rFonts w:ascii="Times New Roman" w:hAnsi="Times New Roman"/>
          <w:sz w:val="24"/>
          <w:szCs w:val="24"/>
        </w:rPr>
      </w:pPr>
      <w:r w:rsidRPr="0032744F">
        <w:rPr>
          <w:rFonts w:ascii="Times New Roman" w:hAnsi="Times New Roman"/>
          <w:sz w:val="24"/>
          <w:szCs w:val="24"/>
        </w:rPr>
        <w:t>Для поддержки и развития системы работы с педагогическими кадрами, одаренными детьми и в целях организации профориентационной работы в образовательных организациях реализуется проект федерального уровня «Школа Росатома» - проект Госкорпорации «Рос</w:t>
      </w:r>
      <w:r w:rsidRPr="0032744F">
        <w:rPr>
          <w:rFonts w:ascii="Times New Roman" w:hAnsi="Times New Roman"/>
          <w:sz w:val="24"/>
          <w:szCs w:val="24"/>
        </w:rPr>
        <w:t>а</w:t>
      </w:r>
      <w:r w:rsidRPr="0032744F">
        <w:rPr>
          <w:rFonts w:ascii="Times New Roman" w:hAnsi="Times New Roman"/>
          <w:sz w:val="24"/>
          <w:szCs w:val="24"/>
        </w:rPr>
        <w:t>том», проводимый на территории городов присутствия предприятий ГК «Росатом».</w:t>
      </w:r>
    </w:p>
    <w:p w:rsidR="005C32DD" w:rsidRPr="0032744F" w:rsidRDefault="005C32DD" w:rsidP="00BC5318">
      <w:pPr>
        <w:spacing w:after="0" w:line="240" w:lineRule="auto"/>
        <w:ind w:firstLine="567"/>
        <w:jc w:val="both"/>
        <w:rPr>
          <w:rFonts w:ascii="Times New Roman" w:hAnsi="Times New Roman"/>
          <w:sz w:val="24"/>
          <w:szCs w:val="24"/>
        </w:rPr>
      </w:pPr>
      <w:r w:rsidRPr="0032744F">
        <w:rPr>
          <w:rFonts w:ascii="Times New Roman" w:hAnsi="Times New Roman"/>
          <w:sz w:val="24"/>
          <w:szCs w:val="24"/>
        </w:rPr>
        <w:t>Конкурсные и иные мероприятия, проведённые в рамках проекта на территории мун</w:t>
      </w:r>
      <w:r w:rsidRPr="0032744F">
        <w:rPr>
          <w:rFonts w:ascii="Times New Roman" w:hAnsi="Times New Roman"/>
          <w:sz w:val="24"/>
          <w:szCs w:val="24"/>
        </w:rPr>
        <w:t>и</w:t>
      </w:r>
      <w:r w:rsidRPr="0032744F">
        <w:rPr>
          <w:rFonts w:ascii="Times New Roman" w:hAnsi="Times New Roman"/>
          <w:sz w:val="24"/>
          <w:szCs w:val="24"/>
        </w:rPr>
        <w:t>ципального образования «город Десногорск» Смоленской области в 2018 году:</w:t>
      </w:r>
    </w:p>
    <w:p w:rsidR="005C32DD" w:rsidRPr="0032744F" w:rsidRDefault="005C32DD" w:rsidP="00C91C19">
      <w:pPr>
        <w:pStyle w:val="a5"/>
        <w:numPr>
          <w:ilvl w:val="0"/>
          <w:numId w:val="42"/>
        </w:numPr>
        <w:spacing w:after="0" w:line="240" w:lineRule="auto"/>
        <w:ind w:left="0" w:firstLine="567"/>
        <w:jc w:val="both"/>
        <w:rPr>
          <w:rFonts w:ascii="Times New Roman" w:hAnsi="Times New Roman"/>
          <w:sz w:val="24"/>
          <w:szCs w:val="24"/>
        </w:rPr>
      </w:pPr>
      <w:r w:rsidRPr="0032744F">
        <w:rPr>
          <w:rFonts w:ascii="Times New Roman" w:hAnsi="Times New Roman"/>
          <w:sz w:val="24"/>
          <w:szCs w:val="24"/>
        </w:rPr>
        <w:t>конкурс воспитателей, владеющих технологиями работы с детьми, соответствующими требованиям ФГОС дошкольного образования – приняли участие 3 педагога;</w:t>
      </w:r>
    </w:p>
    <w:p w:rsidR="005C32DD" w:rsidRPr="0032744F" w:rsidRDefault="005C32DD" w:rsidP="00C91C19">
      <w:pPr>
        <w:pStyle w:val="a5"/>
        <w:numPr>
          <w:ilvl w:val="0"/>
          <w:numId w:val="42"/>
        </w:numPr>
        <w:tabs>
          <w:tab w:val="left" w:pos="567"/>
        </w:tabs>
        <w:ind w:left="0" w:firstLine="567"/>
        <w:jc w:val="both"/>
        <w:rPr>
          <w:rFonts w:ascii="Times New Roman" w:hAnsi="Times New Roman"/>
          <w:sz w:val="24"/>
          <w:szCs w:val="24"/>
        </w:rPr>
      </w:pPr>
      <w:r w:rsidRPr="0032744F">
        <w:rPr>
          <w:rFonts w:ascii="Times New Roman" w:hAnsi="Times New Roman"/>
          <w:sz w:val="24"/>
          <w:szCs w:val="24"/>
        </w:rPr>
        <w:t>конкурс учителей, владеющих эффективными технологиями реализации ФГОС уро</w:t>
      </w:r>
      <w:r w:rsidRPr="0032744F">
        <w:rPr>
          <w:rFonts w:ascii="Times New Roman" w:hAnsi="Times New Roman"/>
          <w:sz w:val="24"/>
          <w:szCs w:val="24"/>
        </w:rPr>
        <w:t>в</w:t>
      </w:r>
      <w:r w:rsidRPr="0032744F">
        <w:rPr>
          <w:rFonts w:ascii="Times New Roman" w:hAnsi="Times New Roman"/>
          <w:sz w:val="24"/>
          <w:szCs w:val="24"/>
        </w:rPr>
        <w:t>ней общего образования (1 педагог);</w:t>
      </w:r>
    </w:p>
    <w:p w:rsidR="005C32DD" w:rsidRPr="0032744F" w:rsidRDefault="005C32DD" w:rsidP="00C91C19">
      <w:pPr>
        <w:pStyle w:val="a5"/>
        <w:numPr>
          <w:ilvl w:val="0"/>
          <w:numId w:val="46"/>
        </w:numPr>
        <w:ind w:left="0" w:firstLine="567"/>
        <w:rPr>
          <w:rFonts w:ascii="Times New Roman" w:hAnsi="Times New Roman"/>
          <w:sz w:val="24"/>
          <w:szCs w:val="24"/>
        </w:rPr>
      </w:pPr>
      <w:r w:rsidRPr="0032744F">
        <w:rPr>
          <w:rFonts w:ascii="Times New Roman" w:hAnsi="Times New Roman"/>
          <w:sz w:val="24"/>
          <w:szCs w:val="24"/>
        </w:rPr>
        <w:t>конкурс детских садов, внедряющих сетевые стандарты «Школы Росатома» в услов</w:t>
      </w:r>
      <w:r w:rsidRPr="0032744F">
        <w:rPr>
          <w:rFonts w:ascii="Times New Roman" w:hAnsi="Times New Roman"/>
          <w:sz w:val="24"/>
          <w:szCs w:val="24"/>
        </w:rPr>
        <w:t>и</w:t>
      </w:r>
      <w:r w:rsidRPr="0032744F">
        <w:rPr>
          <w:rFonts w:ascii="Times New Roman" w:hAnsi="Times New Roman"/>
          <w:sz w:val="24"/>
          <w:szCs w:val="24"/>
        </w:rPr>
        <w:t>ях введения ФГОС дошкольного образования (1</w:t>
      </w:r>
      <w:r w:rsidR="002D1CCE">
        <w:rPr>
          <w:rFonts w:ascii="Times New Roman" w:hAnsi="Times New Roman"/>
          <w:sz w:val="24"/>
          <w:szCs w:val="24"/>
        </w:rPr>
        <w:t xml:space="preserve"> участник</w:t>
      </w:r>
      <w:r w:rsidRPr="0032744F">
        <w:rPr>
          <w:rFonts w:ascii="Times New Roman" w:hAnsi="Times New Roman"/>
          <w:sz w:val="24"/>
          <w:szCs w:val="24"/>
        </w:rPr>
        <w:t>);</w:t>
      </w:r>
    </w:p>
    <w:p w:rsidR="005C32DD" w:rsidRPr="0032744F" w:rsidRDefault="005C32DD" w:rsidP="00C91C19">
      <w:pPr>
        <w:pStyle w:val="a5"/>
        <w:numPr>
          <w:ilvl w:val="0"/>
          <w:numId w:val="42"/>
        </w:numPr>
        <w:spacing w:after="0" w:line="240" w:lineRule="auto"/>
        <w:ind w:left="0" w:firstLine="567"/>
        <w:jc w:val="both"/>
        <w:rPr>
          <w:rFonts w:ascii="Times New Roman" w:hAnsi="Times New Roman"/>
          <w:sz w:val="24"/>
          <w:szCs w:val="24"/>
        </w:rPr>
      </w:pPr>
      <w:r w:rsidRPr="0032744F">
        <w:rPr>
          <w:rFonts w:ascii="Times New Roman" w:hAnsi="Times New Roman"/>
          <w:sz w:val="24"/>
          <w:szCs w:val="24"/>
        </w:rPr>
        <w:lastRenderedPageBreak/>
        <w:t>конкурс муниципалитетов на право проведения мероприятий для талантливых детей городов-участников проекта «Школа Росатома» - представлено 2 мероприятия;</w:t>
      </w:r>
    </w:p>
    <w:p w:rsidR="005C32DD" w:rsidRPr="0032744F" w:rsidRDefault="005C32DD" w:rsidP="00C91C19">
      <w:pPr>
        <w:pStyle w:val="a5"/>
        <w:numPr>
          <w:ilvl w:val="0"/>
          <w:numId w:val="43"/>
        </w:numPr>
        <w:spacing w:after="0" w:line="240" w:lineRule="auto"/>
        <w:ind w:left="567" w:firstLine="0"/>
        <w:rPr>
          <w:rFonts w:ascii="Times New Roman" w:hAnsi="Times New Roman"/>
          <w:sz w:val="24"/>
          <w:szCs w:val="24"/>
        </w:rPr>
      </w:pPr>
      <w:r w:rsidRPr="0032744F">
        <w:rPr>
          <w:rFonts w:ascii="Times New Roman" w:hAnsi="Times New Roman"/>
          <w:sz w:val="24"/>
          <w:szCs w:val="24"/>
        </w:rPr>
        <w:t>стажировки учителей (2 педагога);</w:t>
      </w:r>
    </w:p>
    <w:p w:rsidR="005C32DD" w:rsidRPr="0032744F" w:rsidRDefault="005C32DD" w:rsidP="00C91C19">
      <w:pPr>
        <w:pStyle w:val="a5"/>
        <w:numPr>
          <w:ilvl w:val="0"/>
          <w:numId w:val="43"/>
        </w:numPr>
        <w:spacing w:after="0" w:line="240" w:lineRule="auto"/>
        <w:ind w:left="567" w:firstLine="0"/>
        <w:rPr>
          <w:rFonts w:ascii="Times New Roman" w:hAnsi="Times New Roman"/>
          <w:sz w:val="24"/>
          <w:szCs w:val="24"/>
        </w:rPr>
      </w:pPr>
      <w:r w:rsidRPr="0032744F">
        <w:rPr>
          <w:rFonts w:ascii="Times New Roman" w:hAnsi="Times New Roman"/>
          <w:sz w:val="24"/>
          <w:szCs w:val="24"/>
        </w:rPr>
        <w:t>стажировки воспитателей (2 педагога);</w:t>
      </w:r>
    </w:p>
    <w:p w:rsidR="005C32DD" w:rsidRPr="0032744F" w:rsidRDefault="005C32DD" w:rsidP="00C91C19">
      <w:pPr>
        <w:pStyle w:val="a5"/>
        <w:numPr>
          <w:ilvl w:val="0"/>
          <w:numId w:val="43"/>
        </w:numPr>
        <w:spacing w:after="0" w:line="240" w:lineRule="auto"/>
        <w:ind w:left="0" w:firstLine="567"/>
        <w:rPr>
          <w:rFonts w:ascii="Times New Roman" w:hAnsi="Times New Roman"/>
          <w:sz w:val="24"/>
          <w:szCs w:val="24"/>
        </w:rPr>
      </w:pPr>
      <w:r w:rsidRPr="0032744F">
        <w:rPr>
          <w:rFonts w:ascii="Times New Roman" w:hAnsi="Times New Roman"/>
          <w:sz w:val="24"/>
          <w:szCs w:val="24"/>
        </w:rPr>
        <w:t>V Метапредметная олимпиада для обучающихся 5-8 классов (48 обучающихся). К</w:t>
      </w:r>
      <w:r w:rsidRPr="0032744F">
        <w:rPr>
          <w:rFonts w:ascii="Times New Roman" w:hAnsi="Times New Roman"/>
          <w:sz w:val="24"/>
          <w:szCs w:val="24"/>
        </w:rPr>
        <w:t>о</w:t>
      </w:r>
      <w:r w:rsidRPr="0032744F">
        <w:rPr>
          <w:rFonts w:ascii="Times New Roman" w:hAnsi="Times New Roman"/>
          <w:sz w:val="24"/>
          <w:szCs w:val="24"/>
        </w:rPr>
        <w:t xml:space="preserve">манда-победитель (МБОУ «СШ  №1») </w:t>
      </w:r>
      <w:r w:rsidRPr="0032744F">
        <w:rPr>
          <w:rFonts w:ascii="Times New Roman" w:hAnsi="Times New Roman"/>
          <w:bCs/>
          <w:sz w:val="24"/>
          <w:szCs w:val="24"/>
        </w:rPr>
        <w:t xml:space="preserve">приняла участие в финальном этапе Метапредметной олимпиады </w:t>
      </w:r>
      <w:r w:rsidRPr="0032744F">
        <w:rPr>
          <w:rFonts w:ascii="Times New Roman" w:hAnsi="Times New Roman"/>
          <w:sz w:val="24"/>
          <w:szCs w:val="24"/>
        </w:rPr>
        <w:t>в г. Зеленогорске Красноярского края.</w:t>
      </w:r>
    </w:p>
    <w:p w:rsidR="005C32DD" w:rsidRPr="0032744F" w:rsidRDefault="005C32DD" w:rsidP="00C91C19">
      <w:pPr>
        <w:pStyle w:val="a5"/>
        <w:numPr>
          <w:ilvl w:val="0"/>
          <w:numId w:val="43"/>
        </w:numPr>
        <w:spacing w:after="0" w:line="240" w:lineRule="auto"/>
        <w:ind w:left="567" w:firstLine="0"/>
        <w:rPr>
          <w:rFonts w:ascii="Times New Roman" w:hAnsi="Times New Roman"/>
          <w:sz w:val="24"/>
          <w:szCs w:val="24"/>
        </w:rPr>
      </w:pPr>
      <w:r w:rsidRPr="0032744F">
        <w:rPr>
          <w:rFonts w:ascii="Times New Roman" w:hAnsi="Times New Roman"/>
          <w:sz w:val="24"/>
          <w:szCs w:val="24"/>
        </w:rPr>
        <w:t>Конкурсы для талантливых детей:</w:t>
      </w:r>
    </w:p>
    <w:p w:rsidR="005C32DD" w:rsidRPr="0032744F" w:rsidRDefault="005C32DD" w:rsidP="002D1CCE">
      <w:pPr>
        <w:pStyle w:val="a5"/>
        <w:numPr>
          <w:ilvl w:val="0"/>
          <w:numId w:val="72"/>
        </w:numPr>
        <w:tabs>
          <w:tab w:val="left" w:pos="1276"/>
        </w:tabs>
        <w:spacing w:after="0" w:line="240" w:lineRule="auto"/>
        <w:ind w:hanging="11"/>
        <w:rPr>
          <w:rFonts w:ascii="Times New Roman" w:hAnsi="Times New Roman"/>
          <w:sz w:val="24"/>
          <w:szCs w:val="24"/>
        </w:rPr>
      </w:pPr>
      <w:r w:rsidRPr="0032744F">
        <w:rPr>
          <w:rFonts w:ascii="Times New Roman" w:hAnsi="Times New Roman"/>
          <w:sz w:val="24"/>
          <w:szCs w:val="24"/>
        </w:rPr>
        <w:t>фестиваль телевизионной журналистики «Атом ТВ» (г. Заречный Пензенской области) (2 человека);</w:t>
      </w:r>
    </w:p>
    <w:p w:rsidR="005C32DD" w:rsidRPr="0032744F" w:rsidRDefault="005C32DD" w:rsidP="002D1CCE">
      <w:pPr>
        <w:pStyle w:val="a5"/>
        <w:numPr>
          <w:ilvl w:val="0"/>
          <w:numId w:val="72"/>
        </w:numPr>
        <w:tabs>
          <w:tab w:val="left" w:pos="1276"/>
        </w:tabs>
        <w:spacing w:after="0" w:line="240" w:lineRule="auto"/>
        <w:ind w:hanging="11"/>
        <w:rPr>
          <w:rFonts w:ascii="Times New Roman" w:hAnsi="Times New Roman"/>
          <w:sz w:val="24"/>
          <w:szCs w:val="24"/>
        </w:rPr>
      </w:pPr>
      <w:r w:rsidRPr="0032744F">
        <w:rPr>
          <w:rFonts w:ascii="Times New Roman" w:hAnsi="Times New Roman"/>
          <w:sz w:val="24"/>
          <w:szCs w:val="24"/>
        </w:rPr>
        <w:t>фестиваль  «Rosatom’s COOL» (г. Лесной  Свердловской области) (1 человек);</w:t>
      </w:r>
    </w:p>
    <w:p w:rsidR="005C32DD" w:rsidRPr="0032744F" w:rsidRDefault="005C32DD" w:rsidP="002D1CCE">
      <w:pPr>
        <w:pStyle w:val="a5"/>
        <w:numPr>
          <w:ilvl w:val="0"/>
          <w:numId w:val="72"/>
        </w:numPr>
        <w:tabs>
          <w:tab w:val="left" w:pos="1276"/>
        </w:tabs>
        <w:spacing w:after="0" w:line="240" w:lineRule="auto"/>
        <w:ind w:hanging="11"/>
        <w:rPr>
          <w:rFonts w:ascii="Times New Roman" w:hAnsi="Times New Roman"/>
          <w:sz w:val="24"/>
          <w:szCs w:val="24"/>
        </w:rPr>
      </w:pPr>
      <w:r w:rsidRPr="0032744F">
        <w:rPr>
          <w:rFonts w:ascii="Times New Roman" w:hAnsi="Times New Roman"/>
          <w:sz w:val="24"/>
          <w:szCs w:val="24"/>
        </w:rPr>
        <w:t xml:space="preserve">театральный фестиваль-конкурс «Те-арт олимп Росатома» (12 человек); </w:t>
      </w:r>
    </w:p>
    <w:p w:rsidR="005C32DD" w:rsidRPr="0032744F" w:rsidRDefault="005C32DD" w:rsidP="002D1CCE">
      <w:pPr>
        <w:pStyle w:val="a5"/>
        <w:numPr>
          <w:ilvl w:val="0"/>
          <w:numId w:val="72"/>
        </w:numPr>
        <w:tabs>
          <w:tab w:val="left" w:pos="1276"/>
        </w:tabs>
        <w:spacing w:after="0" w:line="240" w:lineRule="auto"/>
        <w:ind w:hanging="11"/>
        <w:rPr>
          <w:rFonts w:ascii="Times New Roman" w:hAnsi="Times New Roman"/>
          <w:sz w:val="24"/>
          <w:szCs w:val="24"/>
        </w:rPr>
      </w:pPr>
      <w:r w:rsidRPr="0032744F">
        <w:rPr>
          <w:rFonts w:ascii="Times New Roman" w:hAnsi="Times New Roman"/>
          <w:sz w:val="24"/>
          <w:szCs w:val="24"/>
        </w:rPr>
        <w:t>конкурс инженерного творчества «По следам Жюля Верна» (28 обучающихся). 4 человека приняли участие в финальных мероприятиях конкурса в г. Железногорск Красноярского края;</w:t>
      </w:r>
    </w:p>
    <w:p w:rsidR="005C32DD" w:rsidRPr="0032744F" w:rsidRDefault="005C32DD" w:rsidP="002D1CCE">
      <w:pPr>
        <w:pStyle w:val="a5"/>
        <w:numPr>
          <w:ilvl w:val="0"/>
          <w:numId w:val="72"/>
        </w:numPr>
        <w:tabs>
          <w:tab w:val="left" w:pos="1276"/>
        </w:tabs>
        <w:spacing w:after="0" w:line="240" w:lineRule="auto"/>
        <w:ind w:hanging="11"/>
        <w:rPr>
          <w:rFonts w:ascii="Times New Roman" w:hAnsi="Times New Roman"/>
          <w:sz w:val="24"/>
          <w:szCs w:val="24"/>
        </w:rPr>
      </w:pPr>
      <w:r w:rsidRPr="0032744F">
        <w:rPr>
          <w:rFonts w:ascii="Times New Roman" w:hAnsi="Times New Roman"/>
          <w:sz w:val="24"/>
          <w:szCs w:val="24"/>
        </w:rPr>
        <w:t>мероприятие для воспитанников дошкольных образовательных организаций «Чемпионат «Школы_Росатома» по футболу 5+» (48 воспитанников). Команда-победитель муниципального этапа приняла участие в региональном этапе в городе Нововоронеже Воронежской области;</w:t>
      </w:r>
    </w:p>
    <w:p w:rsidR="005C32DD" w:rsidRPr="0032744F" w:rsidRDefault="005C32DD" w:rsidP="002D1CCE">
      <w:pPr>
        <w:pStyle w:val="a5"/>
        <w:numPr>
          <w:ilvl w:val="0"/>
          <w:numId w:val="72"/>
        </w:numPr>
        <w:tabs>
          <w:tab w:val="left" w:pos="1276"/>
        </w:tabs>
        <w:spacing w:after="0" w:line="240" w:lineRule="auto"/>
        <w:ind w:hanging="11"/>
        <w:rPr>
          <w:rFonts w:ascii="Times New Roman" w:hAnsi="Times New Roman"/>
          <w:sz w:val="24"/>
          <w:szCs w:val="24"/>
        </w:rPr>
      </w:pPr>
      <w:r w:rsidRPr="0032744F">
        <w:rPr>
          <w:rFonts w:ascii="Times New Roman" w:hAnsi="Times New Roman"/>
          <w:sz w:val="24"/>
          <w:szCs w:val="24"/>
        </w:rPr>
        <w:t>образовательное событие для талантливых детей «Школа проектов. V сезон» (1 обучающийся).</w:t>
      </w:r>
    </w:p>
    <w:p w:rsidR="005C32DD" w:rsidRPr="0032744F" w:rsidRDefault="005C32DD" w:rsidP="002D1CCE">
      <w:pPr>
        <w:pStyle w:val="a5"/>
        <w:numPr>
          <w:ilvl w:val="0"/>
          <w:numId w:val="72"/>
        </w:numPr>
        <w:spacing w:after="0" w:line="240" w:lineRule="auto"/>
        <w:ind w:hanging="11"/>
        <w:rPr>
          <w:rFonts w:ascii="Times New Roman" w:hAnsi="Times New Roman"/>
          <w:sz w:val="24"/>
          <w:szCs w:val="24"/>
        </w:rPr>
      </w:pPr>
      <w:r w:rsidRPr="0032744F">
        <w:rPr>
          <w:rFonts w:ascii="Times New Roman" w:hAnsi="Times New Roman"/>
          <w:sz w:val="24"/>
          <w:szCs w:val="24"/>
        </w:rPr>
        <w:t>фестиваль волонтёрского движения "Школа Росатома - территория добра";</w:t>
      </w:r>
    </w:p>
    <w:p w:rsidR="005C32DD" w:rsidRPr="0032744F" w:rsidRDefault="005C32DD" w:rsidP="002D1CCE">
      <w:pPr>
        <w:pStyle w:val="a5"/>
        <w:numPr>
          <w:ilvl w:val="0"/>
          <w:numId w:val="72"/>
        </w:numPr>
        <w:spacing w:after="0" w:line="240" w:lineRule="auto"/>
        <w:ind w:hanging="11"/>
        <w:rPr>
          <w:rFonts w:ascii="Times New Roman" w:hAnsi="Times New Roman"/>
          <w:sz w:val="24"/>
          <w:szCs w:val="24"/>
        </w:rPr>
      </w:pPr>
      <w:r w:rsidRPr="0032744F">
        <w:rPr>
          <w:rFonts w:ascii="Times New Roman" w:hAnsi="Times New Roman"/>
          <w:sz w:val="24"/>
          <w:szCs w:val="24"/>
        </w:rPr>
        <w:t>отраслевые смены для одаренных детей городов Росатома (4 человека).</w:t>
      </w:r>
    </w:p>
    <w:p w:rsidR="005C32DD" w:rsidRPr="00AB56A8" w:rsidRDefault="005C32DD" w:rsidP="0032744F">
      <w:pPr>
        <w:spacing w:after="0" w:line="240" w:lineRule="auto"/>
        <w:ind w:firstLine="709"/>
        <w:jc w:val="both"/>
        <w:rPr>
          <w:rFonts w:ascii="Times New Roman" w:hAnsi="Times New Roman"/>
          <w:sz w:val="24"/>
          <w:szCs w:val="24"/>
        </w:rPr>
      </w:pPr>
      <w:r w:rsidRPr="00AB56A8">
        <w:rPr>
          <w:rFonts w:ascii="Times New Roman" w:hAnsi="Times New Roman"/>
          <w:sz w:val="24"/>
          <w:szCs w:val="24"/>
        </w:rPr>
        <w:t xml:space="preserve">В период с июня по ноябрь 2018 года в г. Десногорске проходил муниципальный этап Всероссийского конкурса «Слава Созидателям!». </w:t>
      </w:r>
    </w:p>
    <w:p w:rsidR="005C32DD" w:rsidRPr="00AB56A8" w:rsidRDefault="005C32DD" w:rsidP="00BB54BF">
      <w:pPr>
        <w:spacing w:after="0" w:line="240" w:lineRule="auto"/>
        <w:ind w:firstLine="709"/>
        <w:jc w:val="both"/>
        <w:rPr>
          <w:rFonts w:ascii="Times New Roman" w:hAnsi="Times New Roman"/>
          <w:sz w:val="24"/>
          <w:szCs w:val="24"/>
        </w:rPr>
      </w:pPr>
      <w:r w:rsidRPr="00AB56A8">
        <w:rPr>
          <w:rFonts w:ascii="Times New Roman" w:hAnsi="Times New Roman"/>
          <w:sz w:val="24"/>
          <w:szCs w:val="24"/>
        </w:rPr>
        <w:t>В конкурс</w:t>
      </w:r>
      <w:r>
        <w:rPr>
          <w:rFonts w:ascii="Times New Roman" w:hAnsi="Times New Roman"/>
          <w:sz w:val="24"/>
          <w:szCs w:val="24"/>
        </w:rPr>
        <w:t>ную комиссию были представлены 22</w:t>
      </w:r>
      <w:r w:rsidRPr="00AB56A8">
        <w:rPr>
          <w:rFonts w:ascii="Times New Roman" w:hAnsi="Times New Roman"/>
          <w:sz w:val="24"/>
          <w:szCs w:val="24"/>
        </w:rPr>
        <w:t xml:space="preserve"> видеоролик</w:t>
      </w:r>
      <w:r>
        <w:rPr>
          <w:rFonts w:ascii="Times New Roman" w:hAnsi="Times New Roman"/>
          <w:sz w:val="24"/>
          <w:szCs w:val="24"/>
        </w:rPr>
        <w:t>а, авторы которых - 25</w:t>
      </w:r>
      <w:r w:rsidRPr="00AB56A8">
        <w:rPr>
          <w:rFonts w:ascii="Times New Roman" w:hAnsi="Times New Roman"/>
          <w:sz w:val="24"/>
          <w:szCs w:val="24"/>
        </w:rPr>
        <w:t xml:space="preserve"> обучающихся школ города Десногорска. </w:t>
      </w:r>
    </w:p>
    <w:p w:rsidR="005C32DD" w:rsidRPr="00AB56A8" w:rsidRDefault="005C32DD" w:rsidP="00BB54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Героями роликов стали </w:t>
      </w:r>
      <w:r w:rsidRPr="00AB56A8">
        <w:rPr>
          <w:rFonts w:ascii="Times New Roman" w:hAnsi="Times New Roman"/>
          <w:sz w:val="24"/>
          <w:szCs w:val="24"/>
        </w:rPr>
        <w:t>2</w:t>
      </w:r>
      <w:r>
        <w:rPr>
          <w:rFonts w:ascii="Times New Roman" w:hAnsi="Times New Roman"/>
          <w:sz w:val="24"/>
          <w:szCs w:val="24"/>
        </w:rPr>
        <w:t>2</w:t>
      </w:r>
      <w:r w:rsidRPr="00AB56A8">
        <w:rPr>
          <w:rFonts w:ascii="Times New Roman" w:hAnsi="Times New Roman"/>
          <w:sz w:val="24"/>
          <w:szCs w:val="24"/>
        </w:rPr>
        <w:t xml:space="preserve"> человек</w:t>
      </w:r>
      <w:r>
        <w:rPr>
          <w:rFonts w:ascii="Times New Roman" w:hAnsi="Times New Roman"/>
          <w:sz w:val="24"/>
          <w:szCs w:val="24"/>
        </w:rPr>
        <w:t>а</w:t>
      </w:r>
      <w:r w:rsidRPr="00AB56A8">
        <w:rPr>
          <w:rFonts w:ascii="Times New Roman" w:hAnsi="Times New Roman"/>
          <w:sz w:val="24"/>
          <w:szCs w:val="24"/>
        </w:rPr>
        <w:t xml:space="preserve">, ветеранов, внёсших вклад в развитие атомной      отрасли и города. </w:t>
      </w:r>
    </w:p>
    <w:p w:rsidR="005C32DD" w:rsidRPr="00AB56A8" w:rsidRDefault="005C32DD" w:rsidP="00BB54BF">
      <w:pPr>
        <w:pStyle w:val="a3"/>
        <w:ind w:firstLine="709"/>
        <w:jc w:val="both"/>
        <w:rPr>
          <w:rFonts w:ascii="Times New Roman" w:hAnsi="Times New Roman"/>
          <w:sz w:val="24"/>
          <w:szCs w:val="24"/>
        </w:rPr>
      </w:pPr>
      <w:r w:rsidRPr="00AB56A8">
        <w:rPr>
          <w:rFonts w:ascii="Times New Roman" w:hAnsi="Times New Roman"/>
          <w:sz w:val="24"/>
          <w:szCs w:val="24"/>
        </w:rPr>
        <w:t xml:space="preserve">По итогам данного проекта </w:t>
      </w:r>
      <w:r>
        <w:rPr>
          <w:rFonts w:ascii="Times New Roman" w:hAnsi="Times New Roman"/>
          <w:sz w:val="24"/>
          <w:szCs w:val="24"/>
        </w:rPr>
        <w:t>10</w:t>
      </w:r>
      <w:r w:rsidRPr="00AB56A8">
        <w:rPr>
          <w:rFonts w:ascii="Times New Roman" w:hAnsi="Times New Roman"/>
          <w:sz w:val="24"/>
          <w:szCs w:val="24"/>
        </w:rPr>
        <w:t xml:space="preserve"> видеороликов (</w:t>
      </w:r>
      <w:r>
        <w:rPr>
          <w:rFonts w:ascii="Times New Roman" w:hAnsi="Times New Roman"/>
          <w:sz w:val="24"/>
          <w:szCs w:val="24"/>
        </w:rPr>
        <w:t>10</w:t>
      </w:r>
      <w:r w:rsidRPr="00AB56A8">
        <w:rPr>
          <w:rFonts w:ascii="Times New Roman" w:hAnsi="Times New Roman"/>
          <w:sz w:val="24"/>
          <w:szCs w:val="24"/>
        </w:rPr>
        <w:t xml:space="preserve"> обучающихся)</w:t>
      </w:r>
      <w:r w:rsidR="002D1CCE">
        <w:rPr>
          <w:rFonts w:ascii="Times New Roman" w:hAnsi="Times New Roman"/>
          <w:sz w:val="24"/>
          <w:szCs w:val="24"/>
        </w:rPr>
        <w:t xml:space="preserve"> стали победителями  муниципального этапа, 3 обучающихся стали победителями и призерами федерального этапа Всероссийского конкурса «Слава Созидателям!»</w:t>
      </w:r>
      <w:r w:rsidRPr="00AB56A8">
        <w:rPr>
          <w:rFonts w:ascii="Times New Roman" w:hAnsi="Times New Roman"/>
          <w:sz w:val="24"/>
          <w:szCs w:val="24"/>
        </w:rPr>
        <w:t>.</w:t>
      </w:r>
    </w:p>
    <w:p w:rsidR="005C32DD" w:rsidRPr="00AB56A8" w:rsidRDefault="005C32DD" w:rsidP="00A9642C">
      <w:pPr>
        <w:pStyle w:val="a3"/>
        <w:tabs>
          <w:tab w:val="left" w:pos="3030"/>
        </w:tabs>
        <w:ind w:firstLine="709"/>
        <w:jc w:val="both"/>
        <w:rPr>
          <w:rFonts w:ascii="Times New Roman" w:hAnsi="Times New Roman"/>
          <w:sz w:val="24"/>
          <w:szCs w:val="24"/>
        </w:rPr>
      </w:pPr>
      <w:r w:rsidRPr="00AB56A8">
        <w:rPr>
          <w:rFonts w:ascii="Times New Roman" w:hAnsi="Times New Roman"/>
          <w:sz w:val="24"/>
          <w:szCs w:val="24"/>
        </w:rPr>
        <w:tab/>
      </w:r>
    </w:p>
    <w:p w:rsidR="005C32DD" w:rsidRPr="00A9642C" w:rsidRDefault="005C32DD" w:rsidP="0032744F">
      <w:pPr>
        <w:pStyle w:val="a3"/>
        <w:ind w:firstLine="709"/>
        <w:jc w:val="both"/>
        <w:rPr>
          <w:rFonts w:ascii="Times New Roman" w:hAnsi="Times New Roman"/>
          <w:sz w:val="28"/>
          <w:szCs w:val="28"/>
        </w:rPr>
      </w:pPr>
    </w:p>
    <w:p w:rsidR="005C32DD" w:rsidRDefault="005C32DD" w:rsidP="0032744F">
      <w:pPr>
        <w:pStyle w:val="a3"/>
        <w:numPr>
          <w:ilvl w:val="0"/>
          <w:numId w:val="8"/>
        </w:numPr>
        <w:ind w:firstLine="349"/>
        <w:rPr>
          <w:rFonts w:ascii="Times New Roman" w:hAnsi="Times New Roman"/>
          <w:b/>
          <w:sz w:val="24"/>
          <w:szCs w:val="24"/>
        </w:rPr>
      </w:pPr>
      <w:r w:rsidRPr="002A2B83">
        <w:rPr>
          <w:rFonts w:ascii="Times New Roman" w:hAnsi="Times New Roman"/>
          <w:b/>
          <w:sz w:val="24"/>
          <w:szCs w:val="24"/>
        </w:rPr>
        <w:t>Дошкольное образование</w:t>
      </w:r>
    </w:p>
    <w:p w:rsidR="005C32DD" w:rsidRPr="002A2B83" w:rsidRDefault="005C32DD" w:rsidP="0032744F">
      <w:pPr>
        <w:pStyle w:val="a3"/>
        <w:ind w:left="709"/>
        <w:rPr>
          <w:rFonts w:ascii="Times New Roman" w:hAnsi="Times New Roman"/>
          <w:b/>
          <w:sz w:val="24"/>
          <w:szCs w:val="24"/>
        </w:rPr>
      </w:pPr>
    </w:p>
    <w:p w:rsidR="005C32DD" w:rsidRPr="002A2B83" w:rsidRDefault="005C32DD" w:rsidP="002D1CCE">
      <w:pPr>
        <w:pStyle w:val="a3"/>
        <w:ind w:firstLine="360"/>
        <w:rPr>
          <w:rFonts w:ascii="Times New Roman" w:hAnsi="Times New Roman"/>
          <w:sz w:val="24"/>
          <w:szCs w:val="24"/>
        </w:rPr>
      </w:pPr>
      <w:r w:rsidRPr="002A2B83">
        <w:rPr>
          <w:rFonts w:ascii="Times New Roman" w:hAnsi="Times New Roman"/>
          <w:sz w:val="24"/>
          <w:szCs w:val="24"/>
        </w:rPr>
        <w:t>Ключевыми задачами развития системы дошкольного образования являются:</w:t>
      </w:r>
    </w:p>
    <w:p w:rsidR="005C32DD" w:rsidRPr="002A2B83" w:rsidRDefault="002D1CCE" w:rsidP="002D1CCE">
      <w:pPr>
        <w:pStyle w:val="a3"/>
        <w:numPr>
          <w:ilvl w:val="0"/>
          <w:numId w:val="38"/>
        </w:numPr>
        <w:tabs>
          <w:tab w:val="left" w:pos="0"/>
          <w:tab w:val="left" w:pos="709"/>
        </w:tabs>
        <w:ind w:left="0" w:firstLine="426"/>
        <w:rPr>
          <w:rFonts w:ascii="Times New Roman" w:hAnsi="Times New Roman"/>
          <w:sz w:val="24"/>
          <w:szCs w:val="24"/>
        </w:rPr>
      </w:pPr>
      <w:r>
        <w:rPr>
          <w:rFonts w:ascii="Times New Roman" w:hAnsi="Times New Roman"/>
          <w:sz w:val="24"/>
          <w:szCs w:val="24"/>
        </w:rPr>
        <w:t>О</w:t>
      </w:r>
      <w:r w:rsidR="005C32DD" w:rsidRPr="002A2B83">
        <w:rPr>
          <w:rFonts w:ascii="Times New Roman" w:hAnsi="Times New Roman"/>
          <w:sz w:val="24"/>
          <w:szCs w:val="24"/>
        </w:rPr>
        <w:t>рганизация предоставления общедоступного и бесплатного дошкольного образов</w:t>
      </w:r>
      <w:r w:rsidR="005C32DD" w:rsidRPr="002A2B83">
        <w:rPr>
          <w:rFonts w:ascii="Times New Roman" w:hAnsi="Times New Roman"/>
          <w:sz w:val="24"/>
          <w:szCs w:val="24"/>
        </w:rPr>
        <w:t>а</w:t>
      </w:r>
      <w:r w:rsidR="005C32DD" w:rsidRPr="002A2B83">
        <w:rPr>
          <w:rFonts w:ascii="Times New Roman" w:hAnsi="Times New Roman"/>
          <w:sz w:val="24"/>
          <w:szCs w:val="24"/>
        </w:rPr>
        <w:t>ния по образовательным программам дошкольного образования в муниципальных бюдже</w:t>
      </w:r>
      <w:r w:rsidR="005C32DD" w:rsidRPr="002A2B83">
        <w:rPr>
          <w:rFonts w:ascii="Times New Roman" w:hAnsi="Times New Roman"/>
          <w:sz w:val="24"/>
          <w:szCs w:val="24"/>
        </w:rPr>
        <w:t>т</w:t>
      </w:r>
      <w:r w:rsidR="005C32DD" w:rsidRPr="002A2B83">
        <w:rPr>
          <w:rFonts w:ascii="Times New Roman" w:hAnsi="Times New Roman"/>
          <w:sz w:val="24"/>
          <w:szCs w:val="24"/>
        </w:rPr>
        <w:t>ных дошкольных образовательных организациях (за исключением полномочий по финанс</w:t>
      </w:r>
      <w:r w:rsidR="005C32DD" w:rsidRPr="002A2B83">
        <w:rPr>
          <w:rFonts w:ascii="Times New Roman" w:hAnsi="Times New Roman"/>
          <w:sz w:val="24"/>
          <w:szCs w:val="24"/>
        </w:rPr>
        <w:t>о</w:t>
      </w:r>
      <w:r w:rsidR="005C32DD" w:rsidRPr="002A2B83">
        <w:rPr>
          <w:rFonts w:ascii="Times New Roman" w:hAnsi="Times New Roman"/>
          <w:sz w:val="24"/>
          <w:szCs w:val="24"/>
        </w:rPr>
        <w:t>вому обеспечению реализации образовательных программ дошкольного образования в соо</w:t>
      </w:r>
      <w:r w:rsidR="005C32DD" w:rsidRPr="002A2B83">
        <w:rPr>
          <w:rFonts w:ascii="Times New Roman" w:hAnsi="Times New Roman"/>
          <w:sz w:val="24"/>
          <w:szCs w:val="24"/>
        </w:rPr>
        <w:t>т</w:t>
      </w:r>
      <w:r w:rsidR="005C32DD" w:rsidRPr="002A2B83">
        <w:rPr>
          <w:rFonts w:ascii="Times New Roman" w:hAnsi="Times New Roman"/>
          <w:sz w:val="24"/>
          <w:szCs w:val="24"/>
        </w:rPr>
        <w:t>ветствии с федеральными государственными</w:t>
      </w:r>
      <w:r>
        <w:rPr>
          <w:rFonts w:ascii="Times New Roman" w:hAnsi="Times New Roman"/>
          <w:sz w:val="24"/>
          <w:szCs w:val="24"/>
        </w:rPr>
        <w:t xml:space="preserve"> образовательными стандартами).</w:t>
      </w:r>
    </w:p>
    <w:p w:rsidR="005C32DD" w:rsidRPr="002A2B83" w:rsidRDefault="002D1CCE" w:rsidP="002D1CCE">
      <w:pPr>
        <w:pStyle w:val="a3"/>
        <w:numPr>
          <w:ilvl w:val="0"/>
          <w:numId w:val="38"/>
        </w:numPr>
        <w:tabs>
          <w:tab w:val="left" w:pos="0"/>
          <w:tab w:val="left" w:pos="709"/>
        </w:tabs>
        <w:ind w:left="0" w:firstLine="426"/>
        <w:rPr>
          <w:rFonts w:ascii="Times New Roman" w:hAnsi="Times New Roman"/>
          <w:sz w:val="24"/>
          <w:szCs w:val="24"/>
        </w:rPr>
      </w:pPr>
      <w:r>
        <w:rPr>
          <w:rFonts w:ascii="Times New Roman" w:hAnsi="Times New Roman"/>
          <w:sz w:val="24"/>
          <w:szCs w:val="24"/>
        </w:rPr>
        <w:t>С</w:t>
      </w:r>
      <w:r w:rsidR="005C32DD" w:rsidRPr="002A2B83">
        <w:rPr>
          <w:rFonts w:ascii="Times New Roman" w:hAnsi="Times New Roman"/>
          <w:sz w:val="24"/>
          <w:szCs w:val="24"/>
        </w:rPr>
        <w:t>оздание условий для осуществления присмотра и ухода за детьми, содержание детей в муниципальных дошкольн</w:t>
      </w:r>
      <w:r>
        <w:rPr>
          <w:rFonts w:ascii="Times New Roman" w:hAnsi="Times New Roman"/>
          <w:sz w:val="24"/>
          <w:szCs w:val="24"/>
        </w:rPr>
        <w:t>ых образовательных организациях.</w:t>
      </w:r>
    </w:p>
    <w:p w:rsidR="005C32DD" w:rsidRPr="002A2B83" w:rsidRDefault="002D1CCE" w:rsidP="002D1CCE">
      <w:pPr>
        <w:pStyle w:val="a3"/>
        <w:numPr>
          <w:ilvl w:val="0"/>
          <w:numId w:val="38"/>
        </w:numPr>
        <w:tabs>
          <w:tab w:val="left" w:pos="0"/>
          <w:tab w:val="left" w:pos="709"/>
        </w:tabs>
        <w:ind w:left="0" w:firstLine="426"/>
        <w:rPr>
          <w:rFonts w:ascii="Times New Roman" w:hAnsi="Times New Roman"/>
          <w:sz w:val="24"/>
          <w:szCs w:val="24"/>
        </w:rPr>
      </w:pPr>
      <w:r>
        <w:rPr>
          <w:rFonts w:ascii="Times New Roman" w:hAnsi="Times New Roman"/>
          <w:sz w:val="24"/>
          <w:szCs w:val="24"/>
        </w:rPr>
        <w:t>В</w:t>
      </w:r>
      <w:r w:rsidR="005C32DD" w:rsidRPr="002A2B83">
        <w:rPr>
          <w:rFonts w:ascii="Times New Roman" w:hAnsi="Times New Roman"/>
          <w:sz w:val="24"/>
          <w:szCs w:val="24"/>
        </w:rPr>
        <w:t>недрение федерального государственного образовательного ст</w:t>
      </w:r>
      <w:r>
        <w:rPr>
          <w:rFonts w:ascii="Times New Roman" w:hAnsi="Times New Roman"/>
          <w:sz w:val="24"/>
          <w:szCs w:val="24"/>
        </w:rPr>
        <w:t>андарта дошкольного образования.</w:t>
      </w:r>
    </w:p>
    <w:p w:rsidR="005C32DD" w:rsidRPr="002A2B83" w:rsidRDefault="002D1CCE" w:rsidP="002D1CCE">
      <w:pPr>
        <w:pStyle w:val="a3"/>
        <w:numPr>
          <w:ilvl w:val="0"/>
          <w:numId w:val="38"/>
        </w:numPr>
        <w:tabs>
          <w:tab w:val="left" w:pos="0"/>
          <w:tab w:val="left" w:pos="709"/>
        </w:tabs>
        <w:ind w:left="0" w:firstLine="426"/>
        <w:rPr>
          <w:rFonts w:ascii="Times New Roman" w:hAnsi="Times New Roman"/>
          <w:sz w:val="24"/>
          <w:szCs w:val="24"/>
        </w:rPr>
      </w:pPr>
      <w:r>
        <w:rPr>
          <w:rFonts w:ascii="Times New Roman" w:hAnsi="Times New Roman"/>
          <w:sz w:val="24"/>
          <w:szCs w:val="24"/>
        </w:rPr>
        <w:t>П</w:t>
      </w:r>
      <w:r w:rsidR="005C32DD" w:rsidRPr="002A2B83">
        <w:rPr>
          <w:rFonts w:ascii="Times New Roman" w:hAnsi="Times New Roman"/>
          <w:sz w:val="24"/>
          <w:szCs w:val="24"/>
        </w:rPr>
        <w:t>овышение качества предоставляемых образовательных услуг по дошкольному обр</w:t>
      </w:r>
      <w:r w:rsidR="005C32DD" w:rsidRPr="002A2B83">
        <w:rPr>
          <w:rFonts w:ascii="Times New Roman" w:hAnsi="Times New Roman"/>
          <w:sz w:val="24"/>
          <w:szCs w:val="24"/>
        </w:rPr>
        <w:t>а</w:t>
      </w:r>
      <w:r w:rsidR="005C32DD" w:rsidRPr="002A2B83">
        <w:rPr>
          <w:rFonts w:ascii="Times New Roman" w:hAnsi="Times New Roman"/>
          <w:sz w:val="24"/>
          <w:szCs w:val="24"/>
        </w:rPr>
        <w:t>зованию за счёт эффективного использования кадровых, материально-технических и фина</w:t>
      </w:r>
      <w:r w:rsidR="005C32DD" w:rsidRPr="002A2B83">
        <w:rPr>
          <w:rFonts w:ascii="Times New Roman" w:hAnsi="Times New Roman"/>
          <w:sz w:val="24"/>
          <w:szCs w:val="24"/>
        </w:rPr>
        <w:t>н</w:t>
      </w:r>
      <w:r w:rsidR="005C32DD" w:rsidRPr="002A2B83">
        <w:rPr>
          <w:rFonts w:ascii="Times New Roman" w:hAnsi="Times New Roman"/>
          <w:sz w:val="24"/>
          <w:szCs w:val="24"/>
        </w:rPr>
        <w:t>совых ресурсов</w:t>
      </w:r>
      <w:r>
        <w:rPr>
          <w:rFonts w:ascii="Times New Roman" w:hAnsi="Times New Roman"/>
          <w:sz w:val="24"/>
          <w:szCs w:val="24"/>
        </w:rPr>
        <w:t>.</w:t>
      </w:r>
    </w:p>
    <w:p w:rsidR="005C32DD" w:rsidRPr="002A2B83" w:rsidRDefault="002D1CCE" w:rsidP="002D1CCE">
      <w:pPr>
        <w:pStyle w:val="a3"/>
        <w:numPr>
          <w:ilvl w:val="0"/>
          <w:numId w:val="38"/>
        </w:numPr>
        <w:tabs>
          <w:tab w:val="left" w:pos="0"/>
          <w:tab w:val="left" w:pos="709"/>
        </w:tabs>
        <w:ind w:left="0" w:firstLine="426"/>
        <w:rPr>
          <w:rFonts w:ascii="Times New Roman" w:hAnsi="Times New Roman"/>
          <w:sz w:val="24"/>
          <w:szCs w:val="24"/>
        </w:rPr>
      </w:pPr>
      <w:r>
        <w:rPr>
          <w:rFonts w:ascii="Times New Roman" w:hAnsi="Times New Roman"/>
          <w:sz w:val="24"/>
          <w:szCs w:val="24"/>
        </w:rPr>
        <w:t>С</w:t>
      </w:r>
      <w:r w:rsidR="005C32DD">
        <w:rPr>
          <w:rFonts w:ascii="Times New Roman" w:hAnsi="Times New Roman"/>
          <w:sz w:val="24"/>
          <w:szCs w:val="24"/>
        </w:rPr>
        <w:t xml:space="preserve">оздание </w:t>
      </w:r>
      <w:r w:rsidR="005C32DD" w:rsidRPr="002A2B83">
        <w:rPr>
          <w:rFonts w:ascii="Times New Roman" w:hAnsi="Times New Roman"/>
          <w:sz w:val="24"/>
          <w:szCs w:val="24"/>
        </w:rPr>
        <w:t>услови</w:t>
      </w:r>
      <w:r w:rsidR="005C32DD">
        <w:rPr>
          <w:rFonts w:ascii="Times New Roman" w:hAnsi="Times New Roman"/>
          <w:sz w:val="24"/>
          <w:szCs w:val="24"/>
        </w:rPr>
        <w:t>й для</w:t>
      </w:r>
      <w:r w:rsidR="005C32DD" w:rsidRPr="002A2B83">
        <w:rPr>
          <w:rFonts w:ascii="Times New Roman" w:hAnsi="Times New Roman"/>
          <w:sz w:val="24"/>
          <w:szCs w:val="24"/>
        </w:rPr>
        <w:t xml:space="preserve"> получения дошкольного образования лицами с ограниченными возм</w:t>
      </w:r>
      <w:r>
        <w:rPr>
          <w:rFonts w:ascii="Times New Roman" w:hAnsi="Times New Roman"/>
          <w:sz w:val="24"/>
          <w:szCs w:val="24"/>
        </w:rPr>
        <w:t>ожностями здоровья и инвалидами.</w:t>
      </w:r>
    </w:p>
    <w:p w:rsidR="005C32DD" w:rsidRPr="002A2B83" w:rsidRDefault="002D1CCE" w:rsidP="002D1CCE">
      <w:pPr>
        <w:pStyle w:val="a3"/>
        <w:tabs>
          <w:tab w:val="left" w:pos="709"/>
        </w:tabs>
        <w:rPr>
          <w:rFonts w:ascii="Times New Roman" w:hAnsi="Times New Roman"/>
          <w:sz w:val="24"/>
          <w:szCs w:val="24"/>
          <w:u w:val="single"/>
        </w:rPr>
      </w:pPr>
      <w:r>
        <w:rPr>
          <w:rFonts w:ascii="Times New Roman" w:hAnsi="Times New Roman"/>
          <w:sz w:val="24"/>
          <w:szCs w:val="24"/>
        </w:rPr>
        <w:lastRenderedPageBreak/>
        <w:tab/>
      </w:r>
      <w:r w:rsidR="005C32DD" w:rsidRPr="002A2B83">
        <w:rPr>
          <w:rFonts w:ascii="Times New Roman" w:hAnsi="Times New Roman"/>
          <w:sz w:val="24"/>
          <w:szCs w:val="24"/>
          <w:u w:val="single"/>
        </w:rPr>
        <w:t>Доступность дошкольного образования</w:t>
      </w:r>
    </w:p>
    <w:p w:rsidR="005C32DD" w:rsidRPr="002A2B83" w:rsidRDefault="005C32DD" w:rsidP="0032744F">
      <w:pPr>
        <w:pStyle w:val="a3"/>
        <w:tabs>
          <w:tab w:val="left" w:pos="0"/>
        </w:tabs>
        <w:ind w:firstLine="709"/>
        <w:rPr>
          <w:rFonts w:ascii="Times New Roman" w:hAnsi="Times New Roman"/>
          <w:sz w:val="24"/>
          <w:szCs w:val="24"/>
        </w:rPr>
      </w:pPr>
      <w:r>
        <w:rPr>
          <w:rFonts w:ascii="Times New Roman" w:hAnsi="Times New Roman"/>
          <w:sz w:val="24"/>
          <w:szCs w:val="24"/>
        </w:rPr>
        <w:t>С</w:t>
      </w:r>
      <w:r w:rsidRPr="002A2B83">
        <w:rPr>
          <w:rFonts w:ascii="Times New Roman" w:hAnsi="Times New Roman"/>
          <w:sz w:val="24"/>
          <w:szCs w:val="24"/>
        </w:rPr>
        <w:t>истема дошкольного образования города на 01 сентября 2018 года была представл</w:t>
      </w:r>
      <w:r w:rsidRPr="002A2B83">
        <w:rPr>
          <w:rFonts w:ascii="Times New Roman" w:hAnsi="Times New Roman"/>
          <w:sz w:val="24"/>
          <w:szCs w:val="24"/>
        </w:rPr>
        <w:t>е</w:t>
      </w:r>
      <w:r w:rsidRPr="002A2B83">
        <w:rPr>
          <w:rFonts w:ascii="Times New Roman" w:hAnsi="Times New Roman"/>
          <w:sz w:val="24"/>
          <w:szCs w:val="24"/>
        </w:rPr>
        <w:t>на 8 муниципальными бюджетными  дошкольными образовательными организациями, в к</w:t>
      </w:r>
      <w:r w:rsidRPr="002A2B83">
        <w:rPr>
          <w:rFonts w:ascii="Times New Roman" w:hAnsi="Times New Roman"/>
          <w:sz w:val="24"/>
          <w:szCs w:val="24"/>
        </w:rPr>
        <w:t>о</w:t>
      </w:r>
      <w:r w:rsidRPr="002A2B83">
        <w:rPr>
          <w:rFonts w:ascii="Times New Roman" w:hAnsi="Times New Roman"/>
          <w:sz w:val="24"/>
          <w:szCs w:val="24"/>
        </w:rPr>
        <w:t>торых  успешно функционируют 89 групп (</w:t>
      </w:r>
      <w:r w:rsidR="002D1CCE">
        <w:rPr>
          <w:rFonts w:ascii="Times New Roman" w:hAnsi="Times New Roman"/>
          <w:sz w:val="24"/>
          <w:szCs w:val="24"/>
        </w:rPr>
        <w:t xml:space="preserve"> Таблица </w:t>
      </w:r>
      <w:r w:rsidRPr="002A2B83">
        <w:rPr>
          <w:rFonts w:ascii="Times New Roman" w:hAnsi="Times New Roman"/>
          <w:sz w:val="24"/>
          <w:szCs w:val="24"/>
        </w:rPr>
        <w:t>1)</w:t>
      </w:r>
      <w:r w:rsidR="002D1CCE">
        <w:rPr>
          <w:rFonts w:ascii="Times New Roman" w:hAnsi="Times New Roman"/>
          <w:sz w:val="24"/>
          <w:szCs w:val="24"/>
        </w:rPr>
        <w:t>.</w:t>
      </w:r>
    </w:p>
    <w:p w:rsidR="005C32DD" w:rsidRDefault="005C32DD" w:rsidP="0032744F">
      <w:pPr>
        <w:pStyle w:val="a3"/>
        <w:ind w:firstLine="709"/>
        <w:rPr>
          <w:rFonts w:ascii="Times New Roman" w:hAnsi="Times New Roman"/>
          <w:sz w:val="24"/>
          <w:szCs w:val="24"/>
        </w:rPr>
      </w:pP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020"/>
      </w:tblPr>
      <w:tblGrid>
        <w:gridCol w:w="7720"/>
        <w:gridCol w:w="1247"/>
        <w:gridCol w:w="888"/>
      </w:tblGrid>
      <w:tr w:rsidR="005C32DD" w:rsidRPr="00F47A0B" w:rsidTr="00F47A0B">
        <w:trPr>
          <w:trHeight w:val="300"/>
        </w:trPr>
        <w:tc>
          <w:tcPr>
            <w:tcW w:w="0" w:type="auto"/>
            <w:vMerge w:val="restart"/>
            <w:tcBorders>
              <w:right w:val="nil"/>
            </w:tcBorders>
            <w:shd w:val="clear" w:color="auto" w:fill="9BBB59"/>
          </w:tcPr>
          <w:p w:rsidR="005C32DD" w:rsidRPr="00F47A0B" w:rsidRDefault="005C32DD" w:rsidP="00F47A0B">
            <w:pPr>
              <w:spacing w:after="0" w:line="240" w:lineRule="auto"/>
              <w:rPr>
                <w:rFonts w:ascii="Times New Roman" w:hAnsi="Times New Roman"/>
                <w:b/>
                <w:bCs/>
                <w:sz w:val="24"/>
                <w:szCs w:val="24"/>
              </w:rPr>
            </w:pPr>
            <w:r w:rsidRPr="00F47A0B">
              <w:rPr>
                <w:rFonts w:ascii="Times New Roman" w:hAnsi="Times New Roman"/>
                <w:b/>
                <w:bCs/>
                <w:sz w:val="24"/>
                <w:szCs w:val="24"/>
              </w:rPr>
              <w:t>Виды функционирующих  дошкольных групп</w:t>
            </w:r>
          </w:p>
        </w:tc>
        <w:tc>
          <w:tcPr>
            <w:tcW w:w="2135" w:type="dxa"/>
            <w:gridSpan w:val="2"/>
            <w:tcBorders>
              <w:left w:val="nil"/>
            </w:tcBorders>
            <w:shd w:val="clear" w:color="auto" w:fill="9BBB59"/>
          </w:tcPr>
          <w:p w:rsidR="005C32DD" w:rsidRPr="00F47A0B" w:rsidRDefault="005C32DD" w:rsidP="00F47A0B">
            <w:pPr>
              <w:spacing w:after="0" w:line="240" w:lineRule="auto"/>
              <w:rPr>
                <w:rFonts w:ascii="Times New Roman" w:hAnsi="Times New Roman"/>
                <w:b/>
                <w:bCs/>
                <w:color w:val="FFFFFF"/>
                <w:sz w:val="24"/>
                <w:szCs w:val="24"/>
              </w:rPr>
            </w:pPr>
            <w:r w:rsidRPr="00F47A0B">
              <w:rPr>
                <w:rFonts w:ascii="Times New Roman" w:hAnsi="Times New Roman"/>
                <w:b/>
                <w:bCs/>
                <w:sz w:val="24"/>
                <w:szCs w:val="24"/>
              </w:rPr>
              <w:t>Количество(ед)</w:t>
            </w:r>
          </w:p>
        </w:tc>
      </w:tr>
      <w:tr w:rsidR="005C32DD" w:rsidRPr="00F47A0B" w:rsidTr="00F47A0B">
        <w:trPr>
          <w:trHeight w:val="253"/>
        </w:trPr>
        <w:tc>
          <w:tcPr>
            <w:tcW w:w="0" w:type="auto"/>
            <w:vMerge/>
          </w:tcPr>
          <w:p w:rsidR="005C32DD" w:rsidRPr="00F47A0B" w:rsidRDefault="005C32DD" w:rsidP="00F47A0B">
            <w:pPr>
              <w:spacing w:after="0" w:line="240" w:lineRule="auto"/>
              <w:rPr>
                <w:rFonts w:ascii="Times New Roman" w:hAnsi="Times New Roman"/>
                <w:sz w:val="24"/>
                <w:szCs w:val="24"/>
              </w:rPr>
            </w:pPr>
          </w:p>
        </w:tc>
        <w:tc>
          <w:tcPr>
            <w:tcW w:w="1247" w:type="dxa"/>
          </w:tcPr>
          <w:p w:rsidR="005C32DD" w:rsidRPr="00F47A0B" w:rsidRDefault="005C32DD" w:rsidP="00F47A0B">
            <w:pPr>
              <w:spacing w:after="0" w:line="240" w:lineRule="auto"/>
              <w:rPr>
                <w:rFonts w:ascii="Times New Roman" w:hAnsi="Times New Roman"/>
                <w:b/>
                <w:sz w:val="24"/>
                <w:szCs w:val="24"/>
                <w:highlight w:val="lightGray"/>
              </w:rPr>
            </w:pPr>
            <w:r w:rsidRPr="00F47A0B">
              <w:rPr>
                <w:rFonts w:ascii="Times New Roman" w:hAnsi="Times New Roman"/>
                <w:b/>
                <w:sz w:val="24"/>
                <w:szCs w:val="24"/>
              </w:rPr>
              <w:t>2017</w:t>
            </w:r>
          </w:p>
        </w:tc>
        <w:tc>
          <w:tcPr>
            <w:tcW w:w="888" w:type="dxa"/>
          </w:tcPr>
          <w:p w:rsidR="005C32DD" w:rsidRPr="00F47A0B" w:rsidRDefault="005C32DD" w:rsidP="00F47A0B">
            <w:pPr>
              <w:spacing w:after="0" w:line="240" w:lineRule="auto"/>
              <w:rPr>
                <w:rFonts w:ascii="Times New Roman" w:hAnsi="Times New Roman"/>
                <w:b/>
                <w:bCs/>
                <w:sz w:val="24"/>
                <w:szCs w:val="24"/>
              </w:rPr>
            </w:pPr>
            <w:r w:rsidRPr="00F47A0B">
              <w:rPr>
                <w:rFonts w:ascii="Times New Roman" w:hAnsi="Times New Roman"/>
                <w:b/>
                <w:bCs/>
                <w:sz w:val="24"/>
                <w:szCs w:val="24"/>
              </w:rPr>
              <w:t>2018</w:t>
            </w:r>
          </w:p>
        </w:tc>
      </w:tr>
      <w:tr w:rsidR="005C32DD" w:rsidRPr="00F47A0B" w:rsidTr="00F47A0B">
        <w:tc>
          <w:tcPr>
            <w:tcW w:w="0" w:type="auto"/>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Группа общеразвивающей направленности для детей раннего возраста</w:t>
            </w:r>
          </w:p>
        </w:tc>
        <w:tc>
          <w:tcPr>
            <w:tcW w:w="1247"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22</w:t>
            </w:r>
          </w:p>
        </w:tc>
        <w:tc>
          <w:tcPr>
            <w:tcW w:w="888"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21</w:t>
            </w:r>
          </w:p>
        </w:tc>
      </w:tr>
      <w:tr w:rsidR="005C32DD" w:rsidRPr="00F47A0B" w:rsidTr="00F47A0B">
        <w:tc>
          <w:tcPr>
            <w:tcW w:w="0" w:type="auto"/>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Группа общеразвивающейнаправленности для детей дошкольного во</w:t>
            </w:r>
            <w:r w:rsidRPr="00F47A0B">
              <w:rPr>
                <w:rFonts w:ascii="Times New Roman" w:hAnsi="Times New Roman"/>
                <w:sz w:val="24"/>
                <w:szCs w:val="24"/>
              </w:rPr>
              <w:t>з</w:t>
            </w:r>
            <w:r w:rsidRPr="00F47A0B">
              <w:rPr>
                <w:rFonts w:ascii="Times New Roman" w:hAnsi="Times New Roman"/>
                <w:sz w:val="24"/>
                <w:szCs w:val="24"/>
              </w:rPr>
              <w:t>раста</w:t>
            </w:r>
          </w:p>
        </w:tc>
        <w:tc>
          <w:tcPr>
            <w:tcW w:w="1247"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52</w:t>
            </w:r>
          </w:p>
        </w:tc>
        <w:tc>
          <w:tcPr>
            <w:tcW w:w="888"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56</w:t>
            </w:r>
          </w:p>
        </w:tc>
      </w:tr>
      <w:tr w:rsidR="005C32DD" w:rsidRPr="00F47A0B" w:rsidTr="00F47A0B">
        <w:tc>
          <w:tcPr>
            <w:tcW w:w="0" w:type="auto"/>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Группы комбинированной направленности, в которых совместно об</w:t>
            </w:r>
            <w:r w:rsidRPr="00F47A0B">
              <w:rPr>
                <w:rFonts w:ascii="Times New Roman" w:hAnsi="Times New Roman"/>
                <w:sz w:val="24"/>
                <w:szCs w:val="24"/>
              </w:rPr>
              <w:t>у</w:t>
            </w:r>
            <w:r w:rsidRPr="00F47A0B">
              <w:rPr>
                <w:rFonts w:ascii="Times New Roman" w:hAnsi="Times New Roman"/>
                <w:sz w:val="24"/>
                <w:szCs w:val="24"/>
              </w:rPr>
              <w:t>чаются  дети-инвалиды, дети с ОВЗ  и здоровые дети</w:t>
            </w:r>
          </w:p>
        </w:tc>
        <w:tc>
          <w:tcPr>
            <w:tcW w:w="1247"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10</w:t>
            </w:r>
          </w:p>
        </w:tc>
        <w:tc>
          <w:tcPr>
            <w:tcW w:w="888"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10</w:t>
            </w:r>
          </w:p>
        </w:tc>
      </w:tr>
      <w:tr w:rsidR="005C32DD" w:rsidRPr="00F47A0B" w:rsidTr="00F47A0B">
        <w:tc>
          <w:tcPr>
            <w:tcW w:w="0" w:type="auto"/>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Группа  круглосуточного пребывания(в МБДОУ «Детский сад «Тер</w:t>
            </w:r>
            <w:r w:rsidRPr="00F47A0B">
              <w:rPr>
                <w:rFonts w:ascii="Times New Roman" w:hAnsi="Times New Roman"/>
                <w:sz w:val="24"/>
                <w:szCs w:val="24"/>
              </w:rPr>
              <w:t>е</w:t>
            </w:r>
            <w:r w:rsidRPr="00F47A0B">
              <w:rPr>
                <w:rFonts w:ascii="Times New Roman" w:hAnsi="Times New Roman"/>
                <w:sz w:val="24"/>
                <w:szCs w:val="24"/>
              </w:rPr>
              <w:t>мок»)</w:t>
            </w:r>
          </w:p>
        </w:tc>
        <w:tc>
          <w:tcPr>
            <w:tcW w:w="1247"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1</w:t>
            </w:r>
          </w:p>
        </w:tc>
        <w:tc>
          <w:tcPr>
            <w:tcW w:w="888"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1</w:t>
            </w:r>
          </w:p>
        </w:tc>
      </w:tr>
      <w:tr w:rsidR="005C32DD" w:rsidRPr="00F47A0B" w:rsidTr="00F47A0B">
        <w:tc>
          <w:tcPr>
            <w:tcW w:w="0" w:type="auto"/>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Группы кратковременного пребывания</w:t>
            </w:r>
          </w:p>
        </w:tc>
        <w:tc>
          <w:tcPr>
            <w:tcW w:w="1247"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3</w:t>
            </w:r>
          </w:p>
        </w:tc>
        <w:tc>
          <w:tcPr>
            <w:tcW w:w="888"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3</w:t>
            </w:r>
          </w:p>
        </w:tc>
      </w:tr>
      <w:tr w:rsidR="005C32DD" w:rsidRPr="00F47A0B" w:rsidTr="00F47A0B">
        <w:tc>
          <w:tcPr>
            <w:tcW w:w="0" w:type="auto"/>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Группа компенсирующей направленности для детей-инвалидов и детей с ограниченными возможностями здоровья в МБДОУ «Детский сад «Чебурашка»</w:t>
            </w:r>
          </w:p>
        </w:tc>
        <w:tc>
          <w:tcPr>
            <w:tcW w:w="1247"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1</w:t>
            </w:r>
          </w:p>
        </w:tc>
        <w:tc>
          <w:tcPr>
            <w:tcW w:w="888"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1</w:t>
            </w:r>
          </w:p>
        </w:tc>
      </w:tr>
    </w:tbl>
    <w:p w:rsidR="005C32DD" w:rsidRPr="002A2B83" w:rsidRDefault="002D1CCE" w:rsidP="0032744F">
      <w:pPr>
        <w:pStyle w:val="a3"/>
        <w:ind w:firstLine="709"/>
        <w:rPr>
          <w:rFonts w:ascii="Times New Roman" w:hAnsi="Times New Roman"/>
          <w:szCs w:val="24"/>
        </w:rPr>
      </w:pPr>
      <w:r>
        <w:rPr>
          <w:rFonts w:ascii="Times New Roman" w:hAnsi="Times New Roman"/>
          <w:szCs w:val="24"/>
        </w:rPr>
        <w:t>Таблица</w:t>
      </w:r>
      <w:r w:rsidR="005C32DD" w:rsidRPr="002A2B83">
        <w:rPr>
          <w:rFonts w:ascii="Times New Roman" w:hAnsi="Times New Roman"/>
          <w:szCs w:val="24"/>
        </w:rPr>
        <w:t xml:space="preserve">  1- Система дошкольного образования.</w:t>
      </w:r>
    </w:p>
    <w:p w:rsidR="005C32DD" w:rsidRPr="002A2B83" w:rsidRDefault="005C32DD" w:rsidP="0032744F">
      <w:pPr>
        <w:pStyle w:val="a3"/>
        <w:rPr>
          <w:rFonts w:ascii="Times New Roman" w:hAnsi="Times New Roman"/>
          <w:sz w:val="24"/>
          <w:szCs w:val="24"/>
        </w:rPr>
      </w:pPr>
    </w:p>
    <w:p w:rsidR="005C32DD" w:rsidRPr="002A2B83" w:rsidRDefault="005C32DD" w:rsidP="0032744F">
      <w:pPr>
        <w:pStyle w:val="a3"/>
        <w:rPr>
          <w:rFonts w:ascii="Times New Roman" w:hAnsi="Times New Roman"/>
          <w:sz w:val="24"/>
          <w:szCs w:val="24"/>
        </w:rPr>
      </w:pPr>
      <w:r>
        <w:rPr>
          <w:rFonts w:ascii="Times New Roman" w:hAnsi="Times New Roman"/>
          <w:sz w:val="24"/>
          <w:szCs w:val="24"/>
        </w:rPr>
        <w:tab/>
      </w:r>
      <w:r w:rsidRPr="002A2B83">
        <w:rPr>
          <w:rFonts w:ascii="Times New Roman" w:hAnsi="Times New Roman"/>
          <w:sz w:val="24"/>
          <w:szCs w:val="24"/>
        </w:rPr>
        <w:t>В</w:t>
      </w:r>
      <w:r w:rsidRPr="002A2B83">
        <w:rPr>
          <w:rFonts w:ascii="Times New Roman" w:hAnsi="Times New Roman"/>
          <w:bCs/>
          <w:sz w:val="24"/>
          <w:szCs w:val="24"/>
        </w:rPr>
        <w:t xml:space="preserve"> МБДОУ «Детский сад «Мишутка» г. Десногорска функционирует консультативный пункт по оказанию методической, психолого-педагогической, диагностической и консульт</w:t>
      </w:r>
      <w:r w:rsidRPr="002A2B83">
        <w:rPr>
          <w:rFonts w:ascii="Times New Roman" w:hAnsi="Times New Roman"/>
          <w:bCs/>
          <w:sz w:val="24"/>
          <w:szCs w:val="24"/>
        </w:rPr>
        <w:t>а</w:t>
      </w:r>
      <w:r w:rsidRPr="002A2B83">
        <w:rPr>
          <w:rFonts w:ascii="Times New Roman" w:hAnsi="Times New Roman"/>
          <w:bCs/>
          <w:sz w:val="24"/>
          <w:szCs w:val="24"/>
        </w:rPr>
        <w:t>тивной помощи семьям, воспитывающим детей раннего и дошкольного возраста, чьи дети не посещают дошкольные образовательные организации.</w:t>
      </w:r>
    </w:p>
    <w:p w:rsidR="005C32DD" w:rsidRPr="002A2B83" w:rsidRDefault="005C32DD" w:rsidP="0032744F">
      <w:pPr>
        <w:pStyle w:val="a3"/>
        <w:rPr>
          <w:rFonts w:ascii="Times New Roman" w:hAnsi="Times New Roman"/>
          <w:sz w:val="24"/>
          <w:szCs w:val="24"/>
        </w:rPr>
      </w:pPr>
    </w:p>
    <w:p w:rsidR="005C32DD" w:rsidRPr="002A2B83" w:rsidRDefault="005C32DD" w:rsidP="0032744F">
      <w:pPr>
        <w:pStyle w:val="a3"/>
        <w:rPr>
          <w:rFonts w:ascii="Times New Roman" w:hAnsi="Times New Roman"/>
          <w:sz w:val="24"/>
          <w:szCs w:val="24"/>
          <w:u w:val="single"/>
        </w:rPr>
      </w:pPr>
      <w:r w:rsidRPr="0088133A">
        <w:rPr>
          <w:rFonts w:ascii="Times New Roman" w:hAnsi="Times New Roman"/>
          <w:sz w:val="24"/>
          <w:szCs w:val="24"/>
        </w:rPr>
        <w:tab/>
      </w:r>
      <w:r w:rsidRPr="002A2B83">
        <w:rPr>
          <w:rFonts w:ascii="Times New Roman" w:hAnsi="Times New Roman"/>
          <w:sz w:val="24"/>
          <w:szCs w:val="24"/>
          <w:u w:val="single"/>
        </w:rPr>
        <w:t>Охват детей дошкольным образованием</w:t>
      </w:r>
    </w:p>
    <w:p w:rsidR="005C32DD" w:rsidRDefault="005C32DD" w:rsidP="0032744F">
      <w:pPr>
        <w:pStyle w:val="a3"/>
        <w:rPr>
          <w:rFonts w:ascii="Times New Roman" w:hAnsi="Times New Roman"/>
          <w:sz w:val="24"/>
          <w:szCs w:val="24"/>
        </w:rPr>
      </w:pPr>
      <w:r>
        <w:rPr>
          <w:rFonts w:ascii="Times New Roman" w:hAnsi="Times New Roman"/>
          <w:sz w:val="24"/>
          <w:szCs w:val="24"/>
        </w:rPr>
        <w:tab/>
      </w:r>
      <w:r w:rsidRPr="002A2B83">
        <w:rPr>
          <w:rFonts w:ascii="Times New Roman" w:hAnsi="Times New Roman"/>
          <w:sz w:val="24"/>
          <w:szCs w:val="24"/>
        </w:rPr>
        <w:t>В 2018 году численность воспитанников,  посещающих муниципальные дошкольные образовательные  организации,  составила 1775 детей в возрасте от 1 года до 7 лет, что на 58 человек больше относительно 2017 года  и на 95 дете</w:t>
      </w:r>
      <w:r>
        <w:rPr>
          <w:rFonts w:ascii="Times New Roman" w:hAnsi="Times New Roman"/>
          <w:sz w:val="24"/>
          <w:szCs w:val="24"/>
        </w:rPr>
        <w:t>й больше относительно 2012 года</w:t>
      </w:r>
      <w:r w:rsidRPr="002A2B83">
        <w:rPr>
          <w:rFonts w:ascii="Times New Roman" w:hAnsi="Times New Roman"/>
          <w:sz w:val="24"/>
          <w:szCs w:val="24"/>
        </w:rPr>
        <w:t xml:space="preserve"> (</w:t>
      </w:r>
      <w:r w:rsidR="002D1CCE">
        <w:rPr>
          <w:rFonts w:ascii="Times New Roman" w:hAnsi="Times New Roman"/>
          <w:sz w:val="24"/>
          <w:szCs w:val="24"/>
        </w:rPr>
        <w:t>Ди</w:t>
      </w:r>
      <w:r w:rsidR="002D1CCE">
        <w:rPr>
          <w:rFonts w:ascii="Times New Roman" w:hAnsi="Times New Roman"/>
          <w:sz w:val="24"/>
          <w:szCs w:val="24"/>
        </w:rPr>
        <w:t>а</w:t>
      </w:r>
      <w:r w:rsidR="002D1CCE">
        <w:rPr>
          <w:rFonts w:ascii="Times New Roman" w:hAnsi="Times New Roman"/>
          <w:sz w:val="24"/>
          <w:szCs w:val="24"/>
        </w:rPr>
        <w:t xml:space="preserve">грамма </w:t>
      </w:r>
      <w:r w:rsidRPr="002A2B83">
        <w:rPr>
          <w:rFonts w:ascii="Times New Roman" w:hAnsi="Times New Roman"/>
          <w:sz w:val="24"/>
          <w:szCs w:val="24"/>
        </w:rPr>
        <w:t xml:space="preserve">1). Новые места создавались за счет оптимизации </w:t>
      </w:r>
      <w:r>
        <w:rPr>
          <w:rFonts w:ascii="Times New Roman" w:hAnsi="Times New Roman"/>
          <w:sz w:val="24"/>
          <w:szCs w:val="24"/>
        </w:rPr>
        <w:t>групп</w:t>
      </w:r>
      <w:r w:rsidRPr="002A2B83">
        <w:rPr>
          <w:rFonts w:ascii="Times New Roman" w:hAnsi="Times New Roman"/>
          <w:sz w:val="24"/>
          <w:szCs w:val="24"/>
        </w:rPr>
        <w:t xml:space="preserve"> в соответствии с нормами  СанПиН.</w:t>
      </w:r>
    </w:p>
    <w:p w:rsidR="005C32DD" w:rsidRPr="002A2B83" w:rsidRDefault="005C32DD" w:rsidP="0032744F">
      <w:pPr>
        <w:pStyle w:val="a3"/>
        <w:rPr>
          <w:rFonts w:ascii="Times New Roman" w:hAnsi="Times New Roman"/>
          <w:sz w:val="24"/>
          <w:szCs w:val="24"/>
        </w:rPr>
      </w:pPr>
    </w:p>
    <w:p w:rsidR="005C32DD" w:rsidRPr="002A2B83" w:rsidRDefault="005C32DD" w:rsidP="0032744F">
      <w:pPr>
        <w:pStyle w:val="a3"/>
        <w:rPr>
          <w:rFonts w:ascii="Times New Roman" w:hAnsi="Times New Roman"/>
          <w:sz w:val="24"/>
          <w:szCs w:val="24"/>
        </w:rPr>
      </w:pPr>
      <w:r w:rsidRPr="00F47A0B">
        <w:rPr>
          <w:rFonts w:ascii="Times New Roman" w:hAnsi="Times New Roman"/>
          <w:noProof/>
          <w:sz w:val="24"/>
          <w:szCs w:val="24"/>
        </w:rPr>
        <w:object w:dxaOrig="9466" w:dyaOrig="2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3pt;height:123.95pt;visibility:visible" o:ole="">
            <v:imagedata r:id="rId8" o:title=""/>
            <o:lock v:ext="edit" aspectratio="f"/>
          </v:shape>
          <o:OLEObject Type="Embed" ProgID="Excel.Sheet.8" ShapeID="_x0000_i1025" DrawAspect="Content" ObjectID="_1633345586" r:id="rId9"/>
        </w:object>
      </w:r>
    </w:p>
    <w:p w:rsidR="005C32DD" w:rsidRPr="002A2B83" w:rsidRDefault="005C32DD" w:rsidP="0032744F">
      <w:pPr>
        <w:pStyle w:val="a3"/>
        <w:ind w:firstLine="709"/>
        <w:rPr>
          <w:rFonts w:ascii="Times New Roman" w:hAnsi="Times New Roman"/>
          <w:sz w:val="24"/>
          <w:szCs w:val="24"/>
        </w:rPr>
      </w:pPr>
      <w:r w:rsidRPr="002A2B83">
        <w:rPr>
          <w:rFonts w:ascii="Times New Roman" w:hAnsi="Times New Roman"/>
          <w:sz w:val="24"/>
          <w:szCs w:val="24"/>
        </w:rPr>
        <w:t>.</w:t>
      </w:r>
    </w:p>
    <w:p w:rsidR="005C32DD" w:rsidRPr="00C27101" w:rsidRDefault="002D1CCE" w:rsidP="0032744F">
      <w:pPr>
        <w:pStyle w:val="a3"/>
        <w:rPr>
          <w:rFonts w:ascii="Times New Roman" w:hAnsi="Times New Roman"/>
          <w:szCs w:val="24"/>
        </w:rPr>
      </w:pPr>
      <w:r>
        <w:rPr>
          <w:rFonts w:ascii="Times New Roman" w:hAnsi="Times New Roman"/>
          <w:szCs w:val="24"/>
        </w:rPr>
        <w:t xml:space="preserve">Диаграмма 1 </w:t>
      </w:r>
      <w:r w:rsidR="005C32DD" w:rsidRPr="00C27101">
        <w:rPr>
          <w:rFonts w:ascii="Times New Roman" w:hAnsi="Times New Roman"/>
          <w:szCs w:val="24"/>
        </w:rPr>
        <w:t>– Численность воспитанников образовательных организаций, осуществляющих образ</w:t>
      </w:r>
      <w:r w:rsidR="005C32DD" w:rsidRPr="00C27101">
        <w:rPr>
          <w:rFonts w:ascii="Times New Roman" w:hAnsi="Times New Roman"/>
          <w:szCs w:val="24"/>
        </w:rPr>
        <w:t>о</w:t>
      </w:r>
      <w:r w:rsidR="005C32DD" w:rsidRPr="00C27101">
        <w:rPr>
          <w:rFonts w:ascii="Times New Roman" w:hAnsi="Times New Roman"/>
          <w:szCs w:val="24"/>
        </w:rPr>
        <w:t>вательную деятельность по образовательным программам дошкольного образования,  в чел.</w:t>
      </w:r>
    </w:p>
    <w:p w:rsidR="005C32DD" w:rsidRPr="002A2B83" w:rsidRDefault="005C32DD" w:rsidP="0032744F">
      <w:pPr>
        <w:pStyle w:val="a3"/>
        <w:rPr>
          <w:rFonts w:ascii="Times New Roman" w:hAnsi="Times New Roman"/>
          <w:sz w:val="24"/>
          <w:szCs w:val="24"/>
        </w:rPr>
      </w:pPr>
    </w:p>
    <w:p w:rsidR="005C32DD" w:rsidRPr="002A2B83" w:rsidRDefault="005C32DD" w:rsidP="0032744F">
      <w:pPr>
        <w:pStyle w:val="a3"/>
        <w:rPr>
          <w:rFonts w:ascii="Times New Roman" w:hAnsi="Times New Roman"/>
          <w:sz w:val="24"/>
          <w:szCs w:val="24"/>
        </w:rPr>
      </w:pPr>
      <w:r>
        <w:rPr>
          <w:rFonts w:ascii="Times New Roman" w:hAnsi="Times New Roman"/>
          <w:sz w:val="24"/>
          <w:szCs w:val="24"/>
        </w:rPr>
        <w:tab/>
      </w:r>
      <w:r w:rsidRPr="002A2B83">
        <w:rPr>
          <w:rFonts w:ascii="Times New Roman" w:hAnsi="Times New Roman"/>
          <w:sz w:val="24"/>
          <w:szCs w:val="24"/>
        </w:rPr>
        <w:t>По результатам комплектования  к 01.09.2018 года открыто 6 групп детей 2016 года рождения (с 2 до 3 лет), 6 групп детей 2017 года рождения (с 1</w:t>
      </w:r>
      <w:r>
        <w:rPr>
          <w:rFonts w:ascii="Times New Roman" w:hAnsi="Times New Roman"/>
          <w:sz w:val="24"/>
          <w:szCs w:val="24"/>
        </w:rPr>
        <w:t xml:space="preserve"> года</w:t>
      </w:r>
      <w:r w:rsidRPr="002A2B83">
        <w:rPr>
          <w:rFonts w:ascii="Times New Roman" w:hAnsi="Times New Roman"/>
          <w:sz w:val="24"/>
          <w:szCs w:val="24"/>
        </w:rPr>
        <w:t xml:space="preserve"> до 2 лет), 2 группы  для детей с 1</w:t>
      </w:r>
      <w:r>
        <w:rPr>
          <w:rFonts w:ascii="Times New Roman" w:hAnsi="Times New Roman"/>
          <w:sz w:val="24"/>
          <w:szCs w:val="24"/>
        </w:rPr>
        <w:t xml:space="preserve"> года</w:t>
      </w:r>
      <w:r w:rsidRPr="002A2B83">
        <w:rPr>
          <w:rFonts w:ascii="Times New Roman" w:hAnsi="Times New Roman"/>
          <w:sz w:val="24"/>
          <w:szCs w:val="24"/>
        </w:rPr>
        <w:t xml:space="preserve"> до 3 лет. Всего 476 детей в возрасте от 1 года до 7 лет получили направление в течение 2018 года в дошкольные образовательные организации. В 2018 год</w:t>
      </w:r>
      <w:r>
        <w:rPr>
          <w:rFonts w:ascii="Times New Roman" w:hAnsi="Times New Roman"/>
          <w:sz w:val="24"/>
          <w:szCs w:val="24"/>
        </w:rPr>
        <w:t>у</w:t>
      </w:r>
      <w:r w:rsidRPr="002A2B83">
        <w:rPr>
          <w:rFonts w:ascii="Times New Roman" w:hAnsi="Times New Roman"/>
          <w:sz w:val="24"/>
          <w:szCs w:val="24"/>
        </w:rPr>
        <w:t xml:space="preserve"> услуги по д</w:t>
      </w:r>
      <w:r w:rsidRPr="002A2B83">
        <w:rPr>
          <w:rFonts w:ascii="Times New Roman" w:hAnsi="Times New Roman"/>
          <w:sz w:val="24"/>
          <w:szCs w:val="24"/>
        </w:rPr>
        <w:t>о</w:t>
      </w:r>
      <w:r w:rsidRPr="002A2B83">
        <w:rPr>
          <w:rFonts w:ascii="Times New Roman" w:hAnsi="Times New Roman"/>
          <w:sz w:val="24"/>
          <w:szCs w:val="24"/>
        </w:rPr>
        <w:t>школьному образованию в г. Десногорске были предоставлены 100 % детей в возрасте от 1 г</w:t>
      </w:r>
      <w:r>
        <w:rPr>
          <w:rFonts w:ascii="Times New Roman" w:hAnsi="Times New Roman"/>
          <w:sz w:val="24"/>
          <w:szCs w:val="24"/>
        </w:rPr>
        <w:t>ода</w:t>
      </w:r>
      <w:r w:rsidRPr="002A2B83">
        <w:rPr>
          <w:rFonts w:ascii="Times New Roman" w:hAnsi="Times New Roman"/>
          <w:sz w:val="24"/>
          <w:szCs w:val="24"/>
        </w:rPr>
        <w:t xml:space="preserve"> 6 мес. до 7 лет с актуальным спросом. Муниципальная «дорожная карта» по ликвидации </w:t>
      </w:r>
      <w:r w:rsidRPr="002A2B83">
        <w:rPr>
          <w:rFonts w:ascii="Times New Roman" w:hAnsi="Times New Roman"/>
          <w:sz w:val="24"/>
          <w:szCs w:val="24"/>
        </w:rPr>
        <w:lastRenderedPageBreak/>
        <w:t>очеред</w:t>
      </w:r>
      <w:r>
        <w:rPr>
          <w:rFonts w:ascii="Times New Roman" w:hAnsi="Times New Roman"/>
          <w:sz w:val="24"/>
          <w:szCs w:val="24"/>
        </w:rPr>
        <w:t>ности детей от 1 года 6 месяцев</w:t>
      </w:r>
      <w:r w:rsidRPr="002A2B83">
        <w:rPr>
          <w:rFonts w:ascii="Times New Roman" w:hAnsi="Times New Roman"/>
          <w:sz w:val="24"/>
          <w:szCs w:val="24"/>
        </w:rPr>
        <w:t xml:space="preserve"> до 7 лет в дошкольные образовательные организации выполнена на 100 %. </w:t>
      </w:r>
    </w:p>
    <w:p w:rsidR="005C32DD" w:rsidRPr="002A2B83" w:rsidRDefault="005C32DD" w:rsidP="0032744F">
      <w:pPr>
        <w:pStyle w:val="a3"/>
        <w:jc w:val="both"/>
        <w:rPr>
          <w:rFonts w:ascii="Times New Roman" w:hAnsi="Times New Roman"/>
          <w:sz w:val="24"/>
          <w:szCs w:val="24"/>
        </w:rPr>
      </w:pPr>
      <w:r>
        <w:rPr>
          <w:rFonts w:ascii="Times New Roman" w:hAnsi="Times New Roman"/>
          <w:sz w:val="24"/>
          <w:szCs w:val="24"/>
        </w:rPr>
        <w:tab/>
      </w:r>
      <w:r w:rsidRPr="002A2B83">
        <w:rPr>
          <w:rFonts w:ascii="Times New Roman" w:hAnsi="Times New Roman"/>
          <w:sz w:val="24"/>
          <w:szCs w:val="24"/>
        </w:rPr>
        <w:t>В очереди остаются  342 ребенка с отложенным спросом. Уменьшение количества д</w:t>
      </w:r>
      <w:r w:rsidRPr="002A2B83">
        <w:rPr>
          <w:rFonts w:ascii="Times New Roman" w:hAnsi="Times New Roman"/>
          <w:sz w:val="24"/>
          <w:szCs w:val="24"/>
        </w:rPr>
        <w:t>е</w:t>
      </w:r>
      <w:r w:rsidRPr="002A2B83">
        <w:rPr>
          <w:rFonts w:ascii="Times New Roman" w:hAnsi="Times New Roman"/>
          <w:sz w:val="24"/>
          <w:szCs w:val="24"/>
        </w:rPr>
        <w:t xml:space="preserve">тей в очереди произошло за счёт открытия трёх групп кратковременного пребывания в ДОУ </w:t>
      </w:r>
      <w:r>
        <w:rPr>
          <w:rFonts w:ascii="Times New Roman" w:hAnsi="Times New Roman"/>
          <w:sz w:val="24"/>
          <w:szCs w:val="24"/>
        </w:rPr>
        <w:t xml:space="preserve">и сокращения рождаемости в городе </w:t>
      </w:r>
      <w:r w:rsidRPr="002A2B83">
        <w:rPr>
          <w:rFonts w:ascii="Times New Roman" w:hAnsi="Times New Roman"/>
          <w:sz w:val="24"/>
          <w:szCs w:val="24"/>
        </w:rPr>
        <w:t>(</w:t>
      </w:r>
      <w:r w:rsidR="002D1CCE">
        <w:rPr>
          <w:rFonts w:ascii="Times New Roman" w:hAnsi="Times New Roman"/>
          <w:sz w:val="24"/>
          <w:szCs w:val="24"/>
        </w:rPr>
        <w:t>Диаграмма 2</w:t>
      </w:r>
      <w:r w:rsidRPr="002A2B83">
        <w:rPr>
          <w:rFonts w:ascii="Times New Roman" w:hAnsi="Times New Roman"/>
          <w:sz w:val="24"/>
          <w:szCs w:val="24"/>
        </w:rPr>
        <w:t>).</w:t>
      </w:r>
    </w:p>
    <w:p w:rsidR="005C32DD" w:rsidRPr="002A2B83" w:rsidRDefault="002D173B" w:rsidP="0032744F">
      <w:pPr>
        <w:pStyle w:val="a3"/>
        <w:jc w:val="both"/>
        <w:rPr>
          <w:rFonts w:ascii="Times New Roman" w:hAnsi="Times New Roman"/>
          <w:sz w:val="24"/>
          <w:szCs w:val="24"/>
        </w:rPr>
      </w:pPr>
      <w:r w:rsidRPr="00F80870">
        <w:rPr>
          <w:rFonts w:ascii="Times New Roman" w:hAnsi="Times New Roman"/>
          <w:noProof/>
          <w:sz w:val="24"/>
          <w:szCs w:val="24"/>
        </w:rPr>
        <w:pict>
          <v:shape id="_x0000_i1026" type="#_x0000_t75" style="width:307.4pt;height:102.7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">
            <v:imagedata r:id="rId10" o:title=""/>
            <o:lock v:ext="edit" aspectratio="f"/>
          </v:shape>
        </w:pict>
      </w:r>
    </w:p>
    <w:p w:rsidR="005C32DD" w:rsidRPr="00C27101" w:rsidRDefault="005C32DD" w:rsidP="0032744F">
      <w:pPr>
        <w:pStyle w:val="a3"/>
        <w:jc w:val="both"/>
        <w:rPr>
          <w:rFonts w:ascii="Times New Roman" w:hAnsi="Times New Roman"/>
          <w:szCs w:val="24"/>
        </w:rPr>
      </w:pPr>
      <w:r w:rsidRPr="002A2B83">
        <w:rPr>
          <w:rFonts w:ascii="Times New Roman" w:hAnsi="Times New Roman"/>
          <w:sz w:val="24"/>
          <w:szCs w:val="24"/>
        </w:rPr>
        <w:tab/>
      </w:r>
      <w:r w:rsidRPr="00C27101">
        <w:rPr>
          <w:rFonts w:ascii="Times New Roman" w:hAnsi="Times New Roman"/>
          <w:szCs w:val="24"/>
        </w:rPr>
        <w:t>Рисунок 3 – Очередность детей для предоставления места в ДОУ</w:t>
      </w:r>
    </w:p>
    <w:p w:rsidR="005C32DD" w:rsidRPr="002A2B83" w:rsidRDefault="005C32DD" w:rsidP="0032744F">
      <w:pPr>
        <w:pStyle w:val="a3"/>
        <w:rPr>
          <w:rFonts w:ascii="Times New Roman" w:hAnsi="Times New Roman"/>
          <w:sz w:val="24"/>
          <w:szCs w:val="24"/>
        </w:rPr>
      </w:pPr>
    </w:p>
    <w:p w:rsidR="005C32DD" w:rsidRPr="002A2B83" w:rsidRDefault="005C32DD" w:rsidP="0032744F">
      <w:pPr>
        <w:pStyle w:val="a3"/>
        <w:jc w:val="both"/>
        <w:rPr>
          <w:rFonts w:ascii="Times New Roman" w:hAnsi="Times New Roman"/>
          <w:sz w:val="24"/>
          <w:szCs w:val="24"/>
        </w:rPr>
      </w:pPr>
      <w:r>
        <w:rPr>
          <w:rFonts w:ascii="Times New Roman" w:hAnsi="Times New Roman"/>
          <w:sz w:val="24"/>
          <w:szCs w:val="24"/>
        </w:rPr>
        <w:tab/>
      </w:r>
      <w:r w:rsidRPr="002A2B83">
        <w:rPr>
          <w:rFonts w:ascii="Times New Roman" w:hAnsi="Times New Roman"/>
          <w:sz w:val="24"/>
          <w:szCs w:val="24"/>
        </w:rPr>
        <w:t>В городе Десногорске осуществляются электронные услуги по приёму заявлений для постановки на учёт и зачисления в дошкольные образовательные организации. Электронная очередь позволяет родителям (законным представителям)  подать заявление и отслеживать статус заявления через сеть Интернет. Всего за 2018 год  было принято 259 заявлений о п</w:t>
      </w:r>
      <w:r w:rsidRPr="002A2B83">
        <w:rPr>
          <w:rFonts w:ascii="Times New Roman" w:hAnsi="Times New Roman"/>
          <w:sz w:val="24"/>
          <w:szCs w:val="24"/>
        </w:rPr>
        <w:t>о</w:t>
      </w:r>
      <w:r w:rsidRPr="002A2B83">
        <w:rPr>
          <w:rFonts w:ascii="Times New Roman" w:hAnsi="Times New Roman"/>
          <w:sz w:val="24"/>
          <w:szCs w:val="24"/>
        </w:rPr>
        <w:t>становке детей на учёт для зачисления в дошкольные образовательные организации (в 2017 году - 301 заявление, в 2016 году - 286 заявлений). Из них  48 % заявлений были поданы ч</w:t>
      </w:r>
      <w:r w:rsidRPr="002A2B83">
        <w:rPr>
          <w:rFonts w:ascii="Times New Roman" w:hAnsi="Times New Roman"/>
          <w:sz w:val="24"/>
          <w:szCs w:val="24"/>
        </w:rPr>
        <w:t>е</w:t>
      </w:r>
      <w:r w:rsidRPr="002A2B83">
        <w:rPr>
          <w:rFonts w:ascii="Times New Roman" w:hAnsi="Times New Roman"/>
          <w:sz w:val="24"/>
          <w:szCs w:val="24"/>
        </w:rPr>
        <w:t>рез Единый портал государственных и муниципальных услуг (в 2017 году - 21 % , в 2016 г</w:t>
      </w:r>
      <w:r w:rsidRPr="002A2B83">
        <w:rPr>
          <w:rFonts w:ascii="Times New Roman" w:hAnsi="Times New Roman"/>
          <w:sz w:val="24"/>
          <w:szCs w:val="24"/>
        </w:rPr>
        <w:t>о</w:t>
      </w:r>
      <w:r w:rsidRPr="002A2B83">
        <w:rPr>
          <w:rFonts w:ascii="Times New Roman" w:hAnsi="Times New Roman"/>
          <w:sz w:val="24"/>
          <w:szCs w:val="24"/>
        </w:rPr>
        <w:t xml:space="preserve">ду – 4,9 %);       12 %– через МФЦ г. Десногорска (в 2017 году - 8,3 %, в 2016 году - 2,8 %). </w:t>
      </w:r>
    </w:p>
    <w:p w:rsidR="005C32DD" w:rsidRPr="002A2B83" w:rsidRDefault="005C32DD" w:rsidP="0032744F">
      <w:pPr>
        <w:pStyle w:val="a3"/>
        <w:rPr>
          <w:rFonts w:ascii="Times New Roman" w:hAnsi="Times New Roman"/>
          <w:sz w:val="24"/>
          <w:szCs w:val="24"/>
        </w:rPr>
      </w:pPr>
    </w:p>
    <w:p w:rsidR="005C32DD" w:rsidRPr="002A2B83" w:rsidRDefault="005C32DD" w:rsidP="0032744F">
      <w:pPr>
        <w:pStyle w:val="a3"/>
        <w:rPr>
          <w:rFonts w:ascii="Times New Roman" w:hAnsi="Times New Roman"/>
          <w:sz w:val="24"/>
          <w:szCs w:val="24"/>
        </w:rPr>
      </w:pPr>
      <w:r w:rsidRPr="007207ED">
        <w:rPr>
          <w:rFonts w:ascii="Times New Roman" w:hAnsi="Times New Roman"/>
          <w:sz w:val="24"/>
          <w:szCs w:val="24"/>
        </w:rPr>
        <w:tab/>
      </w:r>
      <w:r w:rsidRPr="002A2B83">
        <w:rPr>
          <w:rFonts w:ascii="Times New Roman" w:hAnsi="Times New Roman"/>
          <w:sz w:val="24"/>
          <w:szCs w:val="24"/>
          <w:u w:val="single"/>
        </w:rPr>
        <w:t>Создание условий для обучения детей-инвалидов и детей с ограниченными возмо</w:t>
      </w:r>
      <w:r w:rsidRPr="002A2B83">
        <w:rPr>
          <w:rFonts w:ascii="Times New Roman" w:hAnsi="Times New Roman"/>
          <w:sz w:val="24"/>
          <w:szCs w:val="24"/>
          <w:u w:val="single"/>
        </w:rPr>
        <w:t>ж</w:t>
      </w:r>
      <w:r w:rsidRPr="002A2B83">
        <w:rPr>
          <w:rFonts w:ascii="Times New Roman" w:hAnsi="Times New Roman"/>
          <w:sz w:val="24"/>
          <w:szCs w:val="24"/>
          <w:u w:val="single"/>
        </w:rPr>
        <w:t>ностями здоровья</w:t>
      </w:r>
      <w:r w:rsidRPr="002A2B83">
        <w:rPr>
          <w:rFonts w:ascii="Times New Roman" w:hAnsi="Times New Roman"/>
          <w:sz w:val="24"/>
          <w:szCs w:val="24"/>
        </w:rPr>
        <w:t>.</w:t>
      </w:r>
    </w:p>
    <w:p w:rsidR="005C32DD" w:rsidRPr="002A2B83" w:rsidRDefault="005C32DD" w:rsidP="0032744F">
      <w:pPr>
        <w:pStyle w:val="a3"/>
        <w:jc w:val="both"/>
        <w:rPr>
          <w:rFonts w:ascii="Times New Roman" w:hAnsi="Times New Roman"/>
          <w:sz w:val="24"/>
          <w:szCs w:val="24"/>
        </w:rPr>
      </w:pPr>
      <w:r>
        <w:rPr>
          <w:rFonts w:ascii="Times New Roman" w:hAnsi="Times New Roman"/>
          <w:sz w:val="24"/>
          <w:szCs w:val="24"/>
        </w:rPr>
        <w:tab/>
      </w:r>
      <w:r w:rsidRPr="002A2B83">
        <w:rPr>
          <w:rFonts w:ascii="Times New Roman" w:hAnsi="Times New Roman"/>
          <w:sz w:val="24"/>
          <w:szCs w:val="24"/>
        </w:rPr>
        <w:t>В муниципальных дошкольных образовательных учреждениях в 2018 году обучалось 15  детей с ограниченными возможностями здоровья и инвалидностью (в 2017 году – 18). На основании заключений территориальной психолого-медико-педагогической комиссии в д</w:t>
      </w:r>
      <w:r w:rsidRPr="002A2B83">
        <w:rPr>
          <w:rFonts w:ascii="Times New Roman" w:hAnsi="Times New Roman"/>
          <w:sz w:val="24"/>
          <w:szCs w:val="24"/>
        </w:rPr>
        <w:t>о</w:t>
      </w:r>
      <w:r w:rsidRPr="002A2B83">
        <w:rPr>
          <w:rFonts w:ascii="Times New Roman" w:hAnsi="Times New Roman"/>
          <w:sz w:val="24"/>
          <w:szCs w:val="24"/>
        </w:rPr>
        <w:t>школьных учреждениях организовано обучение по адаптированным образовательным пр</w:t>
      </w:r>
      <w:r w:rsidRPr="002A2B83">
        <w:rPr>
          <w:rFonts w:ascii="Times New Roman" w:hAnsi="Times New Roman"/>
          <w:sz w:val="24"/>
          <w:szCs w:val="24"/>
        </w:rPr>
        <w:t>о</w:t>
      </w:r>
      <w:r w:rsidRPr="002A2B83">
        <w:rPr>
          <w:rFonts w:ascii="Times New Roman" w:hAnsi="Times New Roman"/>
          <w:sz w:val="24"/>
          <w:szCs w:val="24"/>
        </w:rPr>
        <w:t>граммам  дошкольного образования для детей с нарушением зрения, слуха, опорно-двигательного аппарата, задержкой психического развития. Услуга дошкольного образов</w:t>
      </w:r>
      <w:r w:rsidRPr="002A2B83">
        <w:rPr>
          <w:rFonts w:ascii="Times New Roman" w:hAnsi="Times New Roman"/>
          <w:sz w:val="24"/>
          <w:szCs w:val="24"/>
        </w:rPr>
        <w:t>а</w:t>
      </w:r>
      <w:r w:rsidRPr="002A2B83">
        <w:rPr>
          <w:rFonts w:ascii="Times New Roman" w:hAnsi="Times New Roman"/>
          <w:sz w:val="24"/>
          <w:szCs w:val="24"/>
        </w:rPr>
        <w:t>ния предоставляется воспитанникам</w:t>
      </w:r>
      <w:r>
        <w:rPr>
          <w:rFonts w:ascii="Times New Roman" w:hAnsi="Times New Roman"/>
          <w:sz w:val="24"/>
          <w:szCs w:val="24"/>
        </w:rPr>
        <w:t xml:space="preserve"> с ограниченными возможностями здоровья и инвали</w:t>
      </w:r>
      <w:r>
        <w:rPr>
          <w:rFonts w:ascii="Times New Roman" w:hAnsi="Times New Roman"/>
          <w:sz w:val="24"/>
          <w:szCs w:val="24"/>
        </w:rPr>
        <w:t>д</w:t>
      </w:r>
      <w:r>
        <w:rPr>
          <w:rFonts w:ascii="Times New Roman" w:hAnsi="Times New Roman"/>
          <w:sz w:val="24"/>
          <w:szCs w:val="24"/>
        </w:rPr>
        <w:t>ностьюкак</w:t>
      </w:r>
      <w:r w:rsidRPr="002A2B83">
        <w:rPr>
          <w:rFonts w:ascii="Times New Roman" w:hAnsi="Times New Roman"/>
          <w:sz w:val="24"/>
          <w:szCs w:val="24"/>
        </w:rPr>
        <w:t>в группе компенсирующей направленности (МБДОУ «Детский сад «Чебурашка»)</w:t>
      </w:r>
      <w:r>
        <w:rPr>
          <w:rFonts w:ascii="Times New Roman" w:hAnsi="Times New Roman"/>
          <w:sz w:val="24"/>
          <w:szCs w:val="24"/>
        </w:rPr>
        <w:t>, так</w:t>
      </w:r>
      <w:r w:rsidRPr="002A2B83">
        <w:rPr>
          <w:rFonts w:ascii="Times New Roman" w:hAnsi="Times New Roman"/>
          <w:sz w:val="24"/>
          <w:szCs w:val="24"/>
        </w:rPr>
        <w:t xml:space="preserve"> и в </w:t>
      </w:r>
      <w:r>
        <w:rPr>
          <w:rFonts w:ascii="Times New Roman" w:hAnsi="Times New Roman"/>
          <w:sz w:val="24"/>
          <w:szCs w:val="24"/>
        </w:rPr>
        <w:t xml:space="preserve">общеразвивающих </w:t>
      </w:r>
      <w:r w:rsidRPr="002A2B83">
        <w:rPr>
          <w:rFonts w:ascii="Times New Roman" w:hAnsi="Times New Roman"/>
          <w:sz w:val="24"/>
          <w:szCs w:val="24"/>
        </w:rPr>
        <w:t>(комбинированных)группах.</w:t>
      </w:r>
    </w:p>
    <w:p w:rsidR="005C32DD" w:rsidRPr="002A2B83" w:rsidRDefault="005C32DD" w:rsidP="0032744F">
      <w:pPr>
        <w:pStyle w:val="a3"/>
        <w:jc w:val="both"/>
        <w:rPr>
          <w:rFonts w:ascii="Times New Roman" w:hAnsi="Times New Roman"/>
          <w:sz w:val="24"/>
          <w:szCs w:val="24"/>
        </w:rPr>
      </w:pPr>
      <w:r>
        <w:rPr>
          <w:rFonts w:ascii="Times New Roman" w:hAnsi="Times New Roman"/>
          <w:sz w:val="24"/>
          <w:szCs w:val="24"/>
        </w:rPr>
        <w:tab/>
      </w:r>
      <w:r w:rsidRPr="002A2B83">
        <w:rPr>
          <w:rFonts w:ascii="Times New Roman" w:hAnsi="Times New Roman"/>
          <w:sz w:val="24"/>
          <w:szCs w:val="24"/>
        </w:rPr>
        <w:t>Детские сады посещали 21 воспитанник, родители которых освобождены от род</w:t>
      </w:r>
      <w:r w:rsidRPr="002A2B83">
        <w:rPr>
          <w:rFonts w:ascii="Times New Roman" w:hAnsi="Times New Roman"/>
          <w:sz w:val="24"/>
          <w:szCs w:val="24"/>
        </w:rPr>
        <w:t>и</w:t>
      </w:r>
      <w:r w:rsidRPr="002A2B83">
        <w:rPr>
          <w:rFonts w:ascii="Times New Roman" w:hAnsi="Times New Roman"/>
          <w:sz w:val="24"/>
          <w:szCs w:val="24"/>
        </w:rPr>
        <w:t>тельской платы; 236 детей - из малообеспеченных семей, размер родительской платы кот</w:t>
      </w:r>
      <w:r w:rsidRPr="002A2B83">
        <w:rPr>
          <w:rFonts w:ascii="Times New Roman" w:hAnsi="Times New Roman"/>
          <w:sz w:val="24"/>
          <w:szCs w:val="24"/>
        </w:rPr>
        <w:t>о</w:t>
      </w:r>
      <w:r w:rsidRPr="002A2B83">
        <w:rPr>
          <w:rFonts w:ascii="Times New Roman" w:hAnsi="Times New Roman"/>
          <w:sz w:val="24"/>
          <w:szCs w:val="24"/>
        </w:rPr>
        <w:t xml:space="preserve">рым был снижен на 38 рублей, в соответствии с решением Десногорского городского Совета от 28.11.2017 № 378. </w:t>
      </w:r>
    </w:p>
    <w:p w:rsidR="005C32DD" w:rsidRPr="002A2B83" w:rsidRDefault="005C32DD" w:rsidP="0032744F">
      <w:pPr>
        <w:pStyle w:val="a3"/>
        <w:jc w:val="both"/>
        <w:rPr>
          <w:rFonts w:ascii="Times New Roman" w:hAnsi="Times New Roman"/>
          <w:sz w:val="24"/>
          <w:szCs w:val="24"/>
        </w:rPr>
      </w:pPr>
      <w:r>
        <w:rPr>
          <w:rFonts w:ascii="Times New Roman" w:hAnsi="Times New Roman"/>
          <w:sz w:val="24"/>
          <w:szCs w:val="24"/>
        </w:rPr>
        <w:tab/>
      </w:r>
      <w:r w:rsidRPr="002A2B83">
        <w:rPr>
          <w:rFonts w:ascii="Times New Roman" w:hAnsi="Times New Roman"/>
          <w:sz w:val="24"/>
          <w:szCs w:val="24"/>
        </w:rPr>
        <w:t>За 2018 год было израсходовано средств местного бюджета на присмотр и уход за детьми-инвалидами – 181,9 тыс. руб.; за детьми-сиротами и детьми, находящимися под оп</w:t>
      </w:r>
      <w:r w:rsidRPr="002A2B83">
        <w:rPr>
          <w:rFonts w:ascii="Times New Roman" w:hAnsi="Times New Roman"/>
          <w:sz w:val="24"/>
          <w:szCs w:val="24"/>
        </w:rPr>
        <w:t>е</w:t>
      </w:r>
      <w:r w:rsidRPr="002A2B83">
        <w:rPr>
          <w:rFonts w:ascii="Times New Roman" w:hAnsi="Times New Roman"/>
          <w:sz w:val="24"/>
          <w:szCs w:val="24"/>
        </w:rPr>
        <w:t>кой – 108,7 тыс. руб.; за детьми из малообеспеченных семей – 1 272,7 тыс. руб. Всего – 1 563,3 тыс. руб.</w:t>
      </w:r>
    </w:p>
    <w:p w:rsidR="005C32DD" w:rsidRPr="002A2B83" w:rsidRDefault="005C32DD" w:rsidP="0032744F">
      <w:pPr>
        <w:pStyle w:val="a3"/>
        <w:jc w:val="both"/>
        <w:rPr>
          <w:rFonts w:ascii="Times New Roman" w:hAnsi="Times New Roman"/>
          <w:sz w:val="24"/>
          <w:szCs w:val="24"/>
        </w:rPr>
      </w:pPr>
      <w:r w:rsidRPr="007207ED">
        <w:rPr>
          <w:rFonts w:ascii="Times New Roman" w:hAnsi="Times New Roman"/>
          <w:iCs/>
          <w:sz w:val="24"/>
          <w:szCs w:val="24"/>
        </w:rPr>
        <w:tab/>
      </w:r>
      <w:r w:rsidRPr="002A2B83">
        <w:rPr>
          <w:rFonts w:ascii="Times New Roman" w:hAnsi="Times New Roman"/>
          <w:iCs/>
          <w:sz w:val="24"/>
          <w:szCs w:val="24"/>
          <w:u w:val="single"/>
        </w:rPr>
        <w:t>Организация питания воспитанников</w:t>
      </w:r>
      <w:r w:rsidRPr="002A2B83">
        <w:rPr>
          <w:rFonts w:ascii="Times New Roman" w:hAnsi="Times New Roman"/>
          <w:iCs/>
          <w:sz w:val="24"/>
          <w:szCs w:val="24"/>
        </w:rPr>
        <w:t xml:space="preserve"> осуществлялась в соответствии с требованиями </w:t>
      </w:r>
      <w:r w:rsidRPr="002A2B83">
        <w:rPr>
          <w:rFonts w:ascii="Times New Roman" w:hAnsi="Times New Roman"/>
          <w:sz w:val="24"/>
          <w:szCs w:val="24"/>
        </w:rPr>
        <w:t>СанПиН 2.4.1.3049-13.</w:t>
      </w:r>
      <w:r w:rsidRPr="002A2B83">
        <w:rPr>
          <w:rFonts w:ascii="Times New Roman" w:hAnsi="Times New Roman"/>
          <w:iCs/>
          <w:sz w:val="24"/>
          <w:szCs w:val="24"/>
        </w:rPr>
        <w:t>Дети обеспечивались 4-х и 5-ти разовым сбалансированным питанием в соответствии с примерным 2</w:t>
      </w:r>
      <w:r w:rsidRPr="002A2B83">
        <w:rPr>
          <w:rFonts w:ascii="Times New Roman" w:hAnsi="Times New Roman"/>
          <w:sz w:val="24"/>
          <w:szCs w:val="24"/>
        </w:rPr>
        <w:t>–</w:t>
      </w:r>
      <w:r w:rsidRPr="002A2B83">
        <w:rPr>
          <w:rFonts w:ascii="Times New Roman" w:hAnsi="Times New Roman"/>
          <w:iCs/>
          <w:sz w:val="24"/>
          <w:szCs w:val="24"/>
        </w:rPr>
        <w:t>х недельным меню.</w:t>
      </w:r>
    </w:p>
    <w:p w:rsidR="005C32DD" w:rsidRPr="002A2B83" w:rsidRDefault="005C32DD" w:rsidP="0032744F">
      <w:pPr>
        <w:pStyle w:val="a3"/>
        <w:jc w:val="both"/>
        <w:rPr>
          <w:rFonts w:ascii="Times New Roman" w:hAnsi="Times New Roman"/>
          <w:sz w:val="24"/>
          <w:szCs w:val="24"/>
        </w:rPr>
      </w:pPr>
      <w:r w:rsidRPr="002A2B83">
        <w:rPr>
          <w:rFonts w:ascii="Times New Roman" w:hAnsi="Times New Roman"/>
          <w:sz w:val="24"/>
          <w:szCs w:val="24"/>
        </w:rPr>
        <w:t>Стоимость питания на 1 ребенка в день:119,30  руб. в группах дошкольного возраста;</w:t>
      </w:r>
    </w:p>
    <w:p w:rsidR="005C32DD" w:rsidRPr="002A2B83" w:rsidRDefault="005C32DD" w:rsidP="0032744F">
      <w:pPr>
        <w:pStyle w:val="a3"/>
        <w:jc w:val="both"/>
        <w:rPr>
          <w:rFonts w:ascii="Times New Roman" w:hAnsi="Times New Roman"/>
          <w:sz w:val="24"/>
          <w:szCs w:val="24"/>
        </w:rPr>
      </w:pPr>
      <w:r w:rsidRPr="002A2B83">
        <w:rPr>
          <w:rFonts w:ascii="Times New Roman" w:hAnsi="Times New Roman"/>
          <w:sz w:val="24"/>
          <w:szCs w:val="24"/>
        </w:rPr>
        <w:t xml:space="preserve">                                                                     98,95 руб. в группах детей раннего возраста.</w:t>
      </w:r>
    </w:p>
    <w:p w:rsidR="005C32DD" w:rsidRPr="002A2B83" w:rsidRDefault="005C32DD" w:rsidP="002D1CCE">
      <w:pPr>
        <w:pStyle w:val="a3"/>
        <w:ind w:firstLine="708"/>
        <w:jc w:val="both"/>
        <w:rPr>
          <w:rFonts w:ascii="Times New Roman" w:hAnsi="Times New Roman"/>
          <w:sz w:val="24"/>
          <w:szCs w:val="24"/>
        </w:rPr>
      </w:pPr>
      <w:r w:rsidRPr="002A2B83">
        <w:rPr>
          <w:rFonts w:ascii="Times New Roman" w:hAnsi="Times New Roman"/>
          <w:sz w:val="24"/>
          <w:szCs w:val="24"/>
          <w:u w:val="single"/>
        </w:rPr>
        <w:t>Средний размер родительской платы</w:t>
      </w:r>
      <w:r w:rsidRPr="002A2B83">
        <w:rPr>
          <w:rFonts w:ascii="Times New Roman" w:hAnsi="Times New Roman"/>
          <w:sz w:val="24"/>
          <w:szCs w:val="24"/>
        </w:rPr>
        <w:t xml:space="preserve"> составил 123, 14 рублей в день на одного восп</w:t>
      </w:r>
      <w:r w:rsidRPr="002A2B83">
        <w:rPr>
          <w:rFonts w:ascii="Times New Roman" w:hAnsi="Times New Roman"/>
          <w:sz w:val="24"/>
          <w:szCs w:val="24"/>
        </w:rPr>
        <w:t>и</w:t>
      </w:r>
      <w:r w:rsidRPr="002A2B83">
        <w:rPr>
          <w:rFonts w:ascii="Times New Roman" w:hAnsi="Times New Roman"/>
          <w:sz w:val="24"/>
          <w:szCs w:val="24"/>
        </w:rPr>
        <w:t>танника.</w:t>
      </w:r>
    </w:p>
    <w:p w:rsidR="005C32DD" w:rsidRPr="002A2B83" w:rsidRDefault="005C32DD" w:rsidP="0032744F">
      <w:pPr>
        <w:pStyle w:val="a3"/>
        <w:jc w:val="both"/>
        <w:rPr>
          <w:rFonts w:ascii="Times New Roman" w:hAnsi="Times New Roman"/>
          <w:sz w:val="24"/>
          <w:szCs w:val="24"/>
        </w:rPr>
      </w:pPr>
      <w:r>
        <w:rPr>
          <w:rFonts w:ascii="Times New Roman" w:hAnsi="Times New Roman"/>
          <w:sz w:val="24"/>
          <w:szCs w:val="24"/>
        </w:rPr>
        <w:tab/>
      </w:r>
      <w:r w:rsidRPr="002A2B83">
        <w:rPr>
          <w:rFonts w:ascii="Times New Roman" w:hAnsi="Times New Roman"/>
          <w:sz w:val="24"/>
          <w:szCs w:val="24"/>
        </w:rPr>
        <w:t>Из областного бюджета на выполнение муниципального задания по дошкольному о</w:t>
      </w:r>
      <w:r w:rsidRPr="002A2B83">
        <w:rPr>
          <w:rFonts w:ascii="Times New Roman" w:hAnsi="Times New Roman"/>
          <w:sz w:val="24"/>
          <w:szCs w:val="24"/>
        </w:rPr>
        <w:t>б</w:t>
      </w:r>
      <w:r w:rsidRPr="002A2B83">
        <w:rPr>
          <w:rFonts w:ascii="Times New Roman" w:hAnsi="Times New Roman"/>
          <w:sz w:val="24"/>
          <w:szCs w:val="24"/>
        </w:rPr>
        <w:t>разованию в части расходов на приобретение учебных пособий, средств обучения, игр, и</w:t>
      </w:r>
      <w:r w:rsidRPr="002A2B83">
        <w:rPr>
          <w:rFonts w:ascii="Times New Roman" w:hAnsi="Times New Roman"/>
          <w:sz w:val="24"/>
          <w:szCs w:val="24"/>
        </w:rPr>
        <w:t>г</w:t>
      </w:r>
      <w:r w:rsidRPr="002A2B83">
        <w:rPr>
          <w:rFonts w:ascii="Times New Roman" w:hAnsi="Times New Roman"/>
          <w:sz w:val="24"/>
          <w:szCs w:val="24"/>
        </w:rPr>
        <w:t xml:space="preserve">рушек поступила субсидия </w:t>
      </w:r>
      <w:r>
        <w:rPr>
          <w:rFonts w:ascii="Times New Roman" w:hAnsi="Times New Roman"/>
          <w:sz w:val="24"/>
          <w:szCs w:val="24"/>
        </w:rPr>
        <w:t>из областного бюджета</w:t>
      </w:r>
      <w:r w:rsidRPr="002A2B83">
        <w:rPr>
          <w:rFonts w:ascii="Times New Roman" w:hAnsi="Times New Roman"/>
          <w:sz w:val="24"/>
          <w:szCs w:val="24"/>
        </w:rPr>
        <w:t xml:space="preserve"> в размере 753,6 тыс. рублей. </w:t>
      </w:r>
    </w:p>
    <w:p w:rsidR="005C32DD" w:rsidRPr="002A2B83" w:rsidRDefault="005C32DD" w:rsidP="0032744F">
      <w:pPr>
        <w:pStyle w:val="a3"/>
        <w:jc w:val="both"/>
        <w:rPr>
          <w:rFonts w:ascii="Times New Roman" w:hAnsi="Times New Roman"/>
          <w:sz w:val="24"/>
          <w:szCs w:val="24"/>
        </w:rPr>
      </w:pPr>
      <w:r w:rsidRPr="007207ED">
        <w:rPr>
          <w:rFonts w:ascii="Times New Roman" w:hAnsi="Times New Roman"/>
          <w:sz w:val="24"/>
          <w:szCs w:val="24"/>
        </w:rPr>
        <w:lastRenderedPageBreak/>
        <w:tab/>
      </w:r>
      <w:r w:rsidRPr="002A2B83">
        <w:rPr>
          <w:rFonts w:ascii="Times New Roman" w:hAnsi="Times New Roman"/>
          <w:sz w:val="24"/>
          <w:szCs w:val="24"/>
          <w:u w:val="single"/>
        </w:rPr>
        <w:t>Компенсацию родительской платы</w:t>
      </w:r>
      <w:r w:rsidRPr="002A2B83">
        <w:rPr>
          <w:rFonts w:ascii="Times New Roman" w:hAnsi="Times New Roman"/>
          <w:sz w:val="24"/>
          <w:szCs w:val="24"/>
        </w:rPr>
        <w:t xml:space="preserve"> за содержание ребенка в дошкольном учреждении в 2018 году получали 230 детей из малоимущих семей. Данная мера материальной поддер</w:t>
      </w:r>
      <w:r w:rsidRPr="002A2B83">
        <w:rPr>
          <w:rFonts w:ascii="Times New Roman" w:hAnsi="Times New Roman"/>
          <w:sz w:val="24"/>
          <w:szCs w:val="24"/>
        </w:rPr>
        <w:t>ж</w:t>
      </w:r>
      <w:r w:rsidRPr="002A2B83">
        <w:rPr>
          <w:rFonts w:ascii="Times New Roman" w:hAnsi="Times New Roman"/>
          <w:sz w:val="24"/>
          <w:szCs w:val="24"/>
        </w:rPr>
        <w:t>ки воспитания и обучения детей, посещающих дошкольные образовательные организации, была исполнена на сумму 1224, 96 тыс. рублей из средств областного бюджета. С 1 января по 1 апреля 2017 года компенсацию получали 1626 родителей (93 %). В связи с введением кр</w:t>
      </w:r>
      <w:r w:rsidRPr="002A2B83">
        <w:rPr>
          <w:rFonts w:ascii="Times New Roman" w:hAnsi="Times New Roman"/>
          <w:sz w:val="24"/>
          <w:szCs w:val="24"/>
        </w:rPr>
        <w:t>и</w:t>
      </w:r>
      <w:r w:rsidRPr="002A2B83">
        <w:rPr>
          <w:rFonts w:ascii="Times New Roman" w:hAnsi="Times New Roman"/>
          <w:sz w:val="24"/>
          <w:szCs w:val="24"/>
        </w:rPr>
        <w:t>терия нуждаемости, на основании  постановления Администрации Смоленской области от 31.03.2017 № 185 «О внесении  изменений в Порядок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программу дошкольного образования, нах</w:t>
      </w:r>
      <w:r w:rsidRPr="002A2B83">
        <w:rPr>
          <w:rFonts w:ascii="Times New Roman" w:hAnsi="Times New Roman"/>
          <w:sz w:val="24"/>
          <w:szCs w:val="24"/>
        </w:rPr>
        <w:t>о</w:t>
      </w:r>
      <w:r w:rsidRPr="002A2B83">
        <w:rPr>
          <w:rFonts w:ascii="Times New Roman" w:hAnsi="Times New Roman"/>
          <w:sz w:val="24"/>
          <w:szCs w:val="24"/>
        </w:rPr>
        <w:t>дящихся на территории Смоленской области, и её выплаты», количество родителей, пол</w:t>
      </w:r>
      <w:r w:rsidRPr="002A2B83">
        <w:rPr>
          <w:rFonts w:ascii="Times New Roman" w:hAnsi="Times New Roman"/>
          <w:sz w:val="24"/>
          <w:szCs w:val="24"/>
        </w:rPr>
        <w:t>у</w:t>
      </w:r>
      <w:r w:rsidRPr="002A2B83">
        <w:rPr>
          <w:rFonts w:ascii="Times New Roman" w:hAnsi="Times New Roman"/>
          <w:sz w:val="24"/>
          <w:szCs w:val="24"/>
        </w:rPr>
        <w:t>чающих компенсацию, снизилось до 13 %.</w:t>
      </w:r>
    </w:p>
    <w:p w:rsidR="005C32DD" w:rsidRPr="002A2B83" w:rsidRDefault="005C32DD" w:rsidP="0032744F">
      <w:pPr>
        <w:pStyle w:val="a3"/>
        <w:jc w:val="both"/>
        <w:rPr>
          <w:rFonts w:ascii="Times New Roman" w:hAnsi="Times New Roman"/>
          <w:sz w:val="24"/>
          <w:szCs w:val="24"/>
        </w:rPr>
      </w:pPr>
      <w:r>
        <w:rPr>
          <w:rFonts w:ascii="Times New Roman" w:hAnsi="Times New Roman"/>
          <w:sz w:val="24"/>
          <w:szCs w:val="24"/>
        </w:rPr>
        <w:tab/>
      </w:r>
      <w:r w:rsidRPr="002A2B83">
        <w:rPr>
          <w:rFonts w:ascii="Times New Roman" w:hAnsi="Times New Roman"/>
          <w:sz w:val="24"/>
          <w:szCs w:val="24"/>
        </w:rPr>
        <w:t>В 2018 году средства родительской платы были израсходованы:</w:t>
      </w:r>
    </w:p>
    <w:p w:rsidR="005C32DD" w:rsidRPr="002A2B83" w:rsidRDefault="005C32DD" w:rsidP="002D1CCE">
      <w:pPr>
        <w:pStyle w:val="a3"/>
        <w:numPr>
          <w:ilvl w:val="0"/>
          <w:numId w:val="39"/>
        </w:numPr>
        <w:ind w:left="1134" w:hanging="425"/>
        <w:jc w:val="both"/>
        <w:rPr>
          <w:rFonts w:ascii="Times New Roman" w:hAnsi="Times New Roman"/>
          <w:sz w:val="24"/>
          <w:szCs w:val="24"/>
        </w:rPr>
      </w:pPr>
      <w:r w:rsidRPr="002A2B83">
        <w:rPr>
          <w:rFonts w:ascii="Times New Roman" w:hAnsi="Times New Roman"/>
          <w:sz w:val="24"/>
          <w:szCs w:val="24"/>
        </w:rPr>
        <w:t>на питание – 23341,1 тыс. руб.;</w:t>
      </w:r>
    </w:p>
    <w:p w:rsidR="005C32DD" w:rsidRDefault="005C32DD" w:rsidP="002D1CCE">
      <w:pPr>
        <w:pStyle w:val="a3"/>
        <w:numPr>
          <w:ilvl w:val="0"/>
          <w:numId w:val="39"/>
        </w:numPr>
        <w:tabs>
          <w:tab w:val="left" w:pos="1134"/>
        </w:tabs>
        <w:ind w:left="0" w:firstLine="709"/>
        <w:jc w:val="both"/>
        <w:rPr>
          <w:rFonts w:ascii="Times New Roman" w:hAnsi="Times New Roman"/>
          <w:sz w:val="24"/>
          <w:szCs w:val="24"/>
        </w:rPr>
      </w:pPr>
      <w:r w:rsidRPr="002A2B83">
        <w:rPr>
          <w:rFonts w:ascii="Times New Roman" w:hAnsi="Times New Roman"/>
          <w:sz w:val="24"/>
          <w:szCs w:val="24"/>
        </w:rPr>
        <w:t>на чистящие и моющие средства, посуду, постельные принадлежности, средства гигиены – 923,6 тыс. руб.</w:t>
      </w:r>
    </w:p>
    <w:p w:rsidR="002D1CCE" w:rsidRPr="002A2B83" w:rsidRDefault="002D1CCE" w:rsidP="002D1CCE">
      <w:pPr>
        <w:pStyle w:val="a3"/>
        <w:tabs>
          <w:tab w:val="left" w:pos="1134"/>
        </w:tabs>
        <w:ind w:left="709"/>
        <w:jc w:val="both"/>
        <w:rPr>
          <w:rFonts w:ascii="Times New Roman" w:hAnsi="Times New Roman"/>
          <w:sz w:val="24"/>
          <w:szCs w:val="24"/>
        </w:rPr>
      </w:pPr>
    </w:p>
    <w:p w:rsidR="005C32DD" w:rsidRPr="002A2B83" w:rsidRDefault="005C32DD" w:rsidP="0032744F">
      <w:pPr>
        <w:pStyle w:val="a3"/>
        <w:jc w:val="both"/>
        <w:rPr>
          <w:rFonts w:ascii="Times New Roman" w:hAnsi="Times New Roman"/>
          <w:sz w:val="24"/>
          <w:szCs w:val="24"/>
          <w:u w:val="single"/>
        </w:rPr>
      </w:pPr>
      <w:r w:rsidRPr="007207ED">
        <w:rPr>
          <w:rFonts w:ascii="Times New Roman" w:hAnsi="Times New Roman"/>
          <w:sz w:val="24"/>
          <w:szCs w:val="24"/>
        </w:rPr>
        <w:tab/>
      </w:r>
      <w:r w:rsidRPr="002A2B83">
        <w:rPr>
          <w:rFonts w:ascii="Times New Roman" w:hAnsi="Times New Roman"/>
          <w:sz w:val="24"/>
          <w:szCs w:val="24"/>
          <w:u w:val="single"/>
        </w:rPr>
        <w:t>Педагогические работники в дошкольных организациях.</w:t>
      </w:r>
    </w:p>
    <w:p w:rsidR="005C32DD" w:rsidRPr="002A2B83" w:rsidRDefault="005C32DD" w:rsidP="0032744F">
      <w:pPr>
        <w:pStyle w:val="a3"/>
        <w:jc w:val="both"/>
        <w:rPr>
          <w:rFonts w:ascii="Times New Roman" w:hAnsi="Times New Roman"/>
          <w:sz w:val="24"/>
          <w:szCs w:val="24"/>
        </w:rPr>
      </w:pPr>
      <w:r w:rsidRPr="002A2B83">
        <w:rPr>
          <w:rFonts w:ascii="Times New Roman" w:hAnsi="Times New Roman"/>
          <w:sz w:val="24"/>
          <w:szCs w:val="24"/>
        </w:rPr>
        <w:t>В 2018 году в муниципальных дошкольных организациях города работали 190 педагогич</w:t>
      </w:r>
      <w:r w:rsidRPr="002A2B83">
        <w:rPr>
          <w:rFonts w:ascii="Times New Roman" w:hAnsi="Times New Roman"/>
          <w:sz w:val="24"/>
          <w:szCs w:val="24"/>
        </w:rPr>
        <w:t>е</w:t>
      </w:r>
      <w:r w:rsidRPr="002A2B83">
        <w:rPr>
          <w:rFonts w:ascii="Times New Roman" w:hAnsi="Times New Roman"/>
          <w:sz w:val="24"/>
          <w:szCs w:val="24"/>
        </w:rPr>
        <w:t>ских работников, из них 152 воспитателя, 13 музыкальных руководителей, 6 инструкторов по физической культуре. С целью оказания комплексной помощи в детских садах работали 6 педагогов-психологов, 8 учителей-логопедов и 1 дефектолог, 4 социальных педагога, обесп</w:t>
      </w:r>
      <w:r w:rsidRPr="002A2B83">
        <w:rPr>
          <w:rFonts w:ascii="Times New Roman" w:hAnsi="Times New Roman"/>
          <w:sz w:val="24"/>
          <w:szCs w:val="24"/>
        </w:rPr>
        <w:t>е</w:t>
      </w:r>
      <w:r w:rsidRPr="002A2B83">
        <w:rPr>
          <w:rFonts w:ascii="Times New Roman" w:hAnsi="Times New Roman"/>
          <w:sz w:val="24"/>
          <w:szCs w:val="24"/>
        </w:rPr>
        <w:t xml:space="preserve">чивающих проведение коррекционной работы с воспитанниками. </w:t>
      </w:r>
    </w:p>
    <w:p w:rsidR="005C32DD" w:rsidRPr="002A2B83" w:rsidRDefault="005C32DD" w:rsidP="0032744F">
      <w:pPr>
        <w:pStyle w:val="a3"/>
        <w:rPr>
          <w:rFonts w:ascii="Times New Roman" w:hAnsi="Times New Roman"/>
          <w:sz w:val="24"/>
          <w:szCs w:val="24"/>
        </w:rPr>
      </w:pPr>
    </w:p>
    <w:p w:rsidR="005C32DD" w:rsidRPr="002A2B83" w:rsidRDefault="005C32DD" w:rsidP="0032744F">
      <w:pPr>
        <w:pStyle w:val="a3"/>
        <w:rPr>
          <w:rFonts w:ascii="Times New Roman" w:hAnsi="Times New Roman"/>
          <w:sz w:val="24"/>
          <w:szCs w:val="24"/>
        </w:rPr>
      </w:pPr>
      <w:r w:rsidRPr="00F47A0B">
        <w:rPr>
          <w:rFonts w:ascii="Times New Roman" w:hAnsi="Times New Roman"/>
          <w:noProof/>
          <w:sz w:val="24"/>
          <w:szCs w:val="24"/>
        </w:rPr>
        <w:object w:dxaOrig="5684" w:dyaOrig="2823">
          <v:shape id="_x0000_i1027" type="#_x0000_t75" style="width:284.25pt;height:140.85pt;visibility:visible" o:ole="">
            <v:imagedata r:id="rId11" o:title=""/>
            <o:lock v:ext="edit" aspectratio="f"/>
          </v:shape>
          <o:OLEObject Type="Embed" ProgID="Excel.Sheet.8" ShapeID="_x0000_i1027" DrawAspect="Content" ObjectID="_1633345587" r:id="rId12"/>
        </w:object>
      </w:r>
    </w:p>
    <w:p w:rsidR="005C32DD" w:rsidRPr="002A2B83" w:rsidRDefault="005C32DD" w:rsidP="0032744F">
      <w:pPr>
        <w:pStyle w:val="a3"/>
        <w:rPr>
          <w:rFonts w:ascii="Times New Roman" w:hAnsi="Times New Roman"/>
          <w:sz w:val="24"/>
          <w:szCs w:val="24"/>
        </w:rPr>
      </w:pPr>
    </w:p>
    <w:p w:rsidR="005C32DD" w:rsidRPr="002A2B83" w:rsidRDefault="005C32DD" w:rsidP="0032744F">
      <w:pPr>
        <w:pStyle w:val="a3"/>
        <w:rPr>
          <w:rFonts w:ascii="Times New Roman" w:hAnsi="Times New Roman"/>
          <w:b/>
          <w:sz w:val="24"/>
          <w:szCs w:val="24"/>
        </w:rPr>
      </w:pPr>
      <w:r w:rsidRPr="002A2B83">
        <w:rPr>
          <w:rFonts w:ascii="Times New Roman" w:hAnsi="Times New Roman"/>
          <w:b/>
          <w:sz w:val="24"/>
          <w:szCs w:val="24"/>
        </w:rPr>
        <w:t>Распределение педагогического персонала по возрасту</w:t>
      </w:r>
    </w:p>
    <w:p w:rsidR="005C32DD" w:rsidRPr="002A2B83" w:rsidRDefault="005C32DD" w:rsidP="0032744F">
      <w:pPr>
        <w:pStyle w:val="a3"/>
        <w:jc w:val="both"/>
        <w:rPr>
          <w:rFonts w:ascii="Times New Roman" w:hAnsi="Times New Roman"/>
          <w:sz w:val="24"/>
          <w:szCs w:val="24"/>
        </w:rPr>
      </w:pPr>
      <w:r w:rsidRPr="00F47A0B">
        <w:rPr>
          <w:rFonts w:ascii="Times New Roman" w:hAnsi="Times New Roman"/>
          <w:noProof/>
          <w:sz w:val="24"/>
          <w:szCs w:val="24"/>
          <w:u w:val="single"/>
        </w:rPr>
        <w:object w:dxaOrig="6989" w:dyaOrig="3408">
          <v:shape id="_x0000_i1028" type="#_x0000_t75" style="width:348.75pt;height:170.3pt;visibility:visible" o:ole="">
            <v:imagedata r:id="rId13" o:title=""/>
            <o:lock v:ext="edit" aspectratio="f"/>
          </v:shape>
          <o:OLEObject Type="Embed" ProgID="Excel.Sheet.8" ShapeID="_x0000_i1028" DrawAspect="Content" ObjectID="_1633345588" r:id="rId14"/>
        </w:object>
      </w:r>
    </w:p>
    <w:p w:rsidR="005C32DD" w:rsidRPr="002A2B83" w:rsidRDefault="005C32DD" w:rsidP="0032744F">
      <w:pPr>
        <w:pStyle w:val="a3"/>
        <w:jc w:val="both"/>
        <w:rPr>
          <w:rFonts w:ascii="Times New Roman" w:hAnsi="Times New Roman"/>
          <w:sz w:val="24"/>
          <w:szCs w:val="24"/>
        </w:rPr>
      </w:pPr>
    </w:p>
    <w:p w:rsidR="005C32DD" w:rsidRPr="002A2B83" w:rsidRDefault="005C32DD" w:rsidP="0032744F">
      <w:pPr>
        <w:pStyle w:val="a3"/>
        <w:jc w:val="both"/>
        <w:rPr>
          <w:rFonts w:ascii="Times New Roman" w:hAnsi="Times New Roman"/>
          <w:b/>
          <w:sz w:val="24"/>
          <w:szCs w:val="24"/>
        </w:rPr>
      </w:pPr>
    </w:p>
    <w:p w:rsidR="00FC1429" w:rsidRDefault="00FC1429" w:rsidP="0032744F">
      <w:pPr>
        <w:pStyle w:val="a3"/>
        <w:jc w:val="both"/>
        <w:rPr>
          <w:rFonts w:ascii="Times New Roman" w:hAnsi="Times New Roman"/>
          <w:b/>
          <w:sz w:val="24"/>
          <w:szCs w:val="24"/>
        </w:rPr>
      </w:pPr>
    </w:p>
    <w:p w:rsidR="00FC1429" w:rsidRDefault="00FC1429" w:rsidP="0032744F">
      <w:pPr>
        <w:pStyle w:val="a3"/>
        <w:jc w:val="both"/>
        <w:rPr>
          <w:rFonts w:ascii="Times New Roman" w:hAnsi="Times New Roman"/>
          <w:b/>
          <w:sz w:val="24"/>
          <w:szCs w:val="24"/>
        </w:rPr>
      </w:pPr>
    </w:p>
    <w:p w:rsidR="005C32DD" w:rsidRPr="002A2B83" w:rsidRDefault="005C32DD" w:rsidP="0032744F">
      <w:pPr>
        <w:pStyle w:val="a3"/>
        <w:jc w:val="both"/>
        <w:rPr>
          <w:rFonts w:ascii="Times New Roman" w:hAnsi="Times New Roman"/>
          <w:b/>
          <w:sz w:val="24"/>
          <w:szCs w:val="24"/>
        </w:rPr>
      </w:pPr>
      <w:r w:rsidRPr="002A2B83">
        <w:rPr>
          <w:rFonts w:ascii="Times New Roman" w:hAnsi="Times New Roman"/>
          <w:b/>
          <w:sz w:val="24"/>
          <w:szCs w:val="24"/>
        </w:rPr>
        <w:lastRenderedPageBreak/>
        <w:t>Распределение педагогического персонала по стажу работы</w:t>
      </w:r>
    </w:p>
    <w:p w:rsidR="005C32DD" w:rsidRPr="002A2B83" w:rsidRDefault="005C32DD" w:rsidP="0032744F">
      <w:pPr>
        <w:pStyle w:val="a3"/>
        <w:jc w:val="both"/>
        <w:rPr>
          <w:rFonts w:ascii="Times New Roman" w:hAnsi="Times New Roman"/>
          <w:sz w:val="24"/>
          <w:szCs w:val="24"/>
        </w:rPr>
      </w:pPr>
    </w:p>
    <w:p w:rsidR="005C32DD" w:rsidRPr="002A2B83" w:rsidRDefault="005C32DD" w:rsidP="0032744F">
      <w:pPr>
        <w:pStyle w:val="a3"/>
        <w:jc w:val="both"/>
        <w:rPr>
          <w:rFonts w:ascii="Times New Roman" w:hAnsi="Times New Roman"/>
          <w:sz w:val="24"/>
          <w:szCs w:val="24"/>
        </w:rPr>
      </w:pPr>
      <w:r w:rsidRPr="00F47A0B">
        <w:rPr>
          <w:rFonts w:ascii="Times New Roman" w:hAnsi="Times New Roman"/>
          <w:b/>
          <w:noProof/>
          <w:sz w:val="24"/>
          <w:szCs w:val="24"/>
        </w:rPr>
        <w:object w:dxaOrig="6116" w:dyaOrig="2323">
          <v:shape id="_x0000_i1029" type="#_x0000_t75" style="width:306.15pt;height:116.45pt;visibility:visible" o:ole="">
            <v:imagedata r:id="rId15" o:title="" cropbottom="-56f"/>
            <o:lock v:ext="edit" aspectratio="f"/>
          </v:shape>
          <o:OLEObject Type="Embed" ProgID="Excel.Sheet.8" ShapeID="_x0000_i1029" DrawAspect="Content" ObjectID="_1633345589" r:id="rId16"/>
        </w:object>
      </w:r>
    </w:p>
    <w:p w:rsidR="005C32DD" w:rsidRPr="002A2B83" w:rsidRDefault="005C32DD" w:rsidP="0032744F">
      <w:pPr>
        <w:pStyle w:val="a3"/>
        <w:rPr>
          <w:rFonts w:ascii="Times New Roman" w:hAnsi="Times New Roman"/>
          <w:sz w:val="24"/>
          <w:szCs w:val="24"/>
        </w:rPr>
      </w:pPr>
    </w:p>
    <w:p w:rsidR="005C32DD" w:rsidRDefault="005C32DD" w:rsidP="002D173B">
      <w:pPr>
        <w:pStyle w:val="a3"/>
        <w:ind w:firstLine="709"/>
        <w:rPr>
          <w:rFonts w:ascii="Times New Roman" w:hAnsi="Times New Roman"/>
          <w:sz w:val="24"/>
          <w:szCs w:val="24"/>
          <w:u w:val="single"/>
        </w:rPr>
      </w:pPr>
      <w:r w:rsidRPr="002A2B83">
        <w:rPr>
          <w:rFonts w:ascii="Times New Roman" w:hAnsi="Times New Roman"/>
          <w:sz w:val="24"/>
          <w:szCs w:val="24"/>
        </w:rPr>
        <w:tab/>
      </w:r>
      <w:r w:rsidRPr="00A9642C">
        <w:rPr>
          <w:rFonts w:ascii="Times New Roman" w:hAnsi="Times New Roman"/>
          <w:b/>
          <w:sz w:val="24"/>
          <w:szCs w:val="24"/>
          <w:u w:val="single"/>
        </w:rPr>
        <w:t>Кадровый состав педагогов дошкольных образовательных организаций</w:t>
      </w:r>
      <w:r w:rsidRPr="00A9642C">
        <w:rPr>
          <w:rFonts w:ascii="Times New Roman" w:hAnsi="Times New Roman"/>
          <w:sz w:val="24"/>
          <w:szCs w:val="24"/>
          <w:u w:val="single"/>
        </w:rPr>
        <w:t>:</w:t>
      </w:r>
    </w:p>
    <w:p w:rsidR="005C32DD" w:rsidRDefault="005C32DD" w:rsidP="0032744F">
      <w:pPr>
        <w:spacing w:after="0" w:line="240" w:lineRule="auto"/>
        <w:jc w:val="both"/>
        <w:rPr>
          <w:rFonts w:ascii="Times New Roman" w:hAnsi="Times New Roman"/>
          <w:sz w:val="24"/>
          <w:szCs w:val="24"/>
          <w:u w:val="single"/>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7"/>
        <w:gridCol w:w="1939"/>
        <w:gridCol w:w="2050"/>
        <w:gridCol w:w="2007"/>
        <w:gridCol w:w="2200"/>
      </w:tblGrid>
      <w:tr w:rsidR="005C32DD" w:rsidRPr="00F47A0B" w:rsidTr="00A56707">
        <w:tc>
          <w:tcPr>
            <w:tcW w:w="2117" w:type="dxa"/>
          </w:tcPr>
          <w:p w:rsidR="005C32DD" w:rsidRPr="00F47A0B" w:rsidRDefault="005C32DD" w:rsidP="0032744F">
            <w:pPr>
              <w:spacing w:after="0" w:line="240" w:lineRule="auto"/>
              <w:jc w:val="both"/>
              <w:rPr>
                <w:rFonts w:ascii="Times New Roman" w:hAnsi="Times New Roman"/>
                <w:sz w:val="24"/>
                <w:szCs w:val="24"/>
                <w:u w:val="single"/>
              </w:rPr>
            </w:pPr>
          </w:p>
        </w:tc>
        <w:tc>
          <w:tcPr>
            <w:tcW w:w="1939"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Всего педагогов</w:t>
            </w:r>
          </w:p>
        </w:tc>
        <w:tc>
          <w:tcPr>
            <w:tcW w:w="2050"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Стаж 1-5 лет</w:t>
            </w:r>
          </w:p>
        </w:tc>
        <w:tc>
          <w:tcPr>
            <w:tcW w:w="2007"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5-20 лет</w:t>
            </w:r>
          </w:p>
        </w:tc>
        <w:tc>
          <w:tcPr>
            <w:tcW w:w="2200"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Более 20 лет</w:t>
            </w:r>
          </w:p>
        </w:tc>
      </w:tr>
      <w:tr w:rsidR="005C32DD" w:rsidRPr="00F47A0B" w:rsidTr="00A56707">
        <w:trPr>
          <w:trHeight w:val="418"/>
        </w:trPr>
        <w:tc>
          <w:tcPr>
            <w:tcW w:w="2117"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2016</w:t>
            </w:r>
          </w:p>
          <w:p w:rsidR="005C32DD" w:rsidRPr="00F47A0B" w:rsidRDefault="005C32DD" w:rsidP="0032744F">
            <w:pPr>
              <w:spacing w:after="0" w:line="240" w:lineRule="auto"/>
              <w:jc w:val="both"/>
              <w:rPr>
                <w:rFonts w:ascii="Times New Roman" w:hAnsi="Times New Roman"/>
                <w:sz w:val="24"/>
                <w:szCs w:val="24"/>
                <w:u w:val="single"/>
              </w:rPr>
            </w:pPr>
          </w:p>
        </w:tc>
        <w:tc>
          <w:tcPr>
            <w:tcW w:w="1939"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222</w:t>
            </w:r>
          </w:p>
        </w:tc>
        <w:tc>
          <w:tcPr>
            <w:tcW w:w="2050"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43 (19%)</w:t>
            </w:r>
          </w:p>
        </w:tc>
        <w:tc>
          <w:tcPr>
            <w:tcW w:w="2007"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83 (37%)</w:t>
            </w:r>
          </w:p>
        </w:tc>
        <w:tc>
          <w:tcPr>
            <w:tcW w:w="2200"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96 (44%)</w:t>
            </w:r>
          </w:p>
        </w:tc>
      </w:tr>
      <w:tr w:rsidR="005C32DD" w:rsidRPr="00F47A0B" w:rsidTr="00A56707">
        <w:trPr>
          <w:trHeight w:val="423"/>
        </w:trPr>
        <w:tc>
          <w:tcPr>
            <w:tcW w:w="2117"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2017</w:t>
            </w:r>
          </w:p>
        </w:tc>
        <w:tc>
          <w:tcPr>
            <w:tcW w:w="1939"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200</w:t>
            </w:r>
          </w:p>
        </w:tc>
        <w:tc>
          <w:tcPr>
            <w:tcW w:w="2050"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46 (23%)</w:t>
            </w:r>
          </w:p>
        </w:tc>
        <w:tc>
          <w:tcPr>
            <w:tcW w:w="2007"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70 (35%)</w:t>
            </w:r>
          </w:p>
        </w:tc>
        <w:tc>
          <w:tcPr>
            <w:tcW w:w="2200"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84 (42%)</w:t>
            </w:r>
          </w:p>
        </w:tc>
      </w:tr>
      <w:tr w:rsidR="005C32DD" w:rsidRPr="00F47A0B" w:rsidTr="00A56707">
        <w:trPr>
          <w:trHeight w:val="423"/>
        </w:trPr>
        <w:tc>
          <w:tcPr>
            <w:tcW w:w="2117"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2018</w:t>
            </w:r>
          </w:p>
        </w:tc>
        <w:tc>
          <w:tcPr>
            <w:tcW w:w="1939"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190</w:t>
            </w:r>
          </w:p>
        </w:tc>
        <w:tc>
          <w:tcPr>
            <w:tcW w:w="2050"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44 (23 %)</w:t>
            </w:r>
          </w:p>
        </w:tc>
        <w:tc>
          <w:tcPr>
            <w:tcW w:w="2007"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78 (41 %)</w:t>
            </w:r>
          </w:p>
        </w:tc>
        <w:tc>
          <w:tcPr>
            <w:tcW w:w="2200" w:type="dxa"/>
          </w:tcPr>
          <w:p w:rsidR="005C32DD" w:rsidRPr="00F47A0B" w:rsidRDefault="005C32DD" w:rsidP="0032744F">
            <w:pPr>
              <w:spacing w:after="0" w:line="240" w:lineRule="auto"/>
              <w:jc w:val="both"/>
              <w:rPr>
                <w:rFonts w:ascii="Times New Roman" w:hAnsi="Times New Roman"/>
                <w:sz w:val="24"/>
                <w:szCs w:val="24"/>
                <w:u w:val="single"/>
              </w:rPr>
            </w:pPr>
            <w:r w:rsidRPr="00F47A0B">
              <w:rPr>
                <w:rFonts w:ascii="Times New Roman" w:hAnsi="Times New Roman"/>
                <w:sz w:val="24"/>
                <w:szCs w:val="24"/>
                <w:u w:val="single"/>
              </w:rPr>
              <w:t>68 (36 %)</w:t>
            </w:r>
          </w:p>
        </w:tc>
      </w:tr>
    </w:tbl>
    <w:p w:rsidR="005C32DD" w:rsidRPr="00A9642C" w:rsidRDefault="005C32DD" w:rsidP="0032744F">
      <w:pPr>
        <w:spacing w:after="0" w:line="240" w:lineRule="auto"/>
        <w:jc w:val="both"/>
        <w:rPr>
          <w:rFonts w:ascii="Times New Roman" w:hAnsi="Times New Roman"/>
          <w:sz w:val="24"/>
          <w:szCs w:val="24"/>
          <w:u w:val="single"/>
        </w:rPr>
      </w:pPr>
    </w:p>
    <w:p w:rsidR="005C32DD" w:rsidRPr="00A9642C" w:rsidRDefault="005C32DD" w:rsidP="00E11599">
      <w:pPr>
        <w:spacing w:after="0" w:line="240" w:lineRule="auto"/>
        <w:jc w:val="center"/>
        <w:rPr>
          <w:rFonts w:ascii="Times New Roman" w:hAnsi="Times New Roman"/>
          <w:b/>
          <w:sz w:val="24"/>
          <w:szCs w:val="24"/>
        </w:rPr>
      </w:pPr>
      <w:r w:rsidRPr="00A9642C">
        <w:rPr>
          <w:rFonts w:ascii="Times New Roman" w:hAnsi="Times New Roman"/>
          <w:b/>
          <w:sz w:val="24"/>
          <w:szCs w:val="24"/>
        </w:rPr>
        <w:t>Аттестация педагогических работников</w:t>
      </w:r>
    </w:p>
    <w:p w:rsidR="005C32DD" w:rsidRPr="00A9642C" w:rsidRDefault="005C32DD" w:rsidP="00E11599">
      <w:pPr>
        <w:spacing w:after="0" w:line="240" w:lineRule="auto"/>
        <w:jc w:val="center"/>
        <w:rPr>
          <w:rFonts w:ascii="Times New Roman" w:hAnsi="Times New Roman"/>
          <w:b/>
          <w:sz w:val="24"/>
          <w:szCs w:val="24"/>
        </w:rPr>
      </w:pPr>
      <w:r w:rsidRPr="00A9642C">
        <w:rPr>
          <w:rFonts w:ascii="Times New Roman" w:hAnsi="Times New Roman"/>
          <w:b/>
          <w:sz w:val="24"/>
          <w:szCs w:val="24"/>
        </w:rPr>
        <w:t>(дошкольные образовательные организации):</w:t>
      </w:r>
    </w:p>
    <w:p w:rsidR="005C32DD" w:rsidRPr="00A9642C" w:rsidRDefault="005C32DD" w:rsidP="00E11599">
      <w:pPr>
        <w:spacing w:after="0" w:line="240" w:lineRule="auto"/>
        <w:ind w:left="-540"/>
        <w:jc w:val="both"/>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2"/>
        <w:gridCol w:w="1194"/>
        <w:gridCol w:w="1203"/>
        <w:gridCol w:w="1109"/>
        <w:gridCol w:w="1076"/>
        <w:gridCol w:w="1335"/>
        <w:gridCol w:w="1662"/>
      </w:tblGrid>
      <w:tr w:rsidR="005C32DD" w:rsidRPr="00F47A0B" w:rsidTr="00AB77F7">
        <w:tc>
          <w:tcPr>
            <w:tcW w:w="2202" w:type="dxa"/>
          </w:tcPr>
          <w:p w:rsidR="005C32DD" w:rsidRPr="00F47A0B" w:rsidRDefault="005C32DD" w:rsidP="00CE06C9">
            <w:pPr>
              <w:spacing w:after="0" w:line="240" w:lineRule="auto"/>
              <w:jc w:val="both"/>
              <w:rPr>
                <w:rFonts w:ascii="Times New Roman" w:hAnsi="Times New Roman"/>
                <w:sz w:val="24"/>
                <w:szCs w:val="24"/>
              </w:rPr>
            </w:pPr>
            <w:r w:rsidRPr="00F47A0B">
              <w:rPr>
                <w:rFonts w:ascii="Times New Roman" w:hAnsi="Times New Roman"/>
                <w:sz w:val="24"/>
                <w:szCs w:val="24"/>
              </w:rPr>
              <w:t>Квалификационная</w:t>
            </w:r>
          </w:p>
          <w:p w:rsidR="005C32DD" w:rsidRPr="00F47A0B" w:rsidRDefault="005C32DD" w:rsidP="00CE06C9">
            <w:pPr>
              <w:spacing w:after="0" w:line="240" w:lineRule="auto"/>
              <w:jc w:val="both"/>
              <w:rPr>
                <w:rFonts w:ascii="Times New Roman" w:hAnsi="Times New Roman"/>
                <w:sz w:val="24"/>
                <w:szCs w:val="24"/>
              </w:rPr>
            </w:pPr>
            <w:r w:rsidRPr="00F47A0B">
              <w:rPr>
                <w:rFonts w:ascii="Times New Roman" w:hAnsi="Times New Roman"/>
                <w:sz w:val="24"/>
                <w:szCs w:val="24"/>
              </w:rPr>
              <w:t>категории</w:t>
            </w:r>
          </w:p>
        </w:tc>
        <w:tc>
          <w:tcPr>
            <w:tcW w:w="1194" w:type="dxa"/>
          </w:tcPr>
          <w:p w:rsidR="005C32DD" w:rsidRPr="00F47A0B" w:rsidRDefault="005C32DD" w:rsidP="00CE06C9">
            <w:pPr>
              <w:spacing w:after="0" w:line="240" w:lineRule="auto"/>
              <w:jc w:val="both"/>
              <w:rPr>
                <w:rFonts w:ascii="Times New Roman" w:hAnsi="Times New Roman"/>
                <w:sz w:val="24"/>
                <w:szCs w:val="24"/>
              </w:rPr>
            </w:pPr>
            <w:r w:rsidRPr="00F47A0B">
              <w:rPr>
                <w:rFonts w:ascii="Times New Roman" w:hAnsi="Times New Roman"/>
                <w:sz w:val="24"/>
                <w:szCs w:val="24"/>
              </w:rPr>
              <w:t>Высшая</w:t>
            </w:r>
          </w:p>
        </w:tc>
        <w:tc>
          <w:tcPr>
            <w:tcW w:w="1203" w:type="dxa"/>
          </w:tcPr>
          <w:p w:rsidR="005C32DD" w:rsidRPr="00F47A0B" w:rsidRDefault="005C32DD" w:rsidP="00CE06C9">
            <w:pPr>
              <w:spacing w:after="0" w:line="240" w:lineRule="auto"/>
              <w:jc w:val="center"/>
              <w:rPr>
                <w:rFonts w:ascii="Times New Roman" w:hAnsi="Times New Roman"/>
                <w:sz w:val="24"/>
                <w:szCs w:val="24"/>
              </w:rPr>
            </w:pPr>
            <w:r w:rsidRPr="00F47A0B">
              <w:rPr>
                <w:rFonts w:ascii="Times New Roman" w:hAnsi="Times New Roman"/>
                <w:sz w:val="24"/>
                <w:szCs w:val="24"/>
              </w:rPr>
              <w:t>Первая</w:t>
            </w:r>
          </w:p>
        </w:tc>
        <w:tc>
          <w:tcPr>
            <w:tcW w:w="1109" w:type="dxa"/>
          </w:tcPr>
          <w:p w:rsidR="005C32DD" w:rsidRPr="00F47A0B" w:rsidRDefault="005C32DD" w:rsidP="00CE06C9">
            <w:pPr>
              <w:spacing w:after="0" w:line="240" w:lineRule="auto"/>
              <w:jc w:val="center"/>
              <w:rPr>
                <w:rFonts w:ascii="Times New Roman" w:hAnsi="Times New Roman"/>
                <w:sz w:val="24"/>
                <w:szCs w:val="24"/>
              </w:rPr>
            </w:pPr>
            <w:r w:rsidRPr="00F47A0B">
              <w:rPr>
                <w:rFonts w:ascii="Times New Roman" w:hAnsi="Times New Roman"/>
                <w:sz w:val="24"/>
                <w:szCs w:val="24"/>
              </w:rPr>
              <w:t>Вторая</w:t>
            </w:r>
          </w:p>
        </w:tc>
        <w:tc>
          <w:tcPr>
            <w:tcW w:w="1076" w:type="dxa"/>
          </w:tcPr>
          <w:p w:rsidR="005C32DD" w:rsidRPr="00F47A0B" w:rsidRDefault="005C32DD" w:rsidP="00CE06C9">
            <w:pPr>
              <w:spacing w:after="0" w:line="240" w:lineRule="auto"/>
              <w:jc w:val="center"/>
              <w:rPr>
                <w:rFonts w:ascii="Times New Roman" w:hAnsi="Times New Roman"/>
                <w:sz w:val="24"/>
                <w:szCs w:val="24"/>
              </w:rPr>
            </w:pPr>
            <w:r w:rsidRPr="00F47A0B">
              <w:rPr>
                <w:rFonts w:ascii="Times New Roman" w:hAnsi="Times New Roman"/>
                <w:sz w:val="24"/>
                <w:szCs w:val="24"/>
              </w:rPr>
              <w:t>СЗД</w:t>
            </w:r>
          </w:p>
        </w:tc>
        <w:tc>
          <w:tcPr>
            <w:tcW w:w="1335" w:type="dxa"/>
          </w:tcPr>
          <w:p w:rsidR="005C32DD" w:rsidRPr="00F47A0B" w:rsidRDefault="005C32DD" w:rsidP="00CE06C9">
            <w:pPr>
              <w:spacing w:after="0" w:line="240" w:lineRule="auto"/>
              <w:ind w:left="85"/>
              <w:jc w:val="center"/>
              <w:rPr>
                <w:rFonts w:ascii="Times New Roman" w:hAnsi="Times New Roman"/>
                <w:sz w:val="24"/>
                <w:szCs w:val="24"/>
              </w:rPr>
            </w:pPr>
            <w:r w:rsidRPr="00F47A0B">
              <w:rPr>
                <w:rFonts w:ascii="Times New Roman" w:hAnsi="Times New Roman"/>
                <w:sz w:val="24"/>
                <w:szCs w:val="24"/>
              </w:rPr>
              <w:t>Всего</w:t>
            </w:r>
          </w:p>
        </w:tc>
        <w:tc>
          <w:tcPr>
            <w:tcW w:w="1662" w:type="dxa"/>
          </w:tcPr>
          <w:p w:rsidR="005C32DD" w:rsidRPr="00F47A0B" w:rsidRDefault="005C32DD" w:rsidP="00CE06C9">
            <w:pPr>
              <w:spacing w:after="0" w:line="240" w:lineRule="auto"/>
              <w:jc w:val="both"/>
              <w:rPr>
                <w:rFonts w:ascii="Times New Roman" w:hAnsi="Times New Roman"/>
                <w:sz w:val="24"/>
                <w:szCs w:val="24"/>
              </w:rPr>
            </w:pPr>
            <w:r w:rsidRPr="00F47A0B">
              <w:rPr>
                <w:rFonts w:ascii="Times New Roman" w:hAnsi="Times New Roman"/>
                <w:sz w:val="24"/>
                <w:szCs w:val="24"/>
              </w:rPr>
              <w:t>Без категории</w:t>
            </w:r>
          </w:p>
        </w:tc>
      </w:tr>
      <w:tr w:rsidR="005C32DD" w:rsidRPr="00F47A0B" w:rsidTr="00AB77F7">
        <w:tc>
          <w:tcPr>
            <w:tcW w:w="2202" w:type="dxa"/>
          </w:tcPr>
          <w:p w:rsidR="005C32DD" w:rsidRPr="00F47A0B" w:rsidRDefault="005C32DD" w:rsidP="0032744F">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Имеют</w:t>
            </w:r>
          </w:p>
        </w:tc>
        <w:tc>
          <w:tcPr>
            <w:tcW w:w="1194"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35</w:t>
            </w:r>
          </w:p>
        </w:tc>
        <w:tc>
          <w:tcPr>
            <w:tcW w:w="1203"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51</w:t>
            </w:r>
          </w:p>
        </w:tc>
        <w:tc>
          <w:tcPr>
            <w:tcW w:w="1109"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w:t>
            </w:r>
          </w:p>
        </w:tc>
        <w:tc>
          <w:tcPr>
            <w:tcW w:w="1076"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56</w:t>
            </w:r>
          </w:p>
        </w:tc>
        <w:tc>
          <w:tcPr>
            <w:tcW w:w="1335"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142</w:t>
            </w:r>
          </w:p>
        </w:tc>
        <w:tc>
          <w:tcPr>
            <w:tcW w:w="1662" w:type="dxa"/>
          </w:tcPr>
          <w:p w:rsidR="005C32DD" w:rsidRPr="00F47A0B" w:rsidRDefault="005C32DD" w:rsidP="0032744F">
            <w:pPr>
              <w:spacing w:after="0" w:line="240" w:lineRule="auto"/>
              <w:ind w:left="-128"/>
              <w:jc w:val="center"/>
              <w:rPr>
                <w:rFonts w:ascii="Times New Roman" w:hAnsi="Times New Roman"/>
                <w:color w:val="000000"/>
                <w:sz w:val="24"/>
                <w:szCs w:val="24"/>
              </w:rPr>
            </w:pPr>
            <w:r w:rsidRPr="00F47A0B">
              <w:rPr>
                <w:rFonts w:ascii="Times New Roman" w:hAnsi="Times New Roman"/>
                <w:color w:val="000000"/>
                <w:sz w:val="24"/>
                <w:szCs w:val="24"/>
              </w:rPr>
              <w:t>48</w:t>
            </w:r>
          </w:p>
        </w:tc>
      </w:tr>
      <w:tr w:rsidR="005C32DD" w:rsidRPr="00F47A0B" w:rsidTr="00AB77F7">
        <w:tc>
          <w:tcPr>
            <w:tcW w:w="2202" w:type="dxa"/>
          </w:tcPr>
          <w:p w:rsidR="005C32DD" w:rsidRPr="00F47A0B" w:rsidRDefault="005C32DD" w:rsidP="0032744F">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w:t>
            </w:r>
          </w:p>
        </w:tc>
        <w:tc>
          <w:tcPr>
            <w:tcW w:w="1194"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19%</w:t>
            </w:r>
          </w:p>
        </w:tc>
        <w:tc>
          <w:tcPr>
            <w:tcW w:w="1203"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27%</w:t>
            </w:r>
          </w:p>
        </w:tc>
        <w:tc>
          <w:tcPr>
            <w:tcW w:w="1109"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w:t>
            </w:r>
          </w:p>
        </w:tc>
        <w:tc>
          <w:tcPr>
            <w:tcW w:w="1076"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29%</w:t>
            </w:r>
          </w:p>
        </w:tc>
        <w:tc>
          <w:tcPr>
            <w:tcW w:w="1335"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75%</w:t>
            </w:r>
          </w:p>
        </w:tc>
        <w:tc>
          <w:tcPr>
            <w:tcW w:w="1662"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25%</w:t>
            </w:r>
          </w:p>
        </w:tc>
      </w:tr>
      <w:tr w:rsidR="005C32DD" w:rsidRPr="00F47A0B" w:rsidTr="00AB77F7">
        <w:tc>
          <w:tcPr>
            <w:tcW w:w="2202" w:type="dxa"/>
          </w:tcPr>
          <w:p w:rsidR="005C32DD" w:rsidRPr="00F47A0B" w:rsidRDefault="005C32DD" w:rsidP="0032744F">
            <w:pPr>
              <w:spacing w:after="0" w:line="240" w:lineRule="auto"/>
              <w:rPr>
                <w:rFonts w:ascii="Times New Roman" w:hAnsi="Times New Roman"/>
                <w:color w:val="000000"/>
                <w:sz w:val="24"/>
                <w:szCs w:val="24"/>
              </w:rPr>
            </w:pPr>
            <w:r w:rsidRPr="00F47A0B">
              <w:rPr>
                <w:rFonts w:ascii="Times New Roman" w:hAnsi="Times New Roman"/>
                <w:color w:val="000000"/>
                <w:sz w:val="24"/>
                <w:szCs w:val="24"/>
              </w:rPr>
              <w:t>Аттестованы в 2018 году</w:t>
            </w:r>
          </w:p>
        </w:tc>
        <w:tc>
          <w:tcPr>
            <w:tcW w:w="1194"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9</w:t>
            </w:r>
          </w:p>
        </w:tc>
        <w:tc>
          <w:tcPr>
            <w:tcW w:w="1203"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15</w:t>
            </w:r>
          </w:p>
        </w:tc>
        <w:tc>
          <w:tcPr>
            <w:tcW w:w="1109"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w:t>
            </w:r>
          </w:p>
        </w:tc>
        <w:tc>
          <w:tcPr>
            <w:tcW w:w="1076"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8</w:t>
            </w:r>
          </w:p>
        </w:tc>
        <w:tc>
          <w:tcPr>
            <w:tcW w:w="1335"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32</w:t>
            </w:r>
          </w:p>
        </w:tc>
        <w:tc>
          <w:tcPr>
            <w:tcW w:w="1662" w:type="dxa"/>
          </w:tcPr>
          <w:p w:rsidR="005C32DD" w:rsidRPr="00F47A0B" w:rsidRDefault="005C32DD" w:rsidP="0032744F">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w:t>
            </w:r>
          </w:p>
        </w:tc>
      </w:tr>
    </w:tbl>
    <w:p w:rsidR="005C32DD" w:rsidRPr="00A9642C" w:rsidRDefault="005C32DD" w:rsidP="00E11599">
      <w:pPr>
        <w:spacing w:after="0" w:line="240" w:lineRule="auto"/>
        <w:ind w:left="-540"/>
        <w:jc w:val="both"/>
        <w:rPr>
          <w:rFonts w:ascii="Times New Roman" w:hAnsi="Times New Roman"/>
          <w:sz w:val="24"/>
          <w:szCs w:val="24"/>
        </w:rPr>
      </w:pPr>
    </w:p>
    <w:p w:rsidR="005C32DD" w:rsidRPr="00A9642C" w:rsidRDefault="005C32DD" w:rsidP="00E11599">
      <w:pPr>
        <w:spacing w:after="0" w:line="240" w:lineRule="auto"/>
        <w:ind w:left="-540"/>
        <w:jc w:val="center"/>
      </w:pPr>
      <w:r w:rsidRPr="00F47A0B">
        <w:rPr>
          <w:rFonts w:ascii="Times New Roman" w:hAnsi="Times New Roman"/>
          <w:noProof/>
          <w:sz w:val="24"/>
          <w:szCs w:val="24"/>
        </w:rPr>
        <w:object w:dxaOrig="5386" w:dyaOrig="1671">
          <v:shape id="_x0000_i1030" type="#_x0000_t75" style="width:269.85pt;height:140.85pt;visibility:visible" o:ole="">
            <v:imagedata r:id="rId17" o:title="" croptop="-13570f" cropbottom="-31533f" cropright="-110f"/>
            <o:lock v:ext="edit" aspectratio="f"/>
          </v:shape>
          <o:OLEObject Type="Embed" ProgID="Excel.Sheet.8" ShapeID="_x0000_i1030" DrawAspect="Content" ObjectID="_1633345590" r:id="rId18"/>
        </w:object>
      </w:r>
    </w:p>
    <w:p w:rsidR="005C32DD" w:rsidRPr="00A9642C" w:rsidRDefault="005C32DD" w:rsidP="00E11599">
      <w:pPr>
        <w:spacing w:after="0" w:line="240" w:lineRule="auto"/>
        <w:jc w:val="both"/>
        <w:rPr>
          <w:rFonts w:ascii="Times New Roman" w:hAnsi="Times New Roman"/>
          <w:b/>
          <w:sz w:val="24"/>
          <w:szCs w:val="24"/>
        </w:rPr>
      </w:pPr>
      <w:r w:rsidRPr="00A9642C">
        <w:rPr>
          <w:rFonts w:ascii="Times New Roman" w:hAnsi="Times New Roman"/>
          <w:b/>
          <w:sz w:val="24"/>
          <w:szCs w:val="24"/>
        </w:rPr>
        <w:t>Курсовая подготовка.</w:t>
      </w:r>
    </w:p>
    <w:p w:rsidR="005C32DD" w:rsidRPr="00A9642C" w:rsidRDefault="005C32DD" w:rsidP="002347DA">
      <w:pPr>
        <w:spacing w:after="0" w:line="240" w:lineRule="auto"/>
        <w:ind w:firstLine="720"/>
        <w:jc w:val="both"/>
        <w:rPr>
          <w:rFonts w:ascii="Times New Roman" w:hAnsi="Times New Roman"/>
          <w:sz w:val="24"/>
          <w:szCs w:val="24"/>
        </w:rPr>
      </w:pPr>
      <w:r>
        <w:rPr>
          <w:rFonts w:ascii="Times New Roman" w:hAnsi="Times New Roman"/>
          <w:sz w:val="24"/>
          <w:szCs w:val="24"/>
        </w:rPr>
        <w:t>В  2018</w:t>
      </w:r>
      <w:r w:rsidRPr="00A9642C">
        <w:rPr>
          <w:rFonts w:ascii="Times New Roman" w:hAnsi="Times New Roman"/>
          <w:sz w:val="24"/>
          <w:szCs w:val="24"/>
        </w:rPr>
        <w:t xml:space="preserve"> году повысили свою педагогическую компетентность </w:t>
      </w:r>
      <w:r>
        <w:rPr>
          <w:rFonts w:ascii="Times New Roman" w:hAnsi="Times New Roman"/>
          <w:bCs/>
          <w:sz w:val="24"/>
          <w:szCs w:val="24"/>
        </w:rPr>
        <w:t xml:space="preserve">29 </w:t>
      </w:r>
      <w:r w:rsidRPr="00A9642C">
        <w:rPr>
          <w:rFonts w:ascii="Times New Roman" w:hAnsi="Times New Roman"/>
          <w:sz w:val="24"/>
          <w:szCs w:val="24"/>
        </w:rPr>
        <w:t>педагогических р</w:t>
      </w:r>
      <w:r w:rsidRPr="00A9642C">
        <w:rPr>
          <w:rFonts w:ascii="Times New Roman" w:hAnsi="Times New Roman"/>
          <w:sz w:val="24"/>
          <w:szCs w:val="24"/>
        </w:rPr>
        <w:t>а</w:t>
      </w:r>
      <w:r w:rsidRPr="00A9642C">
        <w:rPr>
          <w:rFonts w:ascii="Times New Roman" w:hAnsi="Times New Roman"/>
          <w:sz w:val="24"/>
          <w:szCs w:val="24"/>
        </w:rPr>
        <w:t>ботника из дошкольных образовательных организаций.</w:t>
      </w:r>
    </w:p>
    <w:p w:rsidR="005C32DD" w:rsidRPr="00A9642C" w:rsidRDefault="005C32DD" w:rsidP="00E11599">
      <w:pPr>
        <w:spacing w:after="0" w:line="240" w:lineRule="auto"/>
        <w:ind w:firstLine="567"/>
        <w:jc w:val="both"/>
        <w:rPr>
          <w:rFonts w:ascii="Times New Roman" w:hAnsi="Times New Roman"/>
          <w:sz w:val="24"/>
          <w:szCs w:val="24"/>
        </w:rPr>
      </w:pPr>
      <w:r w:rsidRPr="00A9642C">
        <w:rPr>
          <w:rFonts w:ascii="Times New Roman" w:hAnsi="Times New Roman"/>
          <w:sz w:val="24"/>
          <w:szCs w:val="24"/>
        </w:rPr>
        <w:t>По ит</w:t>
      </w:r>
      <w:r>
        <w:rPr>
          <w:rFonts w:ascii="Times New Roman" w:hAnsi="Times New Roman"/>
          <w:sz w:val="24"/>
          <w:szCs w:val="24"/>
        </w:rPr>
        <w:t>огам 2018</w:t>
      </w:r>
      <w:r w:rsidRPr="00A9642C">
        <w:rPr>
          <w:rFonts w:ascii="Times New Roman" w:hAnsi="Times New Roman"/>
          <w:sz w:val="24"/>
          <w:szCs w:val="24"/>
        </w:rPr>
        <w:t xml:space="preserve"> года не имеют курсовой подготовки в соответствии с ФГОС -  </w:t>
      </w:r>
      <w:r w:rsidRPr="00A9642C">
        <w:rPr>
          <w:rFonts w:ascii="Times New Roman" w:hAnsi="Times New Roman"/>
          <w:b/>
          <w:sz w:val="24"/>
          <w:szCs w:val="24"/>
        </w:rPr>
        <w:t>29</w:t>
      </w:r>
      <w:r w:rsidRPr="00A9642C">
        <w:rPr>
          <w:rFonts w:ascii="Times New Roman" w:hAnsi="Times New Roman"/>
          <w:sz w:val="24"/>
          <w:szCs w:val="24"/>
        </w:rPr>
        <w:t xml:space="preserve">педагогов дошкольных образовательных организаций. </w:t>
      </w:r>
    </w:p>
    <w:p w:rsidR="005C32DD" w:rsidRPr="00A9642C" w:rsidRDefault="005C32DD" w:rsidP="00E11599">
      <w:pPr>
        <w:spacing w:after="0" w:line="240" w:lineRule="auto"/>
        <w:ind w:firstLine="709"/>
        <w:jc w:val="both"/>
        <w:rPr>
          <w:rFonts w:ascii="Times New Roman" w:hAnsi="Times New Roman"/>
          <w:sz w:val="24"/>
          <w:szCs w:val="24"/>
        </w:rPr>
      </w:pPr>
      <w:r w:rsidRPr="00A9642C">
        <w:rPr>
          <w:rFonts w:ascii="Times New Roman" w:hAnsi="Times New Roman"/>
          <w:sz w:val="24"/>
          <w:szCs w:val="24"/>
        </w:rPr>
        <w:t>Основная форма повышения профессионального мастерства педагогов в межкурсовой период - организация сети городских методических объединений (ГМО).</w:t>
      </w:r>
    </w:p>
    <w:p w:rsidR="005C32DD" w:rsidRPr="00A9642C" w:rsidRDefault="005C32DD" w:rsidP="00E11599">
      <w:pPr>
        <w:spacing w:after="0" w:line="240" w:lineRule="auto"/>
        <w:ind w:firstLine="709"/>
        <w:jc w:val="both"/>
        <w:rPr>
          <w:rFonts w:ascii="Times New Roman" w:hAnsi="Times New Roman"/>
          <w:sz w:val="24"/>
          <w:szCs w:val="24"/>
        </w:rPr>
      </w:pPr>
      <w:r>
        <w:rPr>
          <w:rFonts w:ascii="Times New Roman" w:hAnsi="Times New Roman"/>
          <w:sz w:val="24"/>
          <w:szCs w:val="24"/>
        </w:rPr>
        <w:t>В 2018</w:t>
      </w:r>
      <w:r w:rsidRPr="00A9642C">
        <w:rPr>
          <w:rFonts w:ascii="Times New Roman" w:hAnsi="Times New Roman"/>
          <w:sz w:val="24"/>
          <w:szCs w:val="24"/>
        </w:rPr>
        <w:t xml:space="preserve"> году функционировало  </w:t>
      </w:r>
      <w:r>
        <w:rPr>
          <w:rFonts w:ascii="Times New Roman" w:hAnsi="Times New Roman"/>
          <w:b/>
          <w:sz w:val="24"/>
          <w:szCs w:val="24"/>
        </w:rPr>
        <w:t>7</w:t>
      </w:r>
      <w:r w:rsidRPr="00A9642C">
        <w:rPr>
          <w:rFonts w:ascii="Times New Roman" w:hAnsi="Times New Roman"/>
          <w:sz w:val="24"/>
          <w:szCs w:val="24"/>
        </w:rPr>
        <w:t>городских методических объединений.Каждое мет</w:t>
      </w:r>
      <w:r w:rsidRPr="00A9642C">
        <w:rPr>
          <w:rFonts w:ascii="Times New Roman" w:hAnsi="Times New Roman"/>
          <w:sz w:val="24"/>
          <w:szCs w:val="24"/>
        </w:rPr>
        <w:t>о</w:t>
      </w:r>
      <w:r w:rsidRPr="00A9642C">
        <w:rPr>
          <w:rFonts w:ascii="Times New Roman" w:hAnsi="Times New Roman"/>
          <w:sz w:val="24"/>
          <w:szCs w:val="24"/>
        </w:rPr>
        <w:t>дическое объединение имело свою методическую тему и свой план работы. Все методич</w:t>
      </w:r>
      <w:r w:rsidRPr="00A9642C">
        <w:rPr>
          <w:rFonts w:ascii="Times New Roman" w:hAnsi="Times New Roman"/>
          <w:sz w:val="24"/>
          <w:szCs w:val="24"/>
        </w:rPr>
        <w:t>е</w:t>
      </w:r>
      <w:r w:rsidRPr="00A9642C">
        <w:rPr>
          <w:rFonts w:ascii="Times New Roman" w:hAnsi="Times New Roman"/>
          <w:sz w:val="24"/>
          <w:szCs w:val="24"/>
        </w:rPr>
        <w:t xml:space="preserve">ские объединения работали удовлетворительно, каждым из них проведено четыре заседания, на которых рассматривались как теоретические вопросы, так и практические, связанные с </w:t>
      </w:r>
      <w:r w:rsidRPr="00A9642C">
        <w:rPr>
          <w:rFonts w:ascii="Times New Roman" w:hAnsi="Times New Roman"/>
          <w:sz w:val="24"/>
          <w:szCs w:val="24"/>
        </w:rPr>
        <w:lastRenderedPageBreak/>
        <w:t>приоритетными направлениями деятельности ДОО, с практикой обучения и воспитания д</w:t>
      </w:r>
      <w:r w:rsidRPr="00A9642C">
        <w:rPr>
          <w:rFonts w:ascii="Times New Roman" w:hAnsi="Times New Roman"/>
          <w:sz w:val="24"/>
          <w:szCs w:val="24"/>
        </w:rPr>
        <w:t>о</w:t>
      </w:r>
      <w:r w:rsidRPr="00A9642C">
        <w:rPr>
          <w:rFonts w:ascii="Times New Roman" w:hAnsi="Times New Roman"/>
          <w:sz w:val="24"/>
          <w:szCs w:val="24"/>
        </w:rPr>
        <w:t>школьников.</w:t>
      </w:r>
    </w:p>
    <w:p w:rsidR="00222693" w:rsidRPr="00222693" w:rsidRDefault="00222693" w:rsidP="00222693">
      <w:pPr>
        <w:spacing w:after="0" w:line="240" w:lineRule="auto"/>
        <w:ind w:firstLine="709"/>
        <w:jc w:val="both"/>
        <w:rPr>
          <w:rFonts w:ascii="Times New Roman" w:hAnsi="Times New Roman"/>
          <w:sz w:val="24"/>
          <w:szCs w:val="24"/>
        </w:rPr>
      </w:pPr>
      <w:r w:rsidRPr="00222693">
        <w:rPr>
          <w:rFonts w:ascii="Times New Roman" w:hAnsi="Times New Roman"/>
          <w:sz w:val="24"/>
          <w:szCs w:val="24"/>
        </w:rPr>
        <w:t>В 2018 году среднемесячная начисленная заработная плата</w:t>
      </w:r>
      <w:r>
        <w:rPr>
          <w:rFonts w:ascii="Times New Roman" w:hAnsi="Times New Roman"/>
          <w:sz w:val="24"/>
          <w:szCs w:val="24"/>
        </w:rPr>
        <w:t xml:space="preserve"> в дошкольных образов</w:t>
      </w:r>
      <w:r>
        <w:rPr>
          <w:rFonts w:ascii="Times New Roman" w:hAnsi="Times New Roman"/>
          <w:sz w:val="24"/>
          <w:szCs w:val="24"/>
        </w:rPr>
        <w:t>а</w:t>
      </w:r>
      <w:r>
        <w:rPr>
          <w:rFonts w:ascii="Times New Roman" w:hAnsi="Times New Roman"/>
          <w:sz w:val="24"/>
          <w:szCs w:val="24"/>
        </w:rPr>
        <w:t>тельных учреждениях составила</w:t>
      </w:r>
      <w:r w:rsidRPr="00222693">
        <w:rPr>
          <w:rFonts w:ascii="Times New Roman" w:hAnsi="Times New Roman"/>
          <w:sz w:val="24"/>
          <w:szCs w:val="24"/>
        </w:rPr>
        <w:t>:</w:t>
      </w:r>
    </w:p>
    <w:p w:rsidR="00222693" w:rsidRPr="00222693" w:rsidRDefault="00222693" w:rsidP="00222693">
      <w:pPr>
        <w:numPr>
          <w:ilvl w:val="0"/>
          <w:numId w:val="30"/>
        </w:numPr>
        <w:tabs>
          <w:tab w:val="left" w:pos="993"/>
        </w:tabs>
        <w:spacing w:after="0" w:line="240" w:lineRule="auto"/>
        <w:ind w:left="0" w:firstLine="709"/>
        <w:jc w:val="both"/>
        <w:rPr>
          <w:rFonts w:ascii="Times New Roman" w:hAnsi="Times New Roman"/>
          <w:sz w:val="24"/>
          <w:szCs w:val="24"/>
        </w:rPr>
      </w:pPr>
      <w:r w:rsidRPr="00222693">
        <w:rPr>
          <w:rFonts w:ascii="Times New Roman" w:hAnsi="Times New Roman"/>
          <w:sz w:val="24"/>
          <w:szCs w:val="24"/>
        </w:rPr>
        <w:t>управленческого персонала – 29251,49 руб.;</w:t>
      </w:r>
    </w:p>
    <w:p w:rsidR="00222693" w:rsidRPr="00222693" w:rsidRDefault="00222693" w:rsidP="00222693">
      <w:pPr>
        <w:numPr>
          <w:ilvl w:val="0"/>
          <w:numId w:val="30"/>
        </w:numPr>
        <w:tabs>
          <w:tab w:val="left" w:pos="993"/>
        </w:tabs>
        <w:spacing w:after="0" w:line="240" w:lineRule="auto"/>
        <w:ind w:left="0" w:firstLine="709"/>
        <w:jc w:val="both"/>
        <w:rPr>
          <w:rFonts w:ascii="Times New Roman" w:hAnsi="Times New Roman"/>
          <w:sz w:val="24"/>
          <w:szCs w:val="24"/>
        </w:rPr>
      </w:pPr>
      <w:r w:rsidRPr="00222693">
        <w:rPr>
          <w:rFonts w:ascii="Times New Roman" w:hAnsi="Times New Roman"/>
          <w:sz w:val="24"/>
          <w:szCs w:val="24"/>
        </w:rPr>
        <w:t>педагогических работников – 19907,21 руб., в т.ч.:</w:t>
      </w:r>
    </w:p>
    <w:p w:rsidR="00222693" w:rsidRPr="00222693" w:rsidRDefault="00222693" w:rsidP="00222693">
      <w:pPr>
        <w:tabs>
          <w:tab w:val="left" w:pos="993"/>
        </w:tabs>
        <w:spacing w:after="0" w:line="240" w:lineRule="auto"/>
        <w:ind w:left="709"/>
        <w:jc w:val="both"/>
        <w:rPr>
          <w:rFonts w:ascii="Times New Roman" w:hAnsi="Times New Roman"/>
          <w:sz w:val="24"/>
          <w:szCs w:val="24"/>
        </w:rPr>
      </w:pPr>
      <w:r w:rsidRPr="00222693">
        <w:rPr>
          <w:rFonts w:ascii="Times New Roman" w:hAnsi="Times New Roman"/>
          <w:sz w:val="24"/>
          <w:szCs w:val="24"/>
        </w:rPr>
        <w:t>В 2017 году среднемесячная начисленная заработная плата составляла:</w:t>
      </w:r>
    </w:p>
    <w:p w:rsidR="00222693" w:rsidRPr="00222693" w:rsidRDefault="00222693" w:rsidP="00222693">
      <w:pPr>
        <w:numPr>
          <w:ilvl w:val="0"/>
          <w:numId w:val="30"/>
        </w:numPr>
        <w:tabs>
          <w:tab w:val="left" w:pos="993"/>
        </w:tabs>
        <w:spacing w:after="0" w:line="240" w:lineRule="auto"/>
        <w:ind w:left="0" w:firstLine="709"/>
        <w:jc w:val="both"/>
        <w:rPr>
          <w:rFonts w:ascii="Times New Roman" w:hAnsi="Times New Roman"/>
          <w:sz w:val="24"/>
          <w:szCs w:val="24"/>
        </w:rPr>
      </w:pPr>
      <w:r w:rsidRPr="00222693">
        <w:rPr>
          <w:rFonts w:ascii="Times New Roman" w:hAnsi="Times New Roman"/>
          <w:sz w:val="24"/>
          <w:szCs w:val="24"/>
        </w:rPr>
        <w:t>управленческого персонала – 25216,88 руб.;</w:t>
      </w:r>
    </w:p>
    <w:p w:rsidR="00222693" w:rsidRPr="00222693" w:rsidRDefault="00222693" w:rsidP="00222693">
      <w:pPr>
        <w:numPr>
          <w:ilvl w:val="0"/>
          <w:numId w:val="30"/>
        </w:numPr>
        <w:tabs>
          <w:tab w:val="left" w:pos="993"/>
        </w:tabs>
        <w:spacing w:after="0" w:line="240" w:lineRule="auto"/>
        <w:ind w:left="0" w:firstLine="709"/>
        <w:jc w:val="both"/>
        <w:rPr>
          <w:rFonts w:ascii="Times New Roman" w:hAnsi="Times New Roman"/>
          <w:sz w:val="24"/>
          <w:szCs w:val="24"/>
        </w:rPr>
      </w:pPr>
      <w:r w:rsidRPr="00222693">
        <w:rPr>
          <w:rFonts w:ascii="Times New Roman" w:hAnsi="Times New Roman"/>
          <w:sz w:val="24"/>
          <w:szCs w:val="24"/>
        </w:rPr>
        <w:t>педагогических работников – 16929,53 руб. в т.ч.:</w:t>
      </w:r>
    </w:p>
    <w:p w:rsidR="005C32DD" w:rsidRDefault="005C32DD" w:rsidP="00E01D07">
      <w:pPr>
        <w:spacing w:after="0" w:line="240" w:lineRule="auto"/>
        <w:ind w:firstLine="900"/>
        <w:jc w:val="both"/>
        <w:rPr>
          <w:rFonts w:ascii="Times New Roman" w:hAnsi="Times New Roman"/>
          <w:sz w:val="24"/>
          <w:szCs w:val="28"/>
          <w:lang w:eastAsia="ar-SA"/>
        </w:rPr>
      </w:pPr>
    </w:p>
    <w:p w:rsidR="005C32DD" w:rsidRPr="0096765B" w:rsidRDefault="005C32DD" w:rsidP="00FC1429">
      <w:pPr>
        <w:spacing w:after="0" w:line="240" w:lineRule="auto"/>
        <w:ind w:firstLine="900"/>
        <w:jc w:val="both"/>
        <w:rPr>
          <w:rFonts w:ascii="Times New Roman" w:hAnsi="Times New Roman"/>
          <w:bCs/>
          <w:sz w:val="24"/>
          <w:szCs w:val="28"/>
          <w:lang w:eastAsia="ar-SA"/>
        </w:rPr>
      </w:pPr>
      <w:r w:rsidRPr="0096765B">
        <w:rPr>
          <w:rFonts w:ascii="Times New Roman" w:hAnsi="Times New Roman"/>
          <w:sz w:val="24"/>
          <w:szCs w:val="28"/>
          <w:lang w:eastAsia="ar-SA"/>
        </w:rPr>
        <w:t xml:space="preserve">По итогам деятельности определены </w:t>
      </w:r>
      <w:r w:rsidRPr="0096765B">
        <w:rPr>
          <w:rFonts w:ascii="Times New Roman" w:hAnsi="Times New Roman"/>
          <w:b/>
          <w:bCs/>
          <w:sz w:val="24"/>
          <w:szCs w:val="28"/>
          <w:lang w:eastAsia="ar-SA"/>
        </w:rPr>
        <w:t>направления дальнейшего развития и п</w:t>
      </w:r>
      <w:r w:rsidRPr="0096765B">
        <w:rPr>
          <w:rFonts w:ascii="Times New Roman" w:hAnsi="Times New Roman"/>
          <w:b/>
          <w:bCs/>
          <w:sz w:val="24"/>
          <w:szCs w:val="28"/>
          <w:lang w:eastAsia="ar-SA"/>
        </w:rPr>
        <w:t>о</w:t>
      </w:r>
      <w:r w:rsidRPr="0096765B">
        <w:rPr>
          <w:rFonts w:ascii="Times New Roman" w:hAnsi="Times New Roman"/>
          <w:b/>
          <w:bCs/>
          <w:sz w:val="24"/>
          <w:szCs w:val="28"/>
          <w:lang w:eastAsia="ar-SA"/>
        </w:rPr>
        <w:t>вышения эффективности системы дошкольного образования</w:t>
      </w:r>
      <w:r w:rsidRPr="0096765B">
        <w:rPr>
          <w:rFonts w:ascii="Times New Roman" w:hAnsi="Times New Roman"/>
          <w:bCs/>
          <w:sz w:val="24"/>
          <w:szCs w:val="28"/>
          <w:lang w:eastAsia="ar-SA"/>
        </w:rPr>
        <w:t xml:space="preserve"> в городе Десногорске на 201</w:t>
      </w:r>
      <w:r>
        <w:rPr>
          <w:rFonts w:ascii="Times New Roman" w:hAnsi="Times New Roman"/>
          <w:bCs/>
          <w:sz w:val="24"/>
          <w:szCs w:val="28"/>
          <w:lang w:eastAsia="ar-SA"/>
        </w:rPr>
        <w:t>9</w:t>
      </w:r>
      <w:r w:rsidRPr="0096765B">
        <w:rPr>
          <w:rFonts w:ascii="Times New Roman" w:hAnsi="Times New Roman"/>
          <w:bCs/>
          <w:sz w:val="24"/>
          <w:szCs w:val="28"/>
          <w:lang w:eastAsia="ar-SA"/>
        </w:rPr>
        <w:t xml:space="preserve"> год:</w:t>
      </w:r>
    </w:p>
    <w:p w:rsidR="005C32DD" w:rsidRDefault="005C32DD" w:rsidP="00FC1429">
      <w:pPr>
        <w:suppressAutoHyphens/>
        <w:autoSpaceDE w:val="0"/>
        <w:spacing w:after="0" w:line="240" w:lineRule="auto"/>
        <w:ind w:right="-2" w:firstLine="567"/>
        <w:jc w:val="both"/>
        <w:rPr>
          <w:rFonts w:ascii="Times New Roman" w:hAnsi="Times New Roman"/>
          <w:sz w:val="24"/>
          <w:szCs w:val="28"/>
          <w:lang w:eastAsia="ar-SA"/>
        </w:rPr>
      </w:pPr>
      <w:r w:rsidRPr="0096765B">
        <w:rPr>
          <w:rFonts w:ascii="Times New Roman" w:hAnsi="Times New Roman"/>
          <w:sz w:val="24"/>
          <w:szCs w:val="28"/>
        </w:rPr>
        <w:t>1. Оптимизация сети дошкольных образовательных организаций</w:t>
      </w:r>
      <w:r w:rsidRPr="0096765B">
        <w:rPr>
          <w:rFonts w:ascii="Times New Roman" w:hAnsi="Times New Roman"/>
          <w:sz w:val="24"/>
          <w:szCs w:val="28"/>
          <w:lang w:eastAsia="ar-SA"/>
        </w:rPr>
        <w:t xml:space="preserve"> в целях обеспечения 100% доступности дошкольного образования для детей от 1 года до </w:t>
      </w:r>
      <w:r>
        <w:rPr>
          <w:rFonts w:ascii="Times New Roman" w:hAnsi="Times New Roman"/>
          <w:sz w:val="24"/>
          <w:szCs w:val="28"/>
          <w:lang w:eastAsia="ar-SA"/>
        </w:rPr>
        <w:t>8</w:t>
      </w:r>
      <w:r w:rsidRPr="0096765B">
        <w:rPr>
          <w:rFonts w:ascii="Times New Roman" w:hAnsi="Times New Roman"/>
          <w:sz w:val="24"/>
          <w:szCs w:val="28"/>
          <w:lang w:eastAsia="ar-SA"/>
        </w:rPr>
        <w:t xml:space="preserve"> лет. </w:t>
      </w:r>
    </w:p>
    <w:p w:rsidR="005C32DD" w:rsidRPr="002A2B83" w:rsidRDefault="005C32DD" w:rsidP="00FC1429">
      <w:pPr>
        <w:pStyle w:val="a3"/>
        <w:numPr>
          <w:ilvl w:val="0"/>
          <w:numId w:val="47"/>
        </w:numPr>
        <w:tabs>
          <w:tab w:val="left" w:pos="0"/>
          <w:tab w:val="left" w:pos="851"/>
        </w:tabs>
        <w:ind w:left="0" w:firstLine="567"/>
        <w:jc w:val="both"/>
        <w:rPr>
          <w:rFonts w:ascii="Times New Roman" w:hAnsi="Times New Roman"/>
          <w:sz w:val="24"/>
          <w:szCs w:val="24"/>
        </w:rPr>
      </w:pPr>
      <w:r>
        <w:rPr>
          <w:rFonts w:ascii="Times New Roman" w:hAnsi="Times New Roman"/>
          <w:sz w:val="24"/>
          <w:szCs w:val="24"/>
        </w:rPr>
        <w:t>П</w:t>
      </w:r>
      <w:r w:rsidRPr="002A2B83">
        <w:rPr>
          <w:rFonts w:ascii="Times New Roman" w:hAnsi="Times New Roman"/>
          <w:sz w:val="24"/>
          <w:szCs w:val="24"/>
        </w:rPr>
        <w:t>овышение качества предоставляемых образовательных услуг по дошкольному о</w:t>
      </w:r>
      <w:r w:rsidRPr="002A2B83">
        <w:rPr>
          <w:rFonts w:ascii="Times New Roman" w:hAnsi="Times New Roman"/>
          <w:sz w:val="24"/>
          <w:szCs w:val="24"/>
        </w:rPr>
        <w:t>б</w:t>
      </w:r>
      <w:r w:rsidRPr="002A2B83">
        <w:rPr>
          <w:rFonts w:ascii="Times New Roman" w:hAnsi="Times New Roman"/>
          <w:sz w:val="24"/>
          <w:szCs w:val="24"/>
        </w:rPr>
        <w:t>разованию за счёт эффективного использования кадровых, материально-те</w:t>
      </w:r>
      <w:r w:rsidR="00FC1429">
        <w:rPr>
          <w:rFonts w:ascii="Times New Roman" w:hAnsi="Times New Roman"/>
          <w:sz w:val="24"/>
          <w:szCs w:val="24"/>
        </w:rPr>
        <w:t>хнических и ф</w:t>
      </w:r>
      <w:r w:rsidR="00FC1429">
        <w:rPr>
          <w:rFonts w:ascii="Times New Roman" w:hAnsi="Times New Roman"/>
          <w:sz w:val="24"/>
          <w:szCs w:val="24"/>
        </w:rPr>
        <w:t>и</w:t>
      </w:r>
      <w:r w:rsidR="00FC1429">
        <w:rPr>
          <w:rFonts w:ascii="Times New Roman" w:hAnsi="Times New Roman"/>
          <w:sz w:val="24"/>
          <w:szCs w:val="24"/>
        </w:rPr>
        <w:t>нансовых ресурсов.</w:t>
      </w:r>
    </w:p>
    <w:p w:rsidR="005C32DD" w:rsidRPr="002A2B83" w:rsidRDefault="005C32DD" w:rsidP="00FC1429">
      <w:pPr>
        <w:pStyle w:val="a3"/>
        <w:numPr>
          <w:ilvl w:val="0"/>
          <w:numId w:val="47"/>
        </w:numPr>
        <w:tabs>
          <w:tab w:val="left" w:pos="0"/>
          <w:tab w:val="left" w:pos="851"/>
        </w:tabs>
        <w:ind w:left="0" w:firstLine="567"/>
        <w:jc w:val="both"/>
        <w:rPr>
          <w:rFonts w:ascii="Times New Roman" w:hAnsi="Times New Roman"/>
          <w:sz w:val="24"/>
          <w:szCs w:val="24"/>
        </w:rPr>
      </w:pPr>
      <w:r>
        <w:rPr>
          <w:rFonts w:ascii="Times New Roman" w:hAnsi="Times New Roman"/>
          <w:sz w:val="24"/>
          <w:szCs w:val="24"/>
        </w:rPr>
        <w:t xml:space="preserve">Создание </w:t>
      </w:r>
      <w:r w:rsidRPr="002A2B83">
        <w:rPr>
          <w:rFonts w:ascii="Times New Roman" w:hAnsi="Times New Roman"/>
          <w:sz w:val="24"/>
          <w:szCs w:val="24"/>
        </w:rPr>
        <w:t>услови</w:t>
      </w:r>
      <w:r>
        <w:rPr>
          <w:rFonts w:ascii="Times New Roman" w:hAnsi="Times New Roman"/>
          <w:sz w:val="24"/>
          <w:szCs w:val="24"/>
        </w:rPr>
        <w:t>й для</w:t>
      </w:r>
      <w:r w:rsidRPr="002A2B83">
        <w:rPr>
          <w:rFonts w:ascii="Times New Roman" w:hAnsi="Times New Roman"/>
          <w:sz w:val="24"/>
          <w:szCs w:val="24"/>
        </w:rPr>
        <w:t xml:space="preserve"> получения дошкольного образования лицами с ограниченн</w:t>
      </w:r>
      <w:r w:rsidRPr="002A2B83">
        <w:rPr>
          <w:rFonts w:ascii="Times New Roman" w:hAnsi="Times New Roman"/>
          <w:sz w:val="24"/>
          <w:szCs w:val="24"/>
        </w:rPr>
        <w:t>ы</w:t>
      </w:r>
      <w:r w:rsidRPr="002A2B83">
        <w:rPr>
          <w:rFonts w:ascii="Times New Roman" w:hAnsi="Times New Roman"/>
          <w:sz w:val="24"/>
          <w:szCs w:val="24"/>
        </w:rPr>
        <w:t>ми возм</w:t>
      </w:r>
      <w:r w:rsidR="00FC1429">
        <w:rPr>
          <w:rFonts w:ascii="Times New Roman" w:hAnsi="Times New Roman"/>
          <w:sz w:val="24"/>
          <w:szCs w:val="24"/>
        </w:rPr>
        <w:t>ожностями здоровья и инвалидами.</w:t>
      </w:r>
    </w:p>
    <w:p w:rsidR="005C32DD" w:rsidRDefault="005C32DD" w:rsidP="00E01D07">
      <w:pPr>
        <w:suppressAutoHyphens/>
        <w:autoSpaceDE w:val="0"/>
        <w:spacing w:after="0" w:line="240" w:lineRule="auto"/>
        <w:ind w:right="-185" w:firstLine="567"/>
        <w:jc w:val="both"/>
        <w:rPr>
          <w:rFonts w:ascii="Times New Roman" w:hAnsi="Times New Roman"/>
          <w:sz w:val="24"/>
          <w:szCs w:val="28"/>
          <w:lang w:eastAsia="ar-SA"/>
        </w:rPr>
      </w:pPr>
    </w:p>
    <w:p w:rsidR="005C32DD" w:rsidRPr="0096765B" w:rsidRDefault="005C32DD" w:rsidP="00E01D07">
      <w:pPr>
        <w:suppressAutoHyphens/>
        <w:autoSpaceDE w:val="0"/>
        <w:spacing w:after="0" w:line="240" w:lineRule="auto"/>
        <w:ind w:right="-185" w:firstLine="567"/>
        <w:jc w:val="both"/>
        <w:rPr>
          <w:rFonts w:ascii="Times New Roman" w:hAnsi="Times New Roman"/>
          <w:sz w:val="24"/>
          <w:szCs w:val="28"/>
          <w:lang w:eastAsia="ar-SA"/>
        </w:rPr>
      </w:pPr>
    </w:p>
    <w:p w:rsidR="005C32DD" w:rsidRPr="00A9642C" w:rsidRDefault="005C32DD" w:rsidP="002D173B">
      <w:pPr>
        <w:pStyle w:val="a3"/>
        <w:numPr>
          <w:ilvl w:val="0"/>
          <w:numId w:val="1"/>
        </w:numPr>
        <w:ind w:left="0" w:firstLine="709"/>
        <w:jc w:val="center"/>
        <w:rPr>
          <w:rFonts w:ascii="Times New Roman" w:hAnsi="Times New Roman"/>
          <w:b/>
          <w:sz w:val="24"/>
          <w:szCs w:val="24"/>
        </w:rPr>
      </w:pPr>
      <w:r w:rsidRPr="00A9642C">
        <w:rPr>
          <w:rFonts w:ascii="Times New Roman" w:hAnsi="Times New Roman"/>
          <w:b/>
          <w:sz w:val="24"/>
          <w:szCs w:val="24"/>
        </w:rPr>
        <w:t>Общее образование</w:t>
      </w:r>
    </w:p>
    <w:p w:rsidR="005C32DD" w:rsidRPr="00A9642C" w:rsidRDefault="005C32DD" w:rsidP="00FC1429">
      <w:pPr>
        <w:pStyle w:val="a3"/>
        <w:numPr>
          <w:ilvl w:val="1"/>
          <w:numId w:val="1"/>
        </w:numPr>
        <w:ind w:firstLine="349"/>
        <w:jc w:val="both"/>
        <w:rPr>
          <w:rFonts w:ascii="Times New Roman" w:hAnsi="Times New Roman"/>
          <w:b/>
          <w:sz w:val="24"/>
          <w:szCs w:val="24"/>
        </w:rPr>
      </w:pPr>
      <w:r w:rsidRPr="00A9642C">
        <w:rPr>
          <w:rFonts w:ascii="Times New Roman" w:hAnsi="Times New Roman"/>
          <w:b/>
          <w:sz w:val="24"/>
          <w:szCs w:val="24"/>
        </w:rPr>
        <w:t>Общие сведения</w:t>
      </w:r>
    </w:p>
    <w:p w:rsidR="005C32DD" w:rsidRDefault="005C32DD" w:rsidP="004B249C">
      <w:pPr>
        <w:pStyle w:val="a3"/>
        <w:ind w:firstLine="709"/>
        <w:jc w:val="both"/>
        <w:rPr>
          <w:rFonts w:ascii="Times New Roman" w:hAnsi="Times New Roman"/>
          <w:sz w:val="24"/>
          <w:szCs w:val="24"/>
        </w:rPr>
      </w:pPr>
    </w:p>
    <w:p w:rsidR="005C32DD" w:rsidRPr="00E01D07" w:rsidRDefault="005C32DD" w:rsidP="00E01D07">
      <w:pPr>
        <w:pStyle w:val="a3"/>
        <w:ind w:firstLine="709"/>
        <w:jc w:val="both"/>
        <w:rPr>
          <w:rFonts w:ascii="Times New Roman" w:hAnsi="Times New Roman"/>
          <w:sz w:val="24"/>
          <w:szCs w:val="24"/>
        </w:rPr>
      </w:pPr>
      <w:r w:rsidRPr="00E01D07">
        <w:rPr>
          <w:rFonts w:ascii="Times New Roman" w:hAnsi="Times New Roman"/>
          <w:sz w:val="24"/>
          <w:szCs w:val="24"/>
        </w:rPr>
        <w:t xml:space="preserve">В 2018 году сеть общеобразовательных учреждений включала 4 муниципальных          общеобразовательных учреждения. </w:t>
      </w:r>
    </w:p>
    <w:p w:rsidR="005C32DD" w:rsidRPr="00E01D07" w:rsidRDefault="005C32DD" w:rsidP="00E01D07">
      <w:pPr>
        <w:pStyle w:val="a3"/>
        <w:ind w:firstLine="709"/>
        <w:jc w:val="both"/>
        <w:rPr>
          <w:rFonts w:ascii="Times New Roman" w:hAnsi="Times New Roman"/>
          <w:sz w:val="24"/>
          <w:szCs w:val="24"/>
        </w:rPr>
      </w:pPr>
      <w:r w:rsidRPr="00E01D07">
        <w:rPr>
          <w:rFonts w:ascii="Times New Roman" w:hAnsi="Times New Roman"/>
          <w:sz w:val="24"/>
          <w:szCs w:val="24"/>
        </w:rPr>
        <w:t>С 1 сентября 2018 года контингент обучающихся  составил 2975 человек, с 127 кла</w:t>
      </w:r>
      <w:r w:rsidRPr="00E01D07">
        <w:rPr>
          <w:rFonts w:ascii="Times New Roman" w:hAnsi="Times New Roman"/>
          <w:sz w:val="24"/>
          <w:szCs w:val="24"/>
        </w:rPr>
        <w:t>с</w:t>
      </w:r>
      <w:r w:rsidRPr="00E01D07">
        <w:rPr>
          <w:rFonts w:ascii="Times New Roman" w:hAnsi="Times New Roman"/>
          <w:sz w:val="24"/>
          <w:szCs w:val="24"/>
        </w:rPr>
        <w:t>сами-комплектами.</w:t>
      </w:r>
    </w:p>
    <w:p w:rsidR="005C32DD" w:rsidRPr="00E01D07" w:rsidRDefault="005C32DD" w:rsidP="00E01D07">
      <w:pPr>
        <w:spacing w:after="0" w:line="240" w:lineRule="auto"/>
        <w:ind w:firstLine="709"/>
        <w:jc w:val="both"/>
        <w:rPr>
          <w:rFonts w:ascii="Times New Roman" w:hAnsi="Times New Roman"/>
          <w:sz w:val="24"/>
          <w:szCs w:val="24"/>
        </w:rPr>
      </w:pPr>
      <w:r w:rsidRPr="00E01D07">
        <w:rPr>
          <w:rFonts w:ascii="Times New Roman" w:hAnsi="Times New Roman"/>
          <w:sz w:val="24"/>
          <w:szCs w:val="24"/>
        </w:rPr>
        <w:t>В общеобразовательных  организациях города в 2017-2018 учебном году обучалось 3028 человек. С 1 сентября 2018 года численность обучающихся общеобразовательных у</w:t>
      </w:r>
      <w:r w:rsidRPr="00E01D07">
        <w:rPr>
          <w:rFonts w:ascii="Times New Roman" w:hAnsi="Times New Roman"/>
          <w:sz w:val="24"/>
          <w:szCs w:val="24"/>
        </w:rPr>
        <w:t>ч</w:t>
      </w:r>
      <w:r w:rsidRPr="00E01D07">
        <w:rPr>
          <w:rFonts w:ascii="Times New Roman" w:hAnsi="Times New Roman"/>
          <w:sz w:val="24"/>
          <w:szCs w:val="24"/>
        </w:rPr>
        <w:t>реждений составила 2975 человек, что на 53 человека меньше в сравнении с 2017 годом. Снижение численности детей в 2018 году произошло за счет уменьшения учащихся 1-х кла</w:t>
      </w:r>
      <w:r w:rsidRPr="00E01D07">
        <w:rPr>
          <w:rFonts w:ascii="Times New Roman" w:hAnsi="Times New Roman"/>
          <w:sz w:val="24"/>
          <w:szCs w:val="24"/>
        </w:rPr>
        <w:t>с</w:t>
      </w:r>
      <w:r w:rsidRPr="00E01D07">
        <w:rPr>
          <w:rFonts w:ascii="Times New Roman" w:hAnsi="Times New Roman"/>
          <w:sz w:val="24"/>
          <w:szCs w:val="24"/>
        </w:rPr>
        <w:t>сов: в 2016 году в 1-е классы принято 324 человека, в 2017 году 372 человека</w:t>
      </w:r>
      <w:r>
        <w:rPr>
          <w:rFonts w:ascii="Times New Roman" w:hAnsi="Times New Roman"/>
          <w:sz w:val="24"/>
          <w:szCs w:val="24"/>
        </w:rPr>
        <w:t>, в 2018 году 305 человек.</w:t>
      </w:r>
      <w:r w:rsidRPr="00E01D07">
        <w:rPr>
          <w:rFonts w:ascii="Times New Roman" w:hAnsi="Times New Roman"/>
          <w:sz w:val="24"/>
          <w:szCs w:val="24"/>
        </w:rPr>
        <w:t xml:space="preserve"> У</w:t>
      </w:r>
      <w:r>
        <w:rPr>
          <w:rFonts w:ascii="Times New Roman" w:hAnsi="Times New Roman"/>
          <w:sz w:val="24"/>
          <w:szCs w:val="24"/>
        </w:rPr>
        <w:t>меньшил</w:t>
      </w:r>
      <w:r w:rsidR="00222693">
        <w:rPr>
          <w:rFonts w:ascii="Times New Roman" w:hAnsi="Times New Roman"/>
          <w:sz w:val="24"/>
          <w:szCs w:val="24"/>
        </w:rPr>
        <w:t>а</w:t>
      </w:r>
      <w:r>
        <w:rPr>
          <w:rFonts w:ascii="Times New Roman" w:hAnsi="Times New Roman"/>
          <w:sz w:val="24"/>
          <w:szCs w:val="24"/>
        </w:rPr>
        <w:t xml:space="preserve">сь </w:t>
      </w:r>
      <w:r w:rsidRPr="00E01D07">
        <w:rPr>
          <w:rFonts w:ascii="Times New Roman" w:hAnsi="Times New Roman"/>
          <w:sz w:val="24"/>
          <w:szCs w:val="24"/>
        </w:rPr>
        <w:t>численность выпускников 11-х классов: в 2016году – 157 человек, в 2017году – 188 человек</w:t>
      </w:r>
      <w:r>
        <w:rPr>
          <w:rFonts w:ascii="Times New Roman" w:hAnsi="Times New Roman"/>
          <w:sz w:val="24"/>
          <w:szCs w:val="24"/>
        </w:rPr>
        <w:t>, в 2018 году – 154 человека</w:t>
      </w:r>
      <w:r w:rsidRPr="00E01D07">
        <w:rPr>
          <w:rFonts w:ascii="Times New Roman" w:hAnsi="Times New Roman"/>
          <w:sz w:val="24"/>
          <w:szCs w:val="24"/>
        </w:rPr>
        <w:t xml:space="preserve">. </w:t>
      </w:r>
    </w:p>
    <w:p w:rsidR="005C32DD" w:rsidRPr="00A9642C" w:rsidRDefault="00FC1429" w:rsidP="004B249C">
      <w:pPr>
        <w:pStyle w:val="a3"/>
        <w:ind w:firstLine="709"/>
        <w:jc w:val="both"/>
        <w:rPr>
          <w:rFonts w:ascii="Times New Roman" w:hAnsi="Times New Roman"/>
          <w:sz w:val="24"/>
          <w:szCs w:val="24"/>
        </w:rPr>
      </w:pPr>
      <w:r>
        <w:rPr>
          <w:rFonts w:ascii="Times New Roman" w:hAnsi="Times New Roman"/>
          <w:sz w:val="24"/>
          <w:szCs w:val="24"/>
        </w:rPr>
        <w:t>В 2018 году, по сравнению с 2016, 2017 годами, произошло уменьшение к</w:t>
      </w:r>
      <w:r w:rsidR="005C32DD" w:rsidRPr="00A9642C">
        <w:rPr>
          <w:rFonts w:ascii="Times New Roman" w:hAnsi="Times New Roman"/>
          <w:sz w:val="24"/>
          <w:szCs w:val="24"/>
        </w:rPr>
        <w:t xml:space="preserve">онтингента обучающихся. </w:t>
      </w:r>
    </w:p>
    <w:tbl>
      <w:tblPr>
        <w:tblW w:w="12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4"/>
        <w:gridCol w:w="2678"/>
        <w:gridCol w:w="2678"/>
        <w:gridCol w:w="2678"/>
        <w:gridCol w:w="2678"/>
      </w:tblGrid>
      <w:tr w:rsidR="005C32DD" w:rsidRPr="00F47A0B" w:rsidTr="00F47A0B">
        <w:tc>
          <w:tcPr>
            <w:tcW w:w="2284" w:type="dxa"/>
          </w:tcPr>
          <w:p w:rsidR="005C32DD" w:rsidRPr="00F47A0B" w:rsidRDefault="005C32DD" w:rsidP="00F47A0B">
            <w:pPr>
              <w:pStyle w:val="a3"/>
              <w:ind w:firstLine="709"/>
              <w:jc w:val="both"/>
              <w:rPr>
                <w:rFonts w:ascii="Times New Roman" w:hAnsi="Times New Roman"/>
                <w:b/>
                <w:sz w:val="24"/>
                <w:szCs w:val="24"/>
              </w:rPr>
            </w:pPr>
          </w:p>
        </w:tc>
        <w:tc>
          <w:tcPr>
            <w:tcW w:w="2678" w:type="dxa"/>
          </w:tcPr>
          <w:p w:rsidR="005C32DD" w:rsidRPr="00F47A0B" w:rsidRDefault="005C32DD" w:rsidP="00F47A0B">
            <w:pPr>
              <w:pStyle w:val="a3"/>
              <w:ind w:left="-90"/>
              <w:jc w:val="center"/>
              <w:rPr>
                <w:rFonts w:ascii="Times New Roman" w:hAnsi="Times New Roman"/>
                <w:b/>
                <w:sz w:val="24"/>
                <w:szCs w:val="24"/>
              </w:rPr>
            </w:pPr>
            <w:r w:rsidRPr="00F47A0B">
              <w:rPr>
                <w:rFonts w:ascii="Times New Roman" w:hAnsi="Times New Roman"/>
                <w:b/>
                <w:sz w:val="24"/>
                <w:szCs w:val="24"/>
              </w:rPr>
              <w:t xml:space="preserve">2016-2017 </w:t>
            </w:r>
          </w:p>
          <w:p w:rsidR="005C32DD" w:rsidRPr="00F47A0B" w:rsidRDefault="005C32DD" w:rsidP="00F47A0B">
            <w:pPr>
              <w:pStyle w:val="a3"/>
              <w:ind w:left="-107"/>
              <w:jc w:val="center"/>
              <w:rPr>
                <w:rFonts w:ascii="Times New Roman" w:hAnsi="Times New Roman"/>
                <w:b/>
                <w:sz w:val="24"/>
                <w:szCs w:val="24"/>
              </w:rPr>
            </w:pPr>
            <w:r w:rsidRPr="00F47A0B">
              <w:rPr>
                <w:rFonts w:ascii="Times New Roman" w:hAnsi="Times New Roman"/>
                <w:b/>
                <w:sz w:val="24"/>
                <w:szCs w:val="24"/>
              </w:rPr>
              <w:t>учебный год</w:t>
            </w:r>
          </w:p>
        </w:tc>
        <w:tc>
          <w:tcPr>
            <w:tcW w:w="2678" w:type="dxa"/>
          </w:tcPr>
          <w:p w:rsidR="005C32DD" w:rsidRPr="00F47A0B" w:rsidRDefault="005C32DD" w:rsidP="00F47A0B">
            <w:pPr>
              <w:pStyle w:val="a3"/>
              <w:ind w:left="-90"/>
              <w:jc w:val="center"/>
              <w:rPr>
                <w:rFonts w:ascii="Times New Roman" w:hAnsi="Times New Roman"/>
                <w:b/>
                <w:sz w:val="24"/>
                <w:szCs w:val="24"/>
              </w:rPr>
            </w:pPr>
            <w:r w:rsidRPr="00F47A0B">
              <w:rPr>
                <w:rFonts w:ascii="Times New Roman" w:hAnsi="Times New Roman"/>
                <w:b/>
                <w:sz w:val="24"/>
                <w:szCs w:val="24"/>
              </w:rPr>
              <w:t>2017- 2018</w:t>
            </w:r>
          </w:p>
          <w:p w:rsidR="005C32DD" w:rsidRPr="00F47A0B" w:rsidRDefault="005C32DD" w:rsidP="00F47A0B">
            <w:pPr>
              <w:pStyle w:val="a3"/>
              <w:ind w:left="-107"/>
              <w:jc w:val="center"/>
              <w:rPr>
                <w:rFonts w:ascii="Times New Roman" w:hAnsi="Times New Roman"/>
                <w:b/>
                <w:sz w:val="24"/>
                <w:szCs w:val="24"/>
              </w:rPr>
            </w:pPr>
            <w:r w:rsidRPr="00F47A0B">
              <w:rPr>
                <w:rFonts w:ascii="Times New Roman" w:hAnsi="Times New Roman"/>
                <w:b/>
                <w:sz w:val="24"/>
                <w:szCs w:val="24"/>
              </w:rPr>
              <w:t>учебный год</w:t>
            </w:r>
          </w:p>
        </w:tc>
        <w:tc>
          <w:tcPr>
            <w:tcW w:w="2678" w:type="dxa"/>
          </w:tcPr>
          <w:p w:rsidR="005C32DD" w:rsidRPr="00F47A0B" w:rsidRDefault="005C32DD" w:rsidP="00F47A0B">
            <w:pPr>
              <w:pStyle w:val="a3"/>
              <w:ind w:left="-90"/>
              <w:jc w:val="center"/>
              <w:rPr>
                <w:rFonts w:ascii="Times New Roman" w:hAnsi="Times New Roman"/>
                <w:b/>
                <w:sz w:val="24"/>
                <w:szCs w:val="24"/>
              </w:rPr>
            </w:pPr>
            <w:r w:rsidRPr="00F47A0B">
              <w:rPr>
                <w:rFonts w:ascii="Times New Roman" w:hAnsi="Times New Roman"/>
                <w:b/>
                <w:sz w:val="24"/>
                <w:szCs w:val="24"/>
              </w:rPr>
              <w:t xml:space="preserve">на 1 сентября </w:t>
            </w:r>
          </w:p>
          <w:p w:rsidR="005C32DD" w:rsidRPr="00F47A0B" w:rsidRDefault="005C32DD" w:rsidP="00F47A0B">
            <w:pPr>
              <w:pStyle w:val="a3"/>
              <w:ind w:left="-90"/>
              <w:jc w:val="center"/>
              <w:rPr>
                <w:rFonts w:ascii="Times New Roman" w:hAnsi="Times New Roman"/>
                <w:b/>
                <w:sz w:val="24"/>
                <w:szCs w:val="24"/>
              </w:rPr>
            </w:pPr>
            <w:r w:rsidRPr="00F47A0B">
              <w:rPr>
                <w:rFonts w:ascii="Times New Roman" w:hAnsi="Times New Roman"/>
                <w:b/>
                <w:sz w:val="24"/>
                <w:szCs w:val="24"/>
              </w:rPr>
              <w:t>2018 года</w:t>
            </w:r>
          </w:p>
        </w:tc>
        <w:tc>
          <w:tcPr>
            <w:tcW w:w="2678" w:type="dxa"/>
          </w:tcPr>
          <w:p w:rsidR="005C32DD" w:rsidRPr="00F47A0B" w:rsidRDefault="005C32DD" w:rsidP="00F47A0B">
            <w:pPr>
              <w:pStyle w:val="a3"/>
              <w:ind w:left="-124"/>
              <w:jc w:val="center"/>
              <w:rPr>
                <w:rFonts w:ascii="Times New Roman" w:hAnsi="Times New Roman"/>
                <w:b/>
                <w:sz w:val="24"/>
                <w:szCs w:val="24"/>
              </w:rPr>
            </w:pPr>
          </w:p>
        </w:tc>
      </w:tr>
      <w:tr w:rsidR="005C32DD" w:rsidRPr="00F47A0B" w:rsidTr="00F47A0B">
        <w:tc>
          <w:tcPr>
            <w:tcW w:w="228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 xml:space="preserve">Всего </w:t>
            </w:r>
          </w:p>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 xml:space="preserve">обучающихся, </w:t>
            </w:r>
          </w:p>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из них</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2982,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135 классов-комплектов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3028,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130 классов-комплектов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2975,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127 классов-комплектов</w:t>
            </w:r>
          </w:p>
        </w:tc>
        <w:tc>
          <w:tcPr>
            <w:tcW w:w="2678" w:type="dxa"/>
          </w:tcPr>
          <w:p w:rsidR="005C32DD" w:rsidRPr="00F47A0B" w:rsidRDefault="005C32DD" w:rsidP="00F47A0B">
            <w:pPr>
              <w:pStyle w:val="a3"/>
              <w:ind w:left="-124"/>
              <w:jc w:val="center"/>
              <w:rPr>
                <w:rFonts w:ascii="Times New Roman" w:hAnsi="Times New Roman"/>
                <w:sz w:val="24"/>
                <w:szCs w:val="24"/>
              </w:rPr>
            </w:pPr>
          </w:p>
        </w:tc>
      </w:tr>
      <w:tr w:rsidR="005C32DD" w:rsidRPr="00F47A0B" w:rsidTr="00F47A0B">
        <w:tc>
          <w:tcPr>
            <w:tcW w:w="228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1-4 классов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1230,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56 классов-комплектов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1300,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55 классов-комплектов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1277,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54 класса-комплекта</w:t>
            </w:r>
          </w:p>
        </w:tc>
        <w:tc>
          <w:tcPr>
            <w:tcW w:w="2678" w:type="dxa"/>
          </w:tcPr>
          <w:p w:rsidR="005C32DD" w:rsidRPr="00F47A0B" w:rsidRDefault="005C32DD" w:rsidP="00F47A0B">
            <w:pPr>
              <w:pStyle w:val="a3"/>
              <w:ind w:left="-124"/>
              <w:jc w:val="center"/>
              <w:rPr>
                <w:rFonts w:ascii="Times New Roman" w:hAnsi="Times New Roman"/>
                <w:sz w:val="24"/>
                <w:szCs w:val="24"/>
              </w:rPr>
            </w:pPr>
          </w:p>
        </w:tc>
      </w:tr>
      <w:tr w:rsidR="005C32DD" w:rsidRPr="00F47A0B" w:rsidTr="00F47A0B">
        <w:tc>
          <w:tcPr>
            <w:tcW w:w="228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5-9 классов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1387,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61 класс-комплект</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1376,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58 классов-комплектов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1372,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58 классов-комплектов</w:t>
            </w:r>
          </w:p>
        </w:tc>
        <w:tc>
          <w:tcPr>
            <w:tcW w:w="2678" w:type="dxa"/>
          </w:tcPr>
          <w:p w:rsidR="005C32DD" w:rsidRPr="00F47A0B" w:rsidRDefault="005C32DD" w:rsidP="00F47A0B">
            <w:pPr>
              <w:pStyle w:val="a3"/>
              <w:ind w:left="-124"/>
              <w:jc w:val="center"/>
              <w:rPr>
                <w:rFonts w:ascii="Times New Roman" w:hAnsi="Times New Roman"/>
                <w:sz w:val="24"/>
                <w:szCs w:val="24"/>
              </w:rPr>
            </w:pPr>
          </w:p>
        </w:tc>
      </w:tr>
      <w:tr w:rsidR="005C32DD" w:rsidRPr="00F47A0B" w:rsidTr="00F47A0B">
        <w:tc>
          <w:tcPr>
            <w:tcW w:w="228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10-11 классы</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365,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18 классов-комплектов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352,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17 классов-комплектов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326,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15 классов-комплектов</w:t>
            </w:r>
          </w:p>
        </w:tc>
        <w:tc>
          <w:tcPr>
            <w:tcW w:w="2678" w:type="dxa"/>
          </w:tcPr>
          <w:p w:rsidR="005C32DD" w:rsidRPr="00F47A0B" w:rsidRDefault="005C32DD" w:rsidP="00F47A0B">
            <w:pPr>
              <w:pStyle w:val="a3"/>
              <w:ind w:left="-124"/>
              <w:jc w:val="center"/>
              <w:rPr>
                <w:rFonts w:ascii="Times New Roman" w:hAnsi="Times New Roman"/>
                <w:sz w:val="24"/>
                <w:szCs w:val="24"/>
              </w:rPr>
            </w:pPr>
          </w:p>
        </w:tc>
      </w:tr>
      <w:tr w:rsidR="005C32DD" w:rsidRPr="00F47A0B" w:rsidTr="00F47A0B">
        <w:tc>
          <w:tcPr>
            <w:tcW w:w="228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Прием в 1 классы</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324,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14 классов-комплектов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372,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15 классов-комплектов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305,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12 классов-комплектов</w:t>
            </w:r>
          </w:p>
        </w:tc>
        <w:tc>
          <w:tcPr>
            <w:tcW w:w="2678" w:type="dxa"/>
          </w:tcPr>
          <w:p w:rsidR="005C32DD" w:rsidRPr="00F47A0B" w:rsidRDefault="005C32DD" w:rsidP="00F47A0B">
            <w:pPr>
              <w:pStyle w:val="a3"/>
              <w:ind w:left="-124"/>
              <w:jc w:val="center"/>
              <w:rPr>
                <w:rFonts w:ascii="Times New Roman" w:hAnsi="Times New Roman"/>
                <w:sz w:val="24"/>
                <w:szCs w:val="24"/>
              </w:rPr>
            </w:pPr>
          </w:p>
        </w:tc>
      </w:tr>
      <w:tr w:rsidR="005C32DD" w:rsidRPr="00F47A0B" w:rsidTr="00F47A0B">
        <w:tc>
          <w:tcPr>
            <w:tcW w:w="228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lastRenderedPageBreak/>
              <w:t>Прием в 10 классы</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188,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9 классов-комплектов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164,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7 классов-комплектов</w:t>
            </w:r>
          </w:p>
        </w:tc>
        <w:tc>
          <w:tcPr>
            <w:tcW w:w="2678" w:type="dxa"/>
          </w:tcPr>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 xml:space="preserve">172, </w:t>
            </w:r>
          </w:p>
          <w:p w:rsidR="005C32DD" w:rsidRPr="00F47A0B" w:rsidRDefault="005C32DD" w:rsidP="00F47A0B">
            <w:pPr>
              <w:pStyle w:val="a3"/>
              <w:ind w:left="-90"/>
              <w:jc w:val="center"/>
              <w:rPr>
                <w:rFonts w:ascii="Times New Roman" w:hAnsi="Times New Roman"/>
                <w:sz w:val="24"/>
                <w:szCs w:val="24"/>
              </w:rPr>
            </w:pPr>
            <w:r w:rsidRPr="00F47A0B">
              <w:rPr>
                <w:rFonts w:ascii="Times New Roman" w:hAnsi="Times New Roman"/>
                <w:sz w:val="24"/>
                <w:szCs w:val="24"/>
              </w:rPr>
              <w:t>8 классов-комплектов</w:t>
            </w:r>
          </w:p>
        </w:tc>
        <w:tc>
          <w:tcPr>
            <w:tcW w:w="2678" w:type="dxa"/>
          </w:tcPr>
          <w:p w:rsidR="005C32DD" w:rsidRPr="00F47A0B" w:rsidRDefault="005C32DD" w:rsidP="00F47A0B">
            <w:pPr>
              <w:pStyle w:val="a3"/>
              <w:ind w:left="-124"/>
              <w:jc w:val="center"/>
              <w:rPr>
                <w:rFonts w:ascii="Times New Roman" w:hAnsi="Times New Roman"/>
                <w:sz w:val="24"/>
                <w:szCs w:val="24"/>
              </w:rPr>
            </w:pPr>
          </w:p>
        </w:tc>
      </w:tr>
    </w:tbl>
    <w:p w:rsidR="005C32DD" w:rsidRPr="00A9642C" w:rsidRDefault="005C32DD" w:rsidP="004B249C">
      <w:pPr>
        <w:pStyle w:val="a3"/>
        <w:ind w:firstLine="709"/>
        <w:jc w:val="both"/>
        <w:rPr>
          <w:rFonts w:ascii="Times New Roman" w:hAnsi="Times New Roman"/>
          <w:sz w:val="24"/>
          <w:szCs w:val="24"/>
        </w:rPr>
      </w:pPr>
    </w:p>
    <w:p w:rsidR="005C32DD" w:rsidRPr="00A9642C"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 xml:space="preserve">Уровень охвата детей общим образованием составляет </w:t>
      </w:r>
      <w:r>
        <w:rPr>
          <w:rFonts w:ascii="Times New Roman" w:hAnsi="Times New Roman"/>
          <w:sz w:val="24"/>
          <w:szCs w:val="24"/>
        </w:rPr>
        <w:t>100</w:t>
      </w:r>
      <w:r w:rsidRPr="00A9642C">
        <w:rPr>
          <w:rFonts w:ascii="Times New Roman" w:hAnsi="Times New Roman"/>
          <w:sz w:val="24"/>
          <w:szCs w:val="24"/>
        </w:rPr>
        <w:t xml:space="preserve"> %.</w:t>
      </w:r>
    </w:p>
    <w:p w:rsidR="005C32DD" w:rsidRPr="00A9642C" w:rsidRDefault="005C32DD" w:rsidP="005331DB">
      <w:pPr>
        <w:autoSpaceDE w:val="0"/>
        <w:autoSpaceDN w:val="0"/>
        <w:adjustRightInd w:val="0"/>
        <w:spacing w:after="0" w:line="240" w:lineRule="auto"/>
        <w:ind w:firstLine="709"/>
        <w:jc w:val="both"/>
        <w:rPr>
          <w:rFonts w:ascii="Times New Roman" w:hAnsi="Times New Roman"/>
          <w:sz w:val="24"/>
          <w:szCs w:val="24"/>
        </w:rPr>
      </w:pPr>
      <w:r w:rsidRPr="00A9642C">
        <w:rPr>
          <w:rFonts w:ascii="Times New Roman" w:hAnsi="Times New Roman"/>
          <w:sz w:val="24"/>
          <w:szCs w:val="24"/>
        </w:rPr>
        <w:t>Реализация прав детей с ограниченными возможностями здоровья и детей-инвалидов на образование рассматривается как одна из важнейших задач государственной политики Российской Федерации. Получение такими детьми качественного общего образования явл</w:t>
      </w:r>
      <w:r w:rsidRPr="00A9642C">
        <w:rPr>
          <w:rFonts w:ascii="Times New Roman" w:hAnsi="Times New Roman"/>
          <w:sz w:val="24"/>
          <w:szCs w:val="24"/>
        </w:rPr>
        <w:t>я</w:t>
      </w:r>
      <w:r w:rsidRPr="00A9642C">
        <w:rPr>
          <w:rFonts w:ascii="Times New Roman" w:hAnsi="Times New Roman"/>
          <w:sz w:val="24"/>
          <w:szCs w:val="24"/>
        </w:rPr>
        <w:t>ется одним из основных и неотъемлемых условий их успешной социализации и самореал</w:t>
      </w:r>
      <w:r w:rsidRPr="00A9642C">
        <w:rPr>
          <w:rFonts w:ascii="Times New Roman" w:hAnsi="Times New Roman"/>
          <w:sz w:val="24"/>
          <w:szCs w:val="24"/>
        </w:rPr>
        <w:t>и</w:t>
      </w:r>
      <w:r w:rsidRPr="00A9642C">
        <w:rPr>
          <w:rFonts w:ascii="Times New Roman" w:hAnsi="Times New Roman"/>
          <w:sz w:val="24"/>
          <w:szCs w:val="24"/>
        </w:rPr>
        <w:t xml:space="preserve">зации. Вопрос о создании условий для образования детей с ограниченными возможностями здоровья в системе образования </w:t>
      </w:r>
      <w:r w:rsidR="00FC1429">
        <w:rPr>
          <w:rFonts w:ascii="Times New Roman" w:hAnsi="Times New Roman"/>
          <w:sz w:val="24"/>
          <w:szCs w:val="24"/>
        </w:rPr>
        <w:t xml:space="preserve">города </w:t>
      </w:r>
      <w:r w:rsidRPr="00A9642C">
        <w:rPr>
          <w:rFonts w:ascii="Times New Roman" w:hAnsi="Times New Roman"/>
          <w:sz w:val="24"/>
          <w:szCs w:val="24"/>
        </w:rPr>
        <w:t>является приоритетным:</w:t>
      </w:r>
    </w:p>
    <w:p w:rsidR="005C32DD" w:rsidRPr="00A9642C" w:rsidRDefault="005C32DD" w:rsidP="00C91C19">
      <w:pPr>
        <w:pStyle w:val="12"/>
        <w:numPr>
          <w:ilvl w:val="0"/>
          <w:numId w:val="24"/>
        </w:numPr>
        <w:tabs>
          <w:tab w:val="left" w:pos="993"/>
        </w:tabs>
        <w:ind w:left="0" w:firstLine="709"/>
        <w:jc w:val="both"/>
        <w:rPr>
          <w:sz w:val="24"/>
          <w:szCs w:val="24"/>
        </w:rPr>
      </w:pPr>
      <w:r w:rsidRPr="00A9642C">
        <w:rPr>
          <w:sz w:val="24"/>
          <w:szCs w:val="24"/>
        </w:rPr>
        <w:t xml:space="preserve"> школьники с ограниченными возможностями здоровья имеют возможность пол</w:t>
      </w:r>
      <w:r w:rsidRPr="00A9642C">
        <w:rPr>
          <w:sz w:val="24"/>
          <w:szCs w:val="24"/>
        </w:rPr>
        <w:t>у</w:t>
      </w:r>
      <w:r w:rsidRPr="00A9642C">
        <w:rPr>
          <w:sz w:val="24"/>
          <w:szCs w:val="24"/>
        </w:rPr>
        <w:t>чать образование по адаптированным программам;</w:t>
      </w:r>
    </w:p>
    <w:p w:rsidR="005C32DD" w:rsidRPr="00A9642C" w:rsidRDefault="005C32DD" w:rsidP="00C91C19">
      <w:pPr>
        <w:pStyle w:val="12"/>
        <w:numPr>
          <w:ilvl w:val="0"/>
          <w:numId w:val="24"/>
        </w:numPr>
        <w:tabs>
          <w:tab w:val="left" w:pos="993"/>
        </w:tabs>
        <w:ind w:left="0" w:firstLine="709"/>
        <w:jc w:val="both"/>
        <w:rPr>
          <w:sz w:val="24"/>
          <w:szCs w:val="24"/>
        </w:rPr>
      </w:pPr>
      <w:r w:rsidRPr="00A9642C">
        <w:rPr>
          <w:sz w:val="24"/>
          <w:szCs w:val="24"/>
        </w:rPr>
        <w:t>организовано индивидуальное обучение на дому для детей инвалидов и детей с о</w:t>
      </w:r>
      <w:r w:rsidRPr="00A9642C">
        <w:rPr>
          <w:sz w:val="24"/>
          <w:szCs w:val="24"/>
        </w:rPr>
        <w:t>г</w:t>
      </w:r>
      <w:r w:rsidRPr="00A9642C">
        <w:rPr>
          <w:sz w:val="24"/>
          <w:szCs w:val="24"/>
        </w:rPr>
        <w:t>раниченными возможностями здоровья (2</w:t>
      </w:r>
      <w:r>
        <w:rPr>
          <w:sz w:val="24"/>
          <w:szCs w:val="24"/>
        </w:rPr>
        <w:t>0</w:t>
      </w:r>
      <w:r w:rsidRPr="00A9642C">
        <w:rPr>
          <w:sz w:val="24"/>
          <w:szCs w:val="24"/>
        </w:rPr>
        <w:t xml:space="preserve"> обучающихся)</w:t>
      </w:r>
      <w:r w:rsidR="00FC1429">
        <w:rPr>
          <w:sz w:val="24"/>
          <w:szCs w:val="24"/>
        </w:rPr>
        <w:t>, из них 7 обучающихся обучаются с применением дистанционных технологий;</w:t>
      </w:r>
      <w:r w:rsidRPr="00A9642C">
        <w:rPr>
          <w:sz w:val="24"/>
          <w:szCs w:val="24"/>
        </w:rPr>
        <w:t xml:space="preserve">; </w:t>
      </w:r>
    </w:p>
    <w:p w:rsidR="005C32DD" w:rsidRPr="002561F8" w:rsidRDefault="005C32DD" w:rsidP="00C91C19">
      <w:pPr>
        <w:pStyle w:val="12"/>
        <w:numPr>
          <w:ilvl w:val="0"/>
          <w:numId w:val="24"/>
        </w:numPr>
        <w:tabs>
          <w:tab w:val="left" w:pos="993"/>
        </w:tabs>
        <w:ind w:left="0" w:firstLine="709"/>
        <w:jc w:val="both"/>
        <w:rPr>
          <w:sz w:val="24"/>
          <w:szCs w:val="24"/>
        </w:rPr>
      </w:pPr>
      <w:r w:rsidRPr="002561F8">
        <w:rPr>
          <w:sz w:val="24"/>
          <w:szCs w:val="24"/>
        </w:rPr>
        <w:t xml:space="preserve"> в 201</w:t>
      </w:r>
      <w:r>
        <w:rPr>
          <w:sz w:val="24"/>
          <w:szCs w:val="24"/>
        </w:rPr>
        <w:t>8</w:t>
      </w:r>
      <w:r w:rsidRPr="002561F8">
        <w:rPr>
          <w:sz w:val="24"/>
          <w:szCs w:val="24"/>
        </w:rPr>
        <w:t xml:space="preserve"> году в рамках реализации приоритетного национального проекта «Образ</w:t>
      </w:r>
      <w:r w:rsidRPr="002561F8">
        <w:rPr>
          <w:sz w:val="24"/>
          <w:szCs w:val="24"/>
        </w:rPr>
        <w:t>о</w:t>
      </w:r>
      <w:r w:rsidRPr="002561F8">
        <w:rPr>
          <w:sz w:val="24"/>
          <w:szCs w:val="24"/>
        </w:rPr>
        <w:t>вание» организовано дистанционное обучение (</w:t>
      </w:r>
      <w:r>
        <w:rPr>
          <w:sz w:val="24"/>
          <w:szCs w:val="24"/>
        </w:rPr>
        <w:t>7</w:t>
      </w:r>
      <w:r w:rsidRPr="002561F8">
        <w:rPr>
          <w:sz w:val="24"/>
          <w:szCs w:val="24"/>
        </w:rPr>
        <w:t xml:space="preserve"> обучающихся);</w:t>
      </w:r>
    </w:p>
    <w:p w:rsidR="005C32DD" w:rsidRPr="00A9642C" w:rsidRDefault="005C32DD" w:rsidP="00C91C19">
      <w:pPr>
        <w:pStyle w:val="12"/>
        <w:numPr>
          <w:ilvl w:val="0"/>
          <w:numId w:val="24"/>
        </w:numPr>
        <w:tabs>
          <w:tab w:val="left" w:pos="993"/>
        </w:tabs>
        <w:ind w:left="0" w:firstLine="709"/>
        <w:jc w:val="both"/>
        <w:rPr>
          <w:sz w:val="24"/>
          <w:szCs w:val="24"/>
        </w:rPr>
      </w:pPr>
      <w:r w:rsidRPr="00A9642C">
        <w:rPr>
          <w:sz w:val="24"/>
          <w:szCs w:val="24"/>
        </w:rPr>
        <w:t>организовано дополнительное образование на дому для детей с ограниченными возможностями здоровья (6 человек).</w:t>
      </w:r>
    </w:p>
    <w:p w:rsidR="005C32DD" w:rsidRPr="00A9642C" w:rsidRDefault="005C32DD" w:rsidP="0081337B">
      <w:pPr>
        <w:pStyle w:val="12"/>
        <w:tabs>
          <w:tab w:val="left" w:pos="993"/>
        </w:tabs>
        <w:ind w:left="0" w:firstLine="709"/>
        <w:jc w:val="both"/>
        <w:rPr>
          <w:sz w:val="24"/>
          <w:szCs w:val="24"/>
        </w:rPr>
      </w:pPr>
      <w:r w:rsidRPr="00A9642C">
        <w:rPr>
          <w:sz w:val="24"/>
          <w:szCs w:val="24"/>
        </w:rPr>
        <w:t>В 201</w:t>
      </w:r>
      <w:r>
        <w:rPr>
          <w:sz w:val="24"/>
          <w:szCs w:val="24"/>
        </w:rPr>
        <w:t>8</w:t>
      </w:r>
      <w:r w:rsidRPr="00A9642C">
        <w:rPr>
          <w:sz w:val="24"/>
          <w:szCs w:val="24"/>
        </w:rPr>
        <w:t xml:space="preserve"> году 2</w:t>
      </w:r>
      <w:r>
        <w:rPr>
          <w:sz w:val="24"/>
          <w:szCs w:val="24"/>
        </w:rPr>
        <w:t>3</w:t>
      </w:r>
      <w:r w:rsidRPr="00A9642C">
        <w:rPr>
          <w:sz w:val="24"/>
          <w:szCs w:val="24"/>
        </w:rPr>
        <w:t xml:space="preserve"> человека прошли обследование психолого-медико-педагогическойкомиссией.</w:t>
      </w:r>
    </w:p>
    <w:p w:rsidR="005C32DD" w:rsidRPr="00A9642C" w:rsidRDefault="005C32DD" w:rsidP="008C0653">
      <w:pPr>
        <w:spacing w:after="0" w:line="240" w:lineRule="auto"/>
        <w:ind w:firstLine="709"/>
        <w:jc w:val="both"/>
        <w:rPr>
          <w:rFonts w:ascii="Times New Roman" w:hAnsi="Times New Roman"/>
          <w:sz w:val="24"/>
          <w:szCs w:val="24"/>
        </w:rPr>
      </w:pPr>
      <w:r w:rsidRPr="00A9642C">
        <w:rPr>
          <w:rFonts w:ascii="Times New Roman" w:hAnsi="Times New Roman"/>
          <w:sz w:val="24"/>
          <w:szCs w:val="24"/>
        </w:rPr>
        <w:t>Средняя наполняемость классов в 201</w:t>
      </w:r>
      <w:r>
        <w:rPr>
          <w:rFonts w:ascii="Times New Roman" w:hAnsi="Times New Roman"/>
          <w:sz w:val="24"/>
          <w:szCs w:val="24"/>
        </w:rPr>
        <w:t>7</w:t>
      </w:r>
      <w:r w:rsidRPr="00A9642C">
        <w:rPr>
          <w:rFonts w:ascii="Times New Roman" w:hAnsi="Times New Roman"/>
          <w:sz w:val="24"/>
          <w:szCs w:val="24"/>
        </w:rPr>
        <w:t>-201</w:t>
      </w:r>
      <w:r>
        <w:rPr>
          <w:rFonts w:ascii="Times New Roman" w:hAnsi="Times New Roman"/>
          <w:sz w:val="24"/>
          <w:szCs w:val="24"/>
        </w:rPr>
        <w:t>8</w:t>
      </w:r>
      <w:r w:rsidRPr="00A9642C">
        <w:rPr>
          <w:rFonts w:ascii="Times New Roman" w:hAnsi="Times New Roman"/>
          <w:sz w:val="24"/>
          <w:szCs w:val="24"/>
        </w:rPr>
        <w:t xml:space="preserve"> учебном году составила 2</w:t>
      </w:r>
      <w:r>
        <w:rPr>
          <w:rFonts w:ascii="Times New Roman" w:hAnsi="Times New Roman"/>
          <w:sz w:val="24"/>
          <w:szCs w:val="24"/>
        </w:rPr>
        <w:t>3</w:t>
      </w:r>
      <w:r w:rsidRPr="00A9642C">
        <w:rPr>
          <w:rFonts w:ascii="Times New Roman" w:hAnsi="Times New Roman"/>
          <w:sz w:val="24"/>
          <w:szCs w:val="24"/>
        </w:rPr>
        <w:t>,2 человека (в 201</w:t>
      </w:r>
      <w:r>
        <w:rPr>
          <w:rFonts w:ascii="Times New Roman" w:hAnsi="Times New Roman"/>
          <w:sz w:val="24"/>
          <w:szCs w:val="24"/>
        </w:rPr>
        <w:t>6</w:t>
      </w:r>
      <w:r w:rsidRPr="00A9642C">
        <w:rPr>
          <w:rFonts w:ascii="Times New Roman" w:hAnsi="Times New Roman"/>
          <w:sz w:val="24"/>
          <w:szCs w:val="24"/>
        </w:rPr>
        <w:t>-201</w:t>
      </w:r>
      <w:r>
        <w:rPr>
          <w:rFonts w:ascii="Times New Roman" w:hAnsi="Times New Roman"/>
          <w:sz w:val="24"/>
          <w:szCs w:val="24"/>
        </w:rPr>
        <w:t>7</w:t>
      </w:r>
      <w:r w:rsidRPr="00A9642C">
        <w:rPr>
          <w:rFonts w:ascii="Times New Roman" w:hAnsi="Times New Roman"/>
          <w:sz w:val="24"/>
          <w:szCs w:val="24"/>
        </w:rPr>
        <w:t xml:space="preserve"> учебном году </w:t>
      </w:r>
      <w:r>
        <w:rPr>
          <w:rFonts w:ascii="Times New Roman" w:hAnsi="Times New Roman"/>
          <w:sz w:val="24"/>
          <w:szCs w:val="24"/>
        </w:rPr>
        <w:t>–</w:t>
      </w:r>
      <w:r w:rsidRPr="00A9642C">
        <w:rPr>
          <w:rFonts w:ascii="Times New Roman" w:hAnsi="Times New Roman"/>
          <w:sz w:val="24"/>
          <w:szCs w:val="24"/>
        </w:rPr>
        <w:t>22</w:t>
      </w:r>
      <w:r>
        <w:rPr>
          <w:rFonts w:ascii="Times New Roman" w:hAnsi="Times New Roman"/>
          <w:sz w:val="24"/>
          <w:szCs w:val="24"/>
        </w:rPr>
        <w:t>,2</w:t>
      </w:r>
      <w:r w:rsidRPr="00A9642C">
        <w:rPr>
          <w:rFonts w:ascii="Times New Roman" w:hAnsi="Times New Roman"/>
          <w:sz w:val="24"/>
          <w:szCs w:val="24"/>
        </w:rPr>
        <w:t xml:space="preserve"> человека, в 201</w:t>
      </w:r>
      <w:r>
        <w:rPr>
          <w:rFonts w:ascii="Times New Roman" w:hAnsi="Times New Roman"/>
          <w:sz w:val="24"/>
          <w:szCs w:val="24"/>
        </w:rPr>
        <w:t>5</w:t>
      </w:r>
      <w:r w:rsidRPr="00A9642C">
        <w:rPr>
          <w:rFonts w:ascii="Times New Roman" w:hAnsi="Times New Roman"/>
          <w:sz w:val="24"/>
          <w:szCs w:val="24"/>
        </w:rPr>
        <w:t>-201</w:t>
      </w:r>
      <w:r>
        <w:rPr>
          <w:rFonts w:ascii="Times New Roman" w:hAnsi="Times New Roman"/>
          <w:sz w:val="24"/>
          <w:szCs w:val="24"/>
        </w:rPr>
        <w:t>6</w:t>
      </w:r>
      <w:r w:rsidRPr="00A9642C">
        <w:rPr>
          <w:rFonts w:ascii="Times New Roman" w:hAnsi="Times New Roman"/>
          <w:sz w:val="24"/>
          <w:szCs w:val="24"/>
        </w:rPr>
        <w:t xml:space="preserve"> учебном году – 2</w:t>
      </w:r>
      <w:r>
        <w:rPr>
          <w:rFonts w:ascii="Times New Roman" w:hAnsi="Times New Roman"/>
          <w:sz w:val="24"/>
          <w:szCs w:val="24"/>
        </w:rPr>
        <w:t xml:space="preserve">2 </w:t>
      </w:r>
      <w:r w:rsidRPr="00A9642C">
        <w:rPr>
          <w:rFonts w:ascii="Times New Roman" w:hAnsi="Times New Roman"/>
          <w:sz w:val="24"/>
          <w:szCs w:val="24"/>
        </w:rPr>
        <w:t>человек</w:t>
      </w:r>
      <w:r>
        <w:rPr>
          <w:rFonts w:ascii="Times New Roman" w:hAnsi="Times New Roman"/>
          <w:sz w:val="24"/>
          <w:szCs w:val="24"/>
        </w:rPr>
        <w:t>а,</w:t>
      </w:r>
      <w:r w:rsidRPr="00A9642C">
        <w:rPr>
          <w:rFonts w:ascii="Times New Roman" w:hAnsi="Times New Roman"/>
          <w:sz w:val="24"/>
          <w:szCs w:val="24"/>
        </w:rPr>
        <w:t xml:space="preserve">в 2014-2015 учебном году – 21,8 человек). Все обучающиеся занимаются в одну смену. </w:t>
      </w:r>
    </w:p>
    <w:p w:rsidR="005C32DD" w:rsidRPr="00AD641E"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Главным направлением деятельности образовательных учреждений  является предо</w:t>
      </w:r>
      <w:r w:rsidRPr="00A9642C">
        <w:rPr>
          <w:rFonts w:ascii="Times New Roman" w:hAnsi="Times New Roman"/>
          <w:sz w:val="24"/>
          <w:szCs w:val="24"/>
        </w:rPr>
        <w:t>с</w:t>
      </w:r>
      <w:r w:rsidRPr="00A9642C">
        <w:rPr>
          <w:rFonts w:ascii="Times New Roman" w:hAnsi="Times New Roman"/>
          <w:sz w:val="24"/>
          <w:szCs w:val="24"/>
        </w:rPr>
        <w:t>тавление качественного образования. В 201</w:t>
      </w:r>
      <w:r>
        <w:rPr>
          <w:rFonts w:ascii="Times New Roman" w:hAnsi="Times New Roman"/>
          <w:sz w:val="24"/>
          <w:szCs w:val="24"/>
        </w:rPr>
        <w:t>8</w:t>
      </w:r>
      <w:r w:rsidRPr="00A9642C">
        <w:rPr>
          <w:rFonts w:ascii="Times New Roman" w:hAnsi="Times New Roman"/>
          <w:sz w:val="24"/>
          <w:szCs w:val="24"/>
        </w:rPr>
        <w:t xml:space="preserve"> году в школах города продолжилась реализация федеральных государственных образовательных  стандартов начального общего и основного общего образования. Удельный вес численности учащихся общеобразовательных организ</w:t>
      </w:r>
      <w:r w:rsidRPr="00A9642C">
        <w:rPr>
          <w:rFonts w:ascii="Times New Roman" w:hAnsi="Times New Roman"/>
          <w:sz w:val="24"/>
          <w:szCs w:val="24"/>
        </w:rPr>
        <w:t>а</w:t>
      </w:r>
      <w:r w:rsidRPr="00A9642C">
        <w:rPr>
          <w:rFonts w:ascii="Times New Roman" w:hAnsi="Times New Roman"/>
          <w:sz w:val="24"/>
          <w:szCs w:val="24"/>
        </w:rPr>
        <w:t>ций, обучающихся в соответствии с ФГОС, в общей численности общеобразовательных о</w:t>
      </w:r>
      <w:r w:rsidRPr="00A9642C">
        <w:rPr>
          <w:rFonts w:ascii="Times New Roman" w:hAnsi="Times New Roman"/>
          <w:sz w:val="24"/>
          <w:szCs w:val="24"/>
        </w:rPr>
        <w:t>р</w:t>
      </w:r>
      <w:r w:rsidRPr="00A9642C">
        <w:rPr>
          <w:rFonts w:ascii="Times New Roman" w:hAnsi="Times New Roman"/>
          <w:sz w:val="24"/>
          <w:szCs w:val="24"/>
        </w:rPr>
        <w:t xml:space="preserve">ганизаций на 31 декабря </w:t>
      </w:r>
      <w:r w:rsidRPr="00AD641E">
        <w:rPr>
          <w:rFonts w:ascii="Times New Roman" w:hAnsi="Times New Roman"/>
          <w:sz w:val="24"/>
          <w:szCs w:val="24"/>
        </w:rPr>
        <w:t>2018 года  составил  96,3 % (89,9 % на 31.12.2017 года).</w:t>
      </w:r>
    </w:p>
    <w:p w:rsidR="005C32DD" w:rsidRPr="00AD641E" w:rsidRDefault="005C32DD" w:rsidP="004B249C">
      <w:pPr>
        <w:pStyle w:val="a3"/>
        <w:ind w:firstLine="709"/>
        <w:jc w:val="both"/>
        <w:rPr>
          <w:rFonts w:ascii="Times New Roman" w:hAnsi="Times New Roman"/>
          <w:sz w:val="24"/>
          <w:szCs w:val="24"/>
        </w:rPr>
      </w:pPr>
      <w:r w:rsidRPr="00AD641E">
        <w:rPr>
          <w:rFonts w:ascii="Times New Roman" w:hAnsi="Times New Roman"/>
          <w:sz w:val="24"/>
          <w:szCs w:val="24"/>
        </w:rPr>
        <w:t>С 1 сентября 2018 года в соответствии с требованиями федеральных государственных образовательных стандартов обучаются учащиеся 1- 4 классов, 5-9 классов и 10 классов всех школ. На базе МБОУ «СШ № 1» функционирует  областная пилотная площадка по введению федерального государственного образовательного стандарта. В 2017-2018 учебном году в данном эксперименте участвуют учащиеся 11-х классов в количестве 48 человек.</w:t>
      </w:r>
    </w:p>
    <w:p w:rsidR="005C32DD" w:rsidRPr="00AD641E" w:rsidRDefault="005C32DD" w:rsidP="004B249C">
      <w:pPr>
        <w:pStyle w:val="a3"/>
        <w:ind w:firstLine="709"/>
        <w:jc w:val="both"/>
        <w:rPr>
          <w:rFonts w:ascii="Times New Roman" w:hAnsi="Times New Roman"/>
          <w:sz w:val="24"/>
          <w:szCs w:val="24"/>
        </w:rPr>
      </w:pPr>
      <w:r w:rsidRPr="00AD641E">
        <w:rPr>
          <w:rFonts w:ascii="Times New Roman" w:hAnsi="Times New Roman"/>
          <w:sz w:val="24"/>
          <w:szCs w:val="24"/>
        </w:rPr>
        <w:t xml:space="preserve">В общеобразовательных учреждениях созданы все условия для введения ФГОС – имеется учебное оборудование для практических работ, </w:t>
      </w:r>
      <w:r w:rsidR="00FC1429">
        <w:rPr>
          <w:rFonts w:ascii="Times New Roman" w:hAnsi="Times New Roman"/>
          <w:sz w:val="24"/>
          <w:szCs w:val="24"/>
        </w:rPr>
        <w:t xml:space="preserve">имеются учебники и </w:t>
      </w:r>
      <w:r w:rsidRPr="00AD641E">
        <w:rPr>
          <w:rFonts w:ascii="Times New Roman" w:hAnsi="Times New Roman"/>
          <w:sz w:val="24"/>
          <w:szCs w:val="24"/>
        </w:rPr>
        <w:t>учебные пос</w:t>
      </w:r>
      <w:r w:rsidRPr="00AD641E">
        <w:rPr>
          <w:rFonts w:ascii="Times New Roman" w:hAnsi="Times New Roman"/>
          <w:sz w:val="24"/>
          <w:szCs w:val="24"/>
        </w:rPr>
        <w:t>о</w:t>
      </w:r>
      <w:r w:rsidRPr="00AD641E">
        <w:rPr>
          <w:rFonts w:ascii="Times New Roman" w:hAnsi="Times New Roman"/>
          <w:sz w:val="24"/>
          <w:szCs w:val="24"/>
        </w:rPr>
        <w:t>бия. Во всех школах разработаны и используются современные оценочные процедуры  для оценки достижений обучающихся по ФГОС: портфолио, проектные, творческие исследов</w:t>
      </w:r>
      <w:r w:rsidRPr="00AD641E">
        <w:rPr>
          <w:rFonts w:ascii="Times New Roman" w:hAnsi="Times New Roman"/>
          <w:sz w:val="24"/>
          <w:szCs w:val="24"/>
        </w:rPr>
        <w:t>а</w:t>
      </w:r>
      <w:r w:rsidRPr="00AD641E">
        <w:rPr>
          <w:rFonts w:ascii="Times New Roman" w:hAnsi="Times New Roman"/>
          <w:sz w:val="24"/>
          <w:szCs w:val="24"/>
        </w:rPr>
        <w:t>тельские работы</w:t>
      </w:r>
      <w:r w:rsidR="00A54667">
        <w:rPr>
          <w:rFonts w:ascii="Times New Roman" w:hAnsi="Times New Roman"/>
          <w:sz w:val="24"/>
          <w:szCs w:val="24"/>
        </w:rPr>
        <w:t xml:space="preserve">. </w:t>
      </w:r>
      <w:r w:rsidRPr="00AD641E">
        <w:rPr>
          <w:rFonts w:ascii="Times New Roman" w:hAnsi="Times New Roman"/>
          <w:sz w:val="24"/>
          <w:szCs w:val="24"/>
        </w:rPr>
        <w:t>Полностью укомплектованы школьные библиотеки.</w:t>
      </w:r>
    </w:p>
    <w:p w:rsidR="005C32DD" w:rsidRPr="00AD641E" w:rsidRDefault="005C32DD" w:rsidP="002A5F4B">
      <w:pPr>
        <w:spacing w:after="0" w:line="240" w:lineRule="auto"/>
        <w:ind w:firstLine="709"/>
        <w:jc w:val="both"/>
        <w:rPr>
          <w:rStyle w:val="FontStyle12"/>
          <w:sz w:val="24"/>
          <w:szCs w:val="24"/>
        </w:rPr>
      </w:pPr>
      <w:r w:rsidRPr="00AD641E">
        <w:rPr>
          <w:rFonts w:ascii="Times New Roman" w:hAnsi="Times New Roman"/>
          <w:sz w:val="24"/>
          <w:szCs w:val="24"/>
        </w:rPr>
        <w:t>О</w:t>
      </w:r>
      <w:r w:rsidRPr="00AD641E">
        <w:rPr>
          <w:rStyle w:val="FontStyle12"/>
          <w:sz w:val="24"/>
          <w:szCs w:val="24"/>
        </w:rPr>
        <w:t>беспечение учащихся общеобразовательных организаций учебной литературой в 2018 году осуществлялось в следующем порядке:</w:t>
      </w:r>
    </w:p>
    <w:p w:rsidR="005C32DD" w:rsidRPr="00AD641E" w:rsidRDefault="005C32DD" w:rsidP="00C91C19">
      <w:pPr>
        <w:pStyle w:val="Style2"/>
        <w:widowControl/>
        <w:numPr>
          <w:ilvl w:val="0"/>
          <w:numId w:val="28"/>
        </w:numPr>
        <w:tabs>
          <w:tab w:val="left" w:pos="993"/>
        </w:tabs>
        <w:spacing w:line="240" w:lineRule="auto"/>
        <w:ind w:left="0" w:firstLine="709"/>
        <w:rPr>
          <w:rStyle w:val="FontStyle12"/>
          <w:sz w:val="24"/>
          <w:szCs w:val="24"/>
        </w:rPr>
      </w:pPr>
      <w:r w:rsidRPr="00AD641E">
        <w:rPr>
          <w:rStyle w:val="FontStyle12"/>
          <w:sz w:val="24"/>
          <w:szCs w:val="24"/>
        </w:rPr>
        <w:t>ежемесячное перечисление субвенции для реализации основных общеобразов</w:t>
      </w:r>
      <w:r w:rsidRPr="00AD641E">
        <w:rPr>
          <w:rStyle w:val="FontStyle12"/>
          <w:sz w:val="24"/>
          <w:szCs w:val="24"/>
        </w:rPr>
        <w:t>а</w:t>
      </w:r>
      <w:r w:rsidRPr="00AD641E">
        <w:rPr>
          <w:rStyle w:val="FontStyle12"/>
          <w:sz w:val="24"/>
          <w:szCs w:val="24"/>
        </w:rPr>
        <w:t>тельных программ в части расходов на учебники и учебные пособия бюджетам муниципал</w:t>
      </w:r>
      <w:r w:rsidRPr="00AD641E">
        <w:rPr>
          <w:rStyle w:val="FontStyle12"/>
          <w:sz w:val="24"/>
          <w:szCs w:val="24"/>
        </w:rPr>
        <w:t>ь</w:t>
      </w:r>
      <w:r w:rsidRPr="00AD641E">
        <w:rPr>
          <w:rStyle w:val="FontStyle12"/>
          <w:sz w:val="24"/>
          <w:szCs w:val="24"/>
        </w:rPr>
        <w:t>ных районов и городских округов Смоленской области по нормативам, установленным п</w:t>
      </w:r>
      <w:r w:rsidRPr="00AD641E">
        <w:rPr>
          <w:rStyle w:val="FontStyle12"/>
          <w:sz w:val="24"/>
          <w:szCs w:val="24"/>
        </w:rPr>
        <w:t>о</w:t>
      </w:r>
      <w:r w:rsidRPr="00AD641E">
        <w:rPr>
          <w:rStyle w:val="FontStyle12"/>
          <w:sz w:val="24"/>
          <w:szCs w:val="24"/>
        </w:rPr>
        <w:t>становлением Администрации Смоленской области от</w:t>
      </w:r>
      <w:r w:rsidR="00A54667">
        <w:rPr>
          <w:rStyle w:val="FontStyle12"/>
          <w:sz w:val="24"/>
          <w:szCs w:val="24"/>
        </w:rPr>
        <w:t xml:space="preserve"> 16.01.2018 № 3</w:t>
      </w:r>
      <w:r w:rsidRPr="00AD641E">
        <w:rPr>
          <w:rStyle w:val="FontStyle12"/>
          <w:sz w:val="24"/>
          <w:szCs w:val="24"/>
        </w:rPr>
        <w:t>;</w:t>
      </w:r>
    </w:p>
    <w:p w:rsidR="005C32DD" w:rsidRPr="00AD641E" w:rsidRDefault="005C32DD" w:rsidP="00C91C19">
      <w:pPr>
        <w:pStyle w:val="Style2"/>
        <w:widowControl/>
        <w:numPr>
          <w:ilvl w:val="0"/>
          <w:numId w:val="28"/>
        </w:numPr>
        <w:tabs>
          <w:tab w:val="left" w:pos="993"/>
        </w:tabs>
        <w:spacing w:line="240" w:lineRule="auto"/>
        <w:ind w:left="0" w:firstLine="709"/>
        <w:rPr>
          <w:rStyle w:val="FontStyle12"/>
          <w:sz w:val="24"/>
          <w:szCs w:val="24"/>
        </w:rPr>
      </w:pPr>
      <w:r w:rsidRPr="00AD641E">
        <w:rPr>
          <w:rStyle w:val="FontStyle12"/>
          <w:sz w:val="24"/>
          <w:szCs w:val="24"/>
        </w:rPr>
        <w:t>приобретение учебников и учебных пособий Департаментом Смоленской области по образованию, науке и делам молодежи (далее – Департамент) за счет средств областного бюджета на основании представленных заявок от органов местного самоуправления, осущ</w:t>
      </w:r>
      <w:r w:rsidRPr="00AD641E">
        <w:rPr>
          <w:rStyle w:val="FontStyle12"/>
          <w:sz w:val="24"/>
          <w:szCs w:val="24"/>
        </w:rPr>
        <w:t>е</w:t>
      </w:r>
      <w:r w:rsidRPr="00AD641E">
        <w:rPr>
          <w:rStyle w:val="FontStyle12"/>
          <w:sz w:val="24"/>
          <w:szCs w:val="24"/>
        </w:rPr>
        <w:t xml:space="preserve">ствляющих управление в сфере образования. </w:t>
      </w:r>
    </w:p>
    <w:p w:rsidR="005C32DD" w:rsidRPr="00AD641E" w:rsidRDefault="005C32DD" w:rsidP="002A5F4B">
      <w:pPr>
        <w:pStyle w:val="Style2"/>
        <w:widowControl/>
        <w:tabs>
          <w:tab w:val="left" w:pos="993"/>
        </w:tabs>
        <w:spacing w:line="240" w:lineRule="auto"/>
        <w:ind w:firstLine="709"/>
        <w:rPr>
          <w:rStyle w:val="FontStyle12"/>
          <w:sz w:val="24"/>
          <w:szCs w:val="24"/>
        </w:rPr>
      </w:pPr>
      <w:r w:rsidRPr="00AD641E">
        <w:rPr>
          <w:rStyle w:val="FontStyle12"/>
          <w:sz w:val="24"/>
          <w:szCs w:val="24"/>
        </w:rPr>
        <w:lastRenderedPageBreak/>
        <w:t>Приобретение учебников и учебных пособий за счет средств субвенции осуществл</w:t>
      </w:r>
      <w:r w:rsidRPr="00AD641E">
        <w:rPr>
          <w:rStyle w:val="FontStyle12"/>
          <w:sz w:val="24"/>
          <w:szCs w:val="24"/>
        </w:rPr>
        <w:t>я</w:t>
      </w:r>
      <w:r w:rsidRPr="00AD641E">
        <w:rPr>
          <w:rStyle w:val="FontStyle12"/>
          <w:sz w:val="24"/>
          <w:szCs w:val="24"/>
        </w:rPr>
        <w:t>лось школами самостоятельно.</w:t>
      </w:r>
    </w:p>
    <w:p w:rsidR="005C32DD" w:rsidRPr="00AD641E" w:rsidRDefault="005C32DD" w:rsidP="00CC7C1B">
      <w:pPr>
        <w:pStyle w:val="Style1"/>
        <w:widowControl/>
        <w:spacing w:line="240" w:lineRule="auto"/>
        <w:ind w:firstLine="709"/>
        <w:rPr>
          <w:rStyle w:val="FontStyle12"/>
          <w:sz w:val="24"/>
          <w:szCs w:val="24"/>
        </w:rPr>
      </w:pPr>
      <w:r w:rsidRPr="00AD641E">
        <w:rPr>
          <w:rStyle w:val="FontStyle12"/>
          <w:sz w:val="24"/>
          <w:szCs w:val="24"/>
        </w:rPr>
        <w:t>Выделение субвенции осуществляется Департаментом с 2008 года, средства субве</w:t>
      </w:r>
      <w:r w:rsidRPr="00AD641E">
        <w:rPr>
          <w:rStyle w:val="FontStyle12"/>
          <w:sz w:val="24"/>
          <w:szCs w:val="24"/>
        </w:rPr>
        <w:t>н</w:t>
      </w:r>
      <w:r w:rsidRPr="00AD641E">
        <w:rPr>
          <w:rStyle w:val="FontStyle12"/>
          <w:sz w:val="24"/>
          <w:szCs w:val="24"/>
        </w:rPr>
        <w:t>ции направлены на обновление библиотечного фонда.</w:t>
      </w:r>
    </w:p>
    <w:p w:rsidR="005C32DD" w:rsidRPr="00AD641E" w:rsidRDefault="005C32DD" w:rsidP="00CC7C1B">
      <w:pPr>
        <w:pStyle w:val="Style1"/>
        <w:widowControl/>
        <w:spacing w:line="240" w:lineRule="auto"/>
        <w:ind w:firstLine="709"/>
        <w:rPr>
          <w:rStyle w:val="FontStyle12"/>
          <w:sz w:val="24"/>
          <w:szCs w:val="24"/>
        </w:rPr>
      </w:pPr>
    </w:p>
    <w:tbl>
      <w:tblP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206"/>
        <w:gridCol w:w="1559"/>
        <w:gridCol w:w="1556"/>
        <w:gridCol w:w="1470"/>
        <w:gridCol w:w="1694"/>
      </w:tblGrid>
      <w:tr w:rsidR="005C32DD" w:rsidRPr="00F47A0B" w:rsidTr="00F47A0B">
        <w:trPr>
          <w:jc w:val="center"/>
        </w:trPr>
        <w:tc>
          <w:tcPr>
            <w:tcW w:w="675" w:type="dxa"/>
            <w:vMerge w:val="restart"/>
          </w:tcPr>
          <w:p w:rsidR="005C32DD" w:rsidRPr="00F47A0B" w:rsidRDefault="005C32DD" w:rsidP="00F47A0B">
            <w:pPr>
              <w:spacing w:after="0" w:line="240" w:lineRule="auto"/>
              <w:rPr>
                <w:rFonts w:ascii="Times New Roman" w:hAnsi="Times New Roman"/>
                <w:b/>
                <w:sz w:val="24"/>
                <w:szCs w:val="24"/>
              </w:rPr>
            </w:pPr>
            <w:r w:rsidRPr="00F47A0B">
              <w:rPr>
                <w:rFonts w:ascii="Times New Roman" w:hAnsi="Times New Roman"/>
                <w:b/>
                <w:sz w:val="24"/>
                <w:szCs w:val="24"/>
              </w:rPr>
              <w:t>№ п/п</w:t>
            </w:r>
          </w:p>
        </w:tc>
        <w:tc>
          <w:tcPr>
            <w:tcW w:w="2206" w:type="dxa"/>
            <w:vMerge w:val="restart"/>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Наименование ОО</w:t>
            </w:r>
          </w:p>
        </w:tc>
        <w:tc>
          <w:tcPr>
            <w:tcW w:w="3115" w:type="dxa"/>
            <w:gridSpan w:val="2"/>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Учебная литература, п</w:t>
            </w:r>
            <w:r w:rsidRPr="00F47A0B">
              <w:rPr>
                <w:rFonts w:ascii="Times New Roman" w:hAnsi="Times New Roman"/>
                <w:b/>
                <w:sz w:val="24"/>
                <w:szCs w:val="24"/>
              </w:rPr>
              <w:t>о</w:t>
            </w:r>
            <w:r w:rsidRPr="00F47A0B">
              <w:rPr>
                <w:rFonts w:ascii="Times New Roman" w:hAnsi="Times New Roman"/>
                <w:b/>
                <w:sz w:val="24"/>
                <w:szCs w:val="24"/>
              </w:rPr>
              <w:t>лученная в 2017 году за счет средств субвенции</w:t>
            </w:r>
          </w:p>
        </w:tc>
        <w:tc>
          <w:tcPr>
            <w:tcW w:w="3164" w:type="dxa"/>
            <w:gridSpan w:val="2"/>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Учебная литература, п</w:t>
            </w:r>
            <w:r w:rsidRPr="00F47A0B">
              <w:rPr>
                <w:rFonts w:ascii="Times New Roman" w:hAnsi="Times New Roman"/>
                <w:b/>
                <w:sz w:val="24"/>
                <w:szCs w:val="24"/>
              </w:rPr>
              <w:t>о</w:t>
            </w:r>
            <w:r w:rsidRPr="00F47A0B">
              <w:rPr>
                <w:rFonts w:ascii="Times New Roman" w:hAnsi="Times New Roman"/>
                <w:b/>
                <w:sz w:val="24"/>
                <w:szCs w:val="24"/>
              </w:rPr>
              <w:t>лученная в 2018 году за счет средств субвенции</w:t>
            </w:r>
          </w:p>
        </w:tc>
      </w:tr>
      <w:tr w:rsidR="005C32DD" w:rsidRPr="00F47A0B" w:rsidTr="00F47A0B">
        <w:trPr>
          <w:jc w:val="center"/>
        </w:trPr>
        <w:tc>
          <w:tcPr>
            <w:tcW w:w="675" w:type="dxa"/>
            <w:vMerge/>
          </w:tcPr>
          <w:p w:rsidR="005C32DD" w:rsidRPr="00F47A0B" w:rsidRDefault="005C32DD" w:rsidP="00F47A0B">
            <w:pPr>
              <w:spacing w:after="0" w:line="240" w:lineRule="auto"/>
              <w:rPr>
                <w:rFonts w:ascii="Times New Roman" w:hAnsi="Times New Roman"/>
                <w:sz w:val="24"/>
                <w:szCs w:val="24"/>
              </w:rPr>
            </w:pPr>
          </w:p>
        </w:tc>
        <w:tc>
          <w:tcPr>
            <w:tcW w:w="2206" w:type="dxa"/>
            <w:vMerge/>
          </w:tcPr>
          <w:p w:rsidR="005C32DD" w:rsidRPr="00F47A0B" w:rsidRDefault="005C32DD" w:rsidP="00F47A0B">
            <w:pPr>
              <w:spacing w:after="0" w:line="240" w:lineRule="auto"/>
              <w:rPr>
                <w:rFonts w:ascii="Times New Roman" w:hAnsi="Times New Roman"/>
                <w:sz w:val="24"/>
                <w:szCs w:val="24"/>
              </w:rPr>
            </w:pPr>
          </w:p>
        </w:tc>
        <w:tc>
          <w:tcPr>
            <w:tcW w:w="1559"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Сумма, руб</w:t>
            </w:r>
          </w:p>
        </w:tc>
        <w:tc>
          <w:tcPr>
            <w:tcW w:w="1556"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Кол-во, шт</w:t>
            </w:r>
          </w:p>
        </w:tc>
        <w:tc>
          <w:tcPr>
            <w:tcW w:w="147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Сумма, руб</w:t>
            </w:r>
          </w:p>
        </w:tc>
        <w:tc>
          <w:tcPr>
            <w:tcW w:w="1694"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Кол-во, шт</w:t>
            </w:r>
          </w:p>
        </w:tc>
      </w:tr>
      <w:tr w:rsidR="005C32DD" w:rsidRPr="00F47A0B" w:rsidTr="00F47A0B">
        <w:trPr>
          <w:jc w:val="center"/>
        </w:trPr>
        <w:tc>
          <w:tcPr>
            <w:tcW w:w="675"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w:t>
            </w:r>
          </w:p>
        </w:tc>
        <w:tc>
          <w:tcPr>
            <w:tcW w:w="2206"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 xml:space="preserve">МБОУ «СШ №1» </w:t>
            </w:r>
          </w:p>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 Десногорска</w:t>
            </w:r>
          </w:p>
        </w:tc>
        <w:tc>
          <w:tcPr>
            <w:tcW w:w="1559"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157 262,00</w:t>
            </w:r>
          </w:p>
        </w:tc>
        <w:tc>
          <w:tcPr>
            <w:tcW w:w="1556"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459</w:t>
            </w:r>
          </w:p>
        </w:tc>
        <w:tc>
          <w:tcPr>
            <w:tcW w:w="147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181 224,00</w:t>
            </w:r>
          </w:p>
        </w:tc>
        <w:tc>
          <w:tcPr>
            <w:tcW w:w="1694"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216</w:t>
            </w:r>
          </w:p>
        </w:tc>
      </w:tr>
      <w:tr w:rsidR="005C32DD" w:rsidRPr="00F47A0B" w:rsidTr="00F47A0B">
        <w:trPr>
          <w:jc w:val="center"/>
        </w:trPr>
        <w:tc>
          <w:tcPr>
            <w:tcW w:w="675"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w:t>
            </w:r>
          </w:p>
        </w:tc>
        <w:tc>
          <w:tcPr>
            <w:tcW w:w="2206"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 xml:space="preserve">МБОУ «Средняя школа №2» </w:t>
            </w:r>
          </w:p>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 Десногорска</w:t>
            </w:r>
          </w:p>
        </w:tc>
        <w:tc>
          <w:tcPr>
            <w:tcW w:w="1559"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71 188,00</w:t>
            </w:r>
          </w:p>
        </w:tc>
        <w:tc>
          <w:tcPr>
            <w:tcW w:w="1556"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130</w:t>
            </w:r>
          </w:p>
        </w:tc>
        <w:tc>
          <w:tcPr>
            <w:tcW w:w="147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186 600,00</w:t>
            </w:r>
          </w:p>
        </w:tc>
        <w:tc>
          <w:tcPr>
            <w:tcW w:w="1694"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225</w:t>
            </w:r>
          </w:p>
        </w:tc>
      </w:tr>
      <w:tr w:rsidR="005C32DD" w:rsidRPr="00F47A0B" w:rsidTr="00F47A0B">
        <w:trPr>
          <w:jc w:val="center"/>
        </w:trPr>
        <w:tc>
          <w:tcPr>
            <w:tcW w:w="675"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3</w:t>
            </w:r>
          </w:p>
        </w:tc>
        <w:tc>
          <w:tcPr>
            <w:tcW w:w="2206"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 xml:space="preserve">МБОУ «СШ №3» </w:t>
            </w:r>
          </w:p>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 Десногорска</w:t>
            </w:r>
          </w:p>
        </w:tc>
        <w:tc>
          <w:tcPr>
            <w:tcW w:w="1559"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176 994,00</w:t>
            </w:r>
          </w:p>
        </w:tc>
        <w:tc>
          <w:tcPr>
            <w:tcW w:w="1556"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320</w:t>
            </w:r>
          </w:p>
        </w:tc>
        <w:tc>
          <w:tcPr>
            <w:tcW w:w="147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152 383,00</w:t>
            </w:r>
          </w:p>
        </w:tc>
        <w:tc>
          <w:tcPr>
            <w:tcW w:w="1694"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239</w:t>
            </w:r>
          </w:p>
        </w:tc>
      </w:tr>
      <w:tr w:rsidR="005C32DD" w:rsidRPr="00F47A0B" w:rsidTr="00F47A0B">
        <w:trPr>
          <w:jc w:val="center"/>
        </w:trPr>
        <w:tc>
          <w:tcPr>
            <w:tcW w:w="675"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4</w:t>
            </w:r>
          </w:p>
        </w:tc>
        <w:tc>
          <w:tcPr>
            <w:tcW w:w="2206"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 xml:space="preserve">МБОУ «СШ №4» </w:t>
            </w:r>
          </w:p>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 Десногорска</w:t>
            </w:r>
          </w:p>
        </w:tc>
        <w:tc>
          <w:tcPr>
            <w:tcW w:w="1559"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106 750,00</w:t>
            </w:r>
          </w:p>
        </w:tc>
        <w:tc>
          <w:tcPr>
            <w:tcW w:w="1556"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152</w:t>
            </w:r>
          </w:p>
        </w:tc>
        <w:tc>
          <w:tcPr>
            <w:tcW w:w="147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63 771,00</w:t>
            </w:r>
          </w:p>
        </w:tc>
        <w:tc>
          <w:tcPr>
            <w:tcW w:w="1694"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129</w:t>
            </w:r>
          </w:p>
        </w:tc>
      </w:tr>
      <w:tr w:rsidR="005C32DD" w:rsidRPr="00F47A0B" w:rsidTr="00F47A0B">
        <w:trPr>
          <w:trHeight w:val="70"/>
          <w:jc w:val="center"/>
        </w:trPr>
        <w:tc>
          <w:tcPr>
            <w:tcW w:w="2881" w:type="dxa"/>
            <w:gridSpan w:val="2"/>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Итого</w:t>
            </w:r>
          </w:p>
        </w:tc>
        <w:tc>
          <w:tcPr>
            <w:tcW w:w="1559" w:type="dxa"/>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512 194,00</w:t>
            </w:r>
          </w:p>
        </w:tc>
        <w:tc>
          <w:tcPr>
            <w:tcW w:w="1556" w:type="dxa"/>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1061</w:t>
            </w:r>
          </w:p>
        </w:tc>
        <w:tc>
          <w:tcPr>
            <w:tcW w:w="1470" w:type="dxa"/>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583 978,00</w:t>
            </w:r>
          </w:p>
        </w:tc>
        <w:tc>
          <w:tcPr>
            <w:tcW w:w="1694" w:type="dxa"/>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809</w:t>
            </w:r>
          </w:p>
        </w:tc>
      </w:tr>
    </w:tbl>
    <w:p w:rsidR="005C32DD" w:rsidRPr="00AD641E" w:rsidRDefault="005C32DD" w:rsidP="00CC7C1B">
      <w:pPr>
        <w:pStyle w:val="Style1"/>
        <w:widowControl/>
        <w:spacing w:line="240" w:lineRule="auto"/>
        <w:ind w:firstLine="851"/>
        <w:rPr>
          <w:rStyle w:val="FontStyle12"/>
          <w:sz w:val="24"/>
          <w:szCs w:val="24"/>
        </w:rPr>
      </w:pPr>
    </w:p>
    <w:p w:rsidR="005C32DD" w:rsidRPr="00AD641E" w:rsidRDefault="005C32DD" w:rsidP="00CC7C1B">
      <w:pPr>
        <w:pStyle w:val="Style1"/>
        <w:widowControl/>
        <w:spacing w:line="240" w:lineRule="auto"/>
        <w:ind w:firstLine="851"/>
        <w:rPr>
          <w:rStyle w:val="FontStyle12"/>
          <w:sz w:val="24"/>
          <w:szCs w:val="24"/>
        </w:rPr>
      </w:pPr>
      <w:r w:rsidRPr="00AD641E">
        <w:rPr>
          <w:rStyle w:val="FontStyle12"/>
          <w:sz w:val="24"/>
          <w:szCs w:val="24"/>
        </w:rPr>
        <w:t>Обеспечение общеобразовательных организаций учебниками, которые обеспечив</w:t>
      </w:r>
      <w:r w:rsidRPr="00AD641E">
        <w:rPr>
          <w:rStyle w:val="FontStyle12"/>
          <w:sz w:val="24"/>
          <w:szCs w:val="24"/>
        </w:rPr>
        <w:t>а</w:t>
      </w:r>
      <w:r w:rsidRPr="00AD641E">
        <w:rPr>
          <w:rStyle w:val="FontStyle12"/>
          <w:sz w:val="24"/>
          <w:szCs w:val="24"/>
        </w:rPr>
        <w:t>ют переход на реализацию федерального государственного образовательного стандарта н</w:t>
      </w:r>
      <w:r w:rsidRPr="00AD641E">
        <w:rPr>
          <w:rStyle w:val="FontStyle12"/>
          <w:sz w:val="24"/>
          <w:szCs w:val="24"/>
        </w:rPr>
        <w:t>а</w:t>
      </w:r>
      <w:r w:rsidRPr="00AD641E">
        <w:rPr>
          <w:rStyle w:val="FontStyle12"/>
          <w:sz w:val="24"/>
          <w:szCs w:val="24"/>
        </w:rPr>
        <w:t>чального общего образования и основного общего образования, осуществляется Департ</w:t>
      </w:r>
      <w:r w:rsidRPr="00AD641E">
        <w:rPr>
          <w:rStyle w:val="FontStyle12"/>
          <w:sz w:val="24"/>
          <w:szCs w:val="24"/>
        </w:rPr>
        <w:t>а</w:t>
      </w:r>
      <w:r w:rsidRPr="00AD641E">
        <w:rPr>
          <w:rStyle w:val="FontStyle12"/>
          <w:sz w:val="24"/>
          <w:szCs w:val="24"/>
        </w:rPr>
        <w:t>ментом.</w:t>
      </w:r>
    </w:p>
    <w:p w:rsidR="005C32DD" w:rsidRPr="00AD641E" w:rsidRDefault="005C32DD" w:rsidP="00CC7C1B">
      <w:pPr>
        <w:pStyle w:val="Style1"/>
        <w:widowControl/>
        <w:spacing w:line="240" w:lineRule="auto"/>
        <w:ind w:firstLine="851"/>
        <w:rPr>
          <w:rStyle w:val="FontStyle12"/>
          <w:sz w:val="24"/>
          <w:szCs w:val="24"/>
        </w:rPr>
      </w:pPr>
    </w:p>
    <w:tbl>
      <w:tblPr>
        <w:tblW w:w="9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193"/>
        <w:gridCol w:w="1559"/>
        <w:gridCol w:w="1527"/>
        <w:gridCol w:w="1570"/>
        <w:gridCol w:w="1610"/>
      </w:tblGrid>
      <w:tr w:rsidR="005C32DD" w:rsidRPr="00F47A0B" w:rsidTr="00F47A0B">
        <w:trPr>
          <w:jc w:val="center"/>
        </w:trPr>
        <w:tc>
          <w:tcPr>
            <w:tcW w:w="675" w:type="dxa"/>
            <w:vMerge w:val="restart"/>
          </w:tcPr>
          <w:p w:rsidR="005C32DD" w:rsidRPr="00F47A0B" w:rsidRDefault="005C32DD" w:rsidP="00F47A0B">
            <w:pPr>
              <w:spacing w:after="0" w:line="240" w:lineRule="auto"/>
              <w:rPr>
                <w:rFonts w:ascii="Times New Roman" w:hAnsi="Times New Roman"/>
                <w:b/>
                <w:sz w:val="24"/>
                <w:szCs w:val="24"/>
              </w:rPr>
            </w:pPr>
            <w:r w:rsidRPr="00F47A0B">
              <w:rPr>
                <w:rFonts w:ascii="Times New Roman" w:hAnsi="Times New Roman"/>
                <w:b/>
                <w:sz w:val="24"/>
                <w:szCs w:val="24"/>
              </w:rPr>
              <w:t>№ п/п</w:t>
            </w:r>
          </w:p>
        </w:tc>
        <w:tc>
          <w:tcPr>
            <w:tcW w:w="2193" w:type="dxa"/>
            <w:vMerge w:val="restart"/>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Наименование ОО</w:t>
            </w:r>
          </w:p>
        </w:tc>
        <w:tc>
          <w:tcPr>
            <w:tcW w:w="3086" w:type="dxa"/>
            <w:gridSpan w:val="2"/>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Учебная литература, п</w:t>
            </w:r>
            <w:r w:rsidRPr="00F47A0B">
              <w:rPr>
                <w:rFonts w:ascii="Times New Roman" w:hAnsi="Times New Roman"/>
                <w:b/>
                <w:sz w:val="24"/>
                <w:szCs w:val="24"/>
              </w:rPr>
              <w:t>о</w:t>
            </w:r>
            <w:r w:rsidRPr="00F47A0B">
              <w:rPr>
                <w:rFonts w:ascii="Times New Roman" w:hAnsi="Times New Roman"/>
                <w:b/>
                <w:sz w:val="24"/>
                <w:szCs w:val="24"/>
              </w:rPr>
              <w:t>лученная в 2017 году за счет средств областного бюджета</w:t>
            </w:r>
          </w:p>
        </w:tc>
        <w:tc>
          <w:tcPr>
            <w:tcW w:w="3180" w:type="dxa"/>
            <w:gridSpan w:val="2"/>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Учебная литература, п</w:t>
            </w:r>
            <w:r w:rsidRPr="00F47A0B">
              <w:rPr>
                <w:rFonts w:ascii="Times New Roman" w:hAnsi="Times New Roman"/>
                <w:b/>
                <w:sz w:val="24"/>
                <w:szCs w:val="24"/>
              </w:rPr>
              <w:t>о</w:t>
            </w:r>
            <w:r w:rsidRPr="00F47A0B">
              <w:rPr>
                <w:rFonts w:ascii="Times New Roman" w:hAnsi="Times New Roman"/>
                <w:b/>
                <w:sz w:val="24"/>
                <w:szCs w:val="24"/>
              </w:rPr>
              <w:t>лученная в 2018 году за счет средств областного бюджета</w:t>
            </w:r>
          </w:p>
        </w:tc>
      </w:tr>
      <w:tr w:rsidR="005C32DD" w:rsidRPr="00F47A0B" w:rsidTr="00F47A0B">
        <w:trPr>
          <w:jc w:val="center"/>
        </w:trPr>
        <w:tc>
          <w:tcPr>
            <w:tcW w:w="675" w:type="dxa"/>
            <w:vMerge/>
          </w:tcPr>
          <w:p w:rsidR="005C32DD" w:rsidRPr="00F47A0B" w:rsidRDefault="005C32DD" w:rsidP="00F47A0B">
            <w:pPr>
              <w:spacing w:after="0" w:line="240" w:lineRule="auto"/>
              <w:rPr>
                <w:rFonts w:ascii="Times New Roman" w:hAnsi="Times New Roman"/>
                <w:sz w:val="24"/>
                <w:szCs w:val="24"/>
              </w:rPr>
            </w:pPr>
          </w:p>
        </w:tc>
        <w:tc>
          <w:tcPr>
            <w:tcW w:w="2193" w:type="dxa"/>
            <w:vMerge/>
          </w:tcPr>
          <w:p w:rsidR="005C32DD" w:rsidRPr="00F47A0B" w:rsidRDefault="005C32DD" w:rsidP="00F47A0B">
            <w:pPr>
              <w:spacing w:after="0" w:line="240" w:lineRule="auto"/>
              <w:rPr>
                <w:rFonts w:ascii="Times New Roman" w:hAnsi="Times New Roman"/>
                <w:sz w:val="24"/>
                <w:szCs w:val="24"/>
              </w:rPr>
            </w:pPr>
          </w:p>
        </w:tc>
        <w:tc>
          <w:tcPr>
            <w:tcW w:w="1559"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Сумма, руб.</w:t>
            </w:r>
          </w:p>
        </w:tc>
        <w:tc>
          <w:tcPr>
            <w:tcW w:w="1527"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Кол-во, шт.</w:t>
            </w:r>
          </w:p>
        </w:tc>
        <w:tc>
          <w:tcPr>
            <w:tcW w:w="157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Сумма, руб.</w:t>
            </w:r>
          </w:p>
        </w:tc>
        <w:tc>
          <w:tcPr>
            <w:tcW w:w="161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Кол-во, шт.</w:t>
            </w:r>
          </w:p>
        </w:tc>
      </w:tr>
      <w:tr w:rsidR="005C32DD" w:rsidRPr="00F47A0B" w:rsidTr="00F47A0B">
        <w:trPr>
          <w:jc w:val="center"/>
        </w:trPr>
        <w:tc>
          <w:tcPr>
            <w:tcW w:w="675"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w:t>
            </w:r>
          </w:p>
        </w:tc>
        <w:tc>
          <w:tcPr>
            <w:tcW w:w="2193"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 xml:space="preserve">МБОУ «СШ №1» </w:t>
            </w:r>
          </w:p>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 Десногорска</w:t>
            </w:r>
          </w:p>
        </w:tc>
        <w:tc>
          <w:tcPr>
            <w:tcW w:w="1559"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595 357,00</w:t>
            </w:r>
          </w:p>
        </w:tc>
        <w:tc>
          <w:tcPr>
            <w:tcW w:w="1527"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1540</w:t>
            </w:r>
          </w:p>
        </w:tc>
        <w:tc>
          <w:tcPr>
            <w:tcW w:w="1570"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806 068,40</w:t>
            </w:r>
          </w:p>
        </w:tc>
        <w:tc>
          <w:tcPr>
            <w:tcW w:w="161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1925</w:t>
            </w:r>
          </w:p>
        </w:tc>
      </w:tr>
      <w:tr w:rsidR="005C32DD" w:rsidRPr="00F47A0B" w:rsidTr="00F47A0B">
        <w:trPr>
          <w:jc w:val="center"/>
        </w:trPr>
        <w:tc>
          <w:tcPr>
            <w:tcW w:w="675"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w:t>
            </w:r>
          </w:p>
        </w:tc>
        <w:tc>
          <w:tcPr>
            <w:tcW w:w="2193"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 xml:space="preserve">МБОУ «Средняя школа №2» </w:t>
            </w:r>
          </w:p>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 Десногорска</w:t>
            </w:r>
          </w:p>
        </w:tc>
        <w:tc>
          <w:tcPr>
            <w:tcW w:w="1559"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377 582,65</w:t>
            </w:r>
          </w:p>
        </w:tc>
        <w:tc>
          <w:tcPr>
            <w:tcW w:w="1527"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1280</w:t>
            </w:r>
          </w:p>
        </w:tc>
        <w:tc>
          <w:tcPr>
            <w:tcW w:w="157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807 523,80</w:t>
            </w:r>
          </w:p>
        </w:tc>
        <w:tc>
          <w:tcPr>
            <w:tcW w:w="161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2010</w:t>
            </w:r>
          </w:p>
        </w:tc>
      </w:tr>
      <w:tr w:rsidR="005C32DD" w:rsidRPr="00F47A0B" w:rsidTr="00F47A0B">
        <w:trPr>
          <w:jc w:val="center"/>
        </w:trPr>
        <w:tc>
          <w:tcPr>
            <w:tcW w:w="675"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3</w:t>
            </w:r>
          </w:p>
        </w:tc>
        <w:tc>
          <w:tcPr>
            <w:tcW w:w="2193"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 xml:space="preserve">МБОУ «СШ № 3» </w:t>
            </w:r>
          </w:p>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 Десногорска</w:t>
            </w:r>
          </w:p>
        </w:tc>
        <w:tc>
          <w:tcPr>
            <w:tcW w:w="1559"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609 194,15</w:t>
            </w:r>
          </w:p>
        </w:tc>
        <w:tc>
          <w:tcPr>
            <w:tcW w:w="1527"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1990</w:t>
            </w:r>
          </w:p>
        </w:tc>
        <w:tc>
          <w:tcPr>
            <w:tcW w:w="157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473 887,40</w:t>
            </w:r>
          </w:p>
        </w:tc>
        <w:tc>
          <w:tcPr>
            <w:tcW w:w="161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1430</w:t>
            </w:r>
          </w:p>
        </w:tc>
      </w:tr>
      <w:tr w:rsidR="005C32DD" w:rsidRPr="00F47A0B" w:rsidTr="00F47A0B">
        <w:trPr>
          <w:trHeight w:val="267"/>
          <w:jc w:val="center"/>
        </w:trPr>
        <w:tc>
          <w:tcPr>
            <w:tcW w:w="675"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4</w:t>
            </w:r>
          </w:p>
        </w:tc>
        <w:tc>
          <w:tcPr>
            <w:tcW w:w="2193"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 xml:space="preserve">МБОУ «СШ № 4» </w:t>
            </w:r>
          </w:p>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г. Десногорска</w:t>
            </w:r>
          </w:p>
        </w:tc>
        <w:tc>
          <w:tcPr>
            <w:tcW w:w="1559"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468 758,70</w:t>
            </w:r>
          </w:p>
        </w:tc>
        <w:tc>
          <w:tcPr>
            <w:tcW w:w="1527"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1480</w:t>
            </w:r>
          </w:p>
        </w:tc>
        <w:tc>
          <w:tcPr>
            <w:tcW w:w="157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792 959,10</w:t>
            </w:r>
          </w:p>
        </w:tc>
        <w:tc>
          <w:tcPr>
            <w:tcW w:w="1610"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1890</w:t>
            </w:r>
          </w:p>
        </w:tc>
      </w:tr>
      <w:tr w:rsidR="005C32DD" w:rsidRPr="00F47A0B" w:rsidTr="00F47A0B">
        <w:trPr>
          <w:trHeight w:val="70"/>
          <w:jc w:val="center"/>
        </w:trPr>
        <w:tc>
          <w:tcPr>
            <w:tcW w:w="2868" w:type="dxa"/>
            <w:gridSpan w:val="2"/>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Итого</w:t>
            </w:r>
          </w:p>
        </w:tc>
        <w:tc>
          <w:tcPr>
            <w:tcW w:w="1559" w:type="dxa"/>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2 050 892,40</w:t>
            </w:r>
          </w:p>
        </w:tc>
        <w:tc>
          <w:tcPr>
            <w:tcW w:w="1527" w:type="dxa"/>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6290</w:t>
            </w:r>
          </w:p>
        </w:tc>
        <w:tc>
          <w:tcPr>
            <w:tcW w:w="1570" w:type="dxa"/>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2 880 438,7</w:t>
            </w:r>
          </w:p>
        </w:tc>
        <w:tc>
          <w:tcPr>
            <w:tcW w:w="1610" w:type="dxa"/>
          </w:tcPr>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7 370</w:t>
            </w:r>
          </w:p>
        </w:tc>
      </w:tr>
    </w:tbl>
    <w:p w:rsidR="005C32DD" w:rsidRPr="00AD641E" w:rsidRDefault="005C32DD" w:rsidP="00240006">
      <w:pPr>
        <w:pStyle w:val="rtecenter"/>
        <w:spacing w:before="0" w:beforeAutospacing="0" w:after="0" w:afterAutospacing="0"/>
        <w:ind w:firstLine="709"/>
        <w:jc w:val="both"/>
      </w:pPr>
    </w:p>
    <w:p w:rsidR="005C32DD" w:rsidRPr="00B448CD" w:rsidRDefault="005C32DD" w:rsidP="007810A9">
      <w:pPr>
        <w:pStyle w:val="rtecenter"/>
        <w:spacing w:before="0" w:beforeAutospacing="0" w:after="0" w:afterAutospacing="0"/>
        <w:ind w:firstLine="709"/>
        <w:jc w:val="both"/>
      </w:pPr>
      <w:r w:rsidRPr="00B448CD">
        <w:t>На основании Федерального закона «Об организации предоставления государстве</w:t>
      </w:r>
      <w:r w:rsidRPr="00B448CD">
        <w:t>н</w:t>
      </w:r>
      <w:r w:rsidRPr="00B448CD">
        <w:t>ных и муниципальных услуг», распоряжения Правительства Российской Федерации от 17.12.2009 № 1993-р «Об утверждении сводного перечня первоочередных государстве</w:t>
      </w:r>
      <w:r w:rsidRPr="00B448CD">
        <w:t>н</w:t>
      </w:r>
      <w:r w:rsidRPr="00B448CD">
        <w:t>ных и муниципальных услуг, предоставляемых в электронном виде», постановления Адм</w:t>
      </w:r>
      <w:r w:rsidRPr="00B448CD">
        <w:t>и</w:t>
      </w:r>
      <w:r w:rsidRPr="00B448CD">
        <w:t>нистрации Смоленской области от27.08.2015 №530 «</w:t>
      </w:r>
      <w:r w:rsidRPr="00B448CD">
        <w:rPr>
          <w:bCs/>
        </w:rPr>
        <w:t>О вводе в промышленную эксплуат</w:t>
      </w:r>
      <w:r w:rsidRPr="00B448CD">
        <w:rPr>
          <w:bCs/>
        </w:rPr>
        <w:t>а</w:t>
      </w:r>
      <w:r w:rsidRPr="00B448CD">
        <w:rPr>
          <w:bCs/>
        </w:rPr>
        <w:t>цию комплексной автоматизированной информационной системы сбора и обработки инфо</w:t>
      </w:r>
      <w:r w:rsidRPr="00B448CD">
        <w:rPr>
          <w:bCs/>
        </w:rPr>
        <w:t>р</w:t>
      </w:r>
      <w:r w:rsidRPr="00B448CD">
        <w:rPr>
          <w:bCs/>
        </w:rPr>
        <w:t>мации об образовательных организациях Смоленской области</w:t>
      </w:r>
      <w:r w:rsidRPr="00B448CD">
        <w:t>» функционирует автоматиз</w:t>
      </w:r>
      <w:r w:rsidRPr="00B448CD">
        <w:t>и</w:t>
      </w:r>
      <w:r w:rsidRPr="00B448CD">
        <w:t>рованная информационная системаАИС «Образование», ЭлЖур.</w:t>
      </w:r>
    </w:p>
    <w:p w:rsidR="005C32DD" w:rsidRPr="00B448CD" w:rsidRDefault="005C32DD" w:rsidP="007810A9">
      <w:pPr>
        <w:pStyle w:val="a3"/>
        <w:ind w:firstLine="708"/>
        <w:jc w:val="both"/>
        <w:rPr>
          <w:rFonts w:ascii="Times New Roman" w:hAnsi="Times New Roman"/>
          <w:sz w:val="24"/>
          <w:szCs w:val="24"/>
        </w:rPr>
      </w:pPr>
      <w:r w:rsidRPr="00B448CD">
        <w:rPr>
          <w:rFonts w:ascii="Times New Roman" w:hAnsi="Times New Roman"/>
          <w:sz w:val="24"/>
          <w:szCs w:val="24"/>
        </w:rPr>
        <w:t>Комплексная информационная система сбора и обработки информации об образов</w:t>
      </w:r>
      <w:r w:rsidRPr="00B448CD">
        <w:rPr>
          <w:rFonts w:ascii="Times New Roman" w:hAnsi="Times New Roman"/>
          <w:sz w:val="24"/>
          <w:szCs w:val="24"/>
        </w:rPr>
        <w:t>а</w:t>
      </w:r>
      <w:r w:rsidRPr="00B448CD">
        <w:rPr>
          <w:rFonts w:ascii="Times New Roman" w:hAnsi="Times New Roman"/>
          <w:sz w:val="24"/>
          <w:szCs w:val="24"/>
        </w:rPr>
        <w:t>тельных организациях Смоленской области АИС «Образование» создана с целью формир</w:t>
      </w:r>
      <w:r w:rsidRPr="00B448CD">
        <w:rPr>
          <w:rFonts w:ascii="Times New Roman" w:hAnsi="Times New Roman"/>
          <w:sz w:val="24"/>
          <w:szCs w:val="24"/>
        </w:rPr>
        <w:t>о</w:t>
      </w:r>
      <w:r w:rsidRPr="00B448CD">
        <w:rPr>
          <w:rFonts w:ascii="Times New Roman" w:hAnsi="Times New Roman"/>
          <w:sz w:val="24"/>
          <w:szCs w:val="24"/>
        </w:rPr>
        <w:lastRenderedPageBreak/>
        <w:t>вания единого информационного образовательного пространства в Смоленской области и предназначена для:</w:t>
      </w:r>
    </w:p>
    <w:p w:rsidR="005C32DD" w:rsidRPr="00B448CD" w:rsidRDefault="005C32DD" w:rsidP="00270733">
      <w:pPr>
        <w:pStyle w:val="a3"/>
        <w:numPr>
          <w:ilvl w:val="0"/>
          <w:numId w:val="40"/>
        </w:numPr>
        <w:tabs>
          <w:tab w:val="left" w:pos="993"/>
        </w:tabs>
        <w:ind w:left="0" w:firstLine="709"/>
        <w:jc w:val="both"/>
        <w:rPr>
          <w:rFonts w:ascii="Times New Roman" w:hAnsi="Times New Roman"/>
          <w:sz w:val="24"/>
          <w:szCs w:val="24"/>
        </w:rPr>
      </w:pPr>
      <w:r w:rsidRPr="00B448CD">
        <w:rPr>
          <w:rFonts w:ascii="Times New Roman" w:hAnsi="Times New Roman"/>
          <w:sz w:val="24"/>
          <w:szCs w:val="24"/>
        </w:rPr>
        <w:t>повышения эффективности процесса управления</w:t>
      </w:r>
      <w:r w:rsidR="00043E34">
        <w:rPr>
          <w:rFonts w:ascii="Times New Roman" w:hAnsi="Times New Roman"/>
          <w:sz w:val="24"/>
          <w:szCs w:val="24"/>
        </w:rPr>
        <w:t>;</w:t>
      </w:r>
    </w:p>
    <w:p w:rsidR="005C32DD" w:rsidRPr="00B448CD" w:rsidRDefault="005C32DD" w:rsidP="00270733">
      <w:pPr>
        <w:pStyle w:val="a3"/>
        <w:numPr>
          <w:ilvl w:val="0"/>
          <w:numId w:val="40"/>
        </w:numPr>
        <w:tabs>
          <w:tab w:val="left" w:pos="993"/>
        </w:tabs>
        <w:ind w:left="0" w:firstLine="709"/>
        <w:jc w:val="both"/>
        <w:rPr>
          <w:rFonts w:ascii="Times New Roman" w:hAnsi="Times New Roman"/>
          <w:sz w:val="24"/>
          <w:szCs w:val="24"/>
        </w:rPr>
      </w:pPr>
      <w:r w:rsidRPr="00B448CD">
        <w:rPr>
          <w:rFonts w:ascii="Times New Roman" w:hAnsi="Times New Roman"/>
          <w:sz w:val="24"/>
          <w:szCs w:val="24"/>
        </w:rPr>
        <w:t>сокращения бумажных потоков документооборота и перехода на безбумажное д</w:t>
      </w:r>
      <w:r w:rsidRPr="00B448CD">
        <w:rPr>
          <w:rFonts w:ascii="Times New Roman" w:hAnsi="Times New Roman"/>
          <w:sz w:val="24"/>
          <w:szCs w:val="24"/>
        </w:rPr>
        <w:t>е</w:t>
      </w:r>
      <w:r w:rsidRPr="00B448CD">
        <w:rPr>
          <w:rFonts w:ascii="Times New Roman" w:hAnsi="Times New Roman"/>
          <w:sz w:val="24"/>
          <w:szCs w:val="24"/>
        </w:rPr>
        <w:t>лопроизводство;</w:t>
      </w:r>
    </w:p>
    <w:p w:rsidR="005C32DD" w:rsidRPr="00B448CD" w:rsidRDefault="005C32DD" w:rsidP="00270733">
      <w:pPr>
        <w:pStyle w:val="a3"/>
        <w:numPr>
          <w:ilvl w:val="0"/>
          <w:numId w:val="40"/>
        </w:numPr>
        <w:tabs>
          <w:tab w:val="left" w:pos="993"/>
        </w:tabs>
        <w:ind w:left="0" w:firstLine="709"/>
        <w:jc w:val="both"/>
        <w:rPr>
          <w:rFonts w:ascii="Times New Roman" w:hAnsi="Times New Roman"/>
          <w:sz w:val="24"/>
          <w:szCs w:val="24"/>
        </w:rPr>
      </w:pPr>
      <w:r w:rsidRPr="00B448CD">
        <w:rPr>
          <w:rFonts w:ascii="Times New Roman" w:hAnsi="Times New Roman"/>
          <w:sz w:val="24"/>
          <w:szCs w:val="24"/>
        </w:rPr>
        <w:t>проведения мониторинговых исследований различной направленности;</w:t>
      </w:r>
    </w:p>
    <w:p w:rsidR="005C32DD" w:rsidRPr="00B448CD" w:rsidRDefault="005C32DD" w:rsidP="00270733">
      <w:pPr>
        <w:pStyle w:val="a3"/>
        <w:numPr>
          <w:ilvl w:val="0"/>
          <w:numId w:val="40"/>
        </w:numPr>
        <w:tabs>
          <w:tab w:val="left" w:pos="993"/>
          <w:tab w:val="left" w:pos="1134"/>
        </w:tabs>
        <w:ind w:left="0" w:firstLine="709"/>
        <w:jc w:val="both"/>
        <w:rPr>
          <w:rFonts w:ascii="Times New Roman" w:hAnsi="Times New Roman"/>
          <w:sz w:val="24"/>
          <w:szCs w:val="24"/>
        </w:rPr>
      </w:pPr>
      <w:r w:rsidRPr="00B448CD">
        <w:rPr>
          <w:rFonts w:ascii="Times New Roman" w:hAnsi="Times New Roman"/>
          <w:sz w:val="24"/>
          <w:szCs w:val="24"/>
        </w:rPr>
        <w:t>формирования статистических и аналитических отчетов по вопросам качества о</w:t>
      </w:r>
      <w:r w:rsidRPr="00B448CD">
        <w:rPr>
          <w:rFonts w:ascii="Times New Roman" w:hAnsi="Times New Roman"/>
          <w:sz w:val="24"/>
          <w:szCs w:val="24"/>
        </w:rPr>
        <w:t>б</w:t>
      </w:r>
      <w:r w:rsidRPr="00B448CD">
        <w:rPr>
          <w:rFonts w:ascii="Times New Roman" w:hAnsi="Times New Roman"/>
          <w:sz w:val="24"/>
          <w:szCs w:val="24"/>
        </w:rPr>
        <w:t>разования.</w:t>
      </w:r>
    </w:p>
    <w:p w:rsidR="005C32DD" w:rsidRPr="00B448CD" w:rsidRDefault="005C32DD" w:rsidP="00270733">
      <w:pPr>
        <w:pStyle w:val="a3"/>
        <w:tabs>
          <w:tab w:val="left" w:pos="993"/>
        </w:tabs>
        <w:ind w:firstLine="709"/>
        <w:jc w:val="both"/>
        <w:rPr>
          <w:rFonts w:ascii="Times New Roman" w:hAnsi="Times New Roman"/>
          <w:sz w:val="24"/>
          <w:szCs w:val="24"/>
        </w:rPr>
      </w:pPr>
      <w:r w:rsidRPr="00B448CD">
        <w:rPr>
          <w:rFonts w:ascii="Times New Roman" w:hAnsi="Times New Roman"/>
          <w:sz w:val="24"/>
          <w:szCs w:val="24"/>
        </w:rPr>
        <w:t>АИС «Образование» используется и для перевода следующих государственных и м</w:t>
      </w:r>
      <w:r w:rsidRPr="00B448CD">
        <w:rPr>
          <w:rFonts w:ascii="Times New Roman" w:hAnsi="Times New Roman"/>
          <w:sz w:val="24"/>
          <w:szCs w:val="24"/>
        </w:rPr>
        <w:t>у</w:t>
      </w:r>
      <w:r w:rsidRPr="00B448CD">
        <w:rPr>
          <w:rFonts w:ascii="Times New Roman" w:hAnsi="Times New Roman"/>
          <w:sz w:val="24"/>
          <w:szCs w:val="24"/>
        </w:rPr>
        <w:t>ниципальных услуг в электронный вид в сфере общего образования:</w:t>
      </w:r>
    </w:p>
    <w:p w:rsidR="005C32DD" w:rsidRPr="00B448CD" w:rsidRDefault="005C32DD" w:rsidP="00270733">
      <w:pPr>
        <w:pStyle w:val="a3"/>
        <w:numPr>
          <w:ilvl w:val="0"/>
          <w:numId w:val="41"/>
        </w:numPr>
        <w:tabs>
          <w:tab w:val="left" w:pos="993"/>
        </w:tabs>
        <w:ind w:left="0" w:firstLine="709"/>
        <w:jc w:val="both"/>
        <w:rPr>
          <w:rFonts w:ascii="Times New Roman" w:hAnsi="Times New Roman"/>
          <w:sz w:val="24"/>
          <w:szCs w:val="24"/>
        </w:rPr>
      </w:pPr>
      <w:r w:rsidRPr="00B448CD">
        <w:rPr>
          <w:rFonts w:ascii="Times New Roman" w:hAnsi="Times New Roman"/>
          <w:sz w:val="24"/>
          <w:szCs w:val="24"/>
        </w:rPr>
        <w:t>«Предоставление информации об организации общедоступного и бесплатного д</w:t>
      </w:r>
      <w:r w:rsidRPr="00B448CD">
        <w:rPr>
          <w:rFonts w:ascii="Times New Roman" w:hAnsi="Times New Roman"/>
          <w:sz w:val="24"/>
          <w:szCs w:val="24"/>
        </w:rPr>
        <w:t>о</w:t>
      </w:r>
      <w:r w:rsidRPr="00B448CD">
        <w:rPr>
          <w:rFonts w:ascii="Times New Roman" w:hAnsi="Times New Roman"/>
          <w:sz w:val="24"/>
          <w:szCs w:val="24"/>
        </w:rPr>
        <w:t>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Смоленской области»;</w:t>
      </w:r>
    </w:p>
    <w:p w:rsidR="005C32DD" w:rsidRPr="00B448CD" w:rsidRDefault="005C32DD" w:rsidP="00270733">
      <w:pPr>
        <w:pStyle w:val="a3"/>
        <w:numPr>
          <w:ilvl w:val="0"/>
          <w:numId w:val="41"/>
        </w:numPr>
        <w:tabs>
          <w:tab w:val="left" w:pos="993"/>
        </w:tabs>
        <w:ind w:left="0" w:firstLine="709"/>
        <w:jc w:val="both"/>
        <w:rPr>
          <w:rFonts w:ascii="Times New Roman" w:hAnsi="Times New Roman"/>
          <w:sz w:val="24"/>
          <w:szCs w:val="24"/>
        </w:rPr>
      </w:pPr>
      <w:r w:rsidRPr="00B448CD">
        <w:rPr>
          <w:rFonts w:ascii="Times New Roman" w:hAnsi="Times New Roman"/>
          <w:sz w:val="24"/>
          <w:szCs w:val="24"/>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w:t>
      </w:r>
      <w:r w:rsidRPr="00B448CD">
        <w:rPr>
          <w:rFonts w:ascii="Times New Roman" w:hAnsi="Times New Roman"/>
          <w:sz w:val="24"/>
          <w:szCs w:val="24"/>
        </w:rPr>
        <w:t>д</w:t>
      </w:r>
      <w:r w:rsidRPr="00B448CD">
        <w:rPr>
          <w:rFonts w:ascii="Times New Roman" w:hAnsi="Times New Roman"/>
          <w:sz w:val="24"/>
          <w:szCs w:val="24"/>
        </w:rPr>
        <w:t>него (полного) общего образования, в том числе в форме единого государственного экзам</w:t>
      </w:r>
      <w:r w:rsidRPr="00B448CD">
        <w:rPr>
          <w:rFonts w:ascii="Times New Roman" w:hAnsi="Times New Roman"/>
          <w:sz w:val="24"/>
          <w:szCs w:val="24"/>
        </w:rPr>
        <w:t>е</w:t>
      </w:r>
      <w:r w:rsidRPr="00B448CD">
        <w:rPr>
          <w:rFonts w:ascii="Times New Roman" w:hAnsi="Times New Roman"/>
          <w:sz w:val="24"/>
          <w:szCs w:val="24"/>
        </w:rPr>
        <w:t>на, а также информации из баз данных Смоленской области об участниках единого госуда</w:t>
      </w:r>
      <w:r w:rsidRPr="00B448CD">
        <w:rPr>
          <w:rFonts w:ascii="Times New Roman" w:hAnsi="Times New Roman"/>
          <w:sz w:val="24"/>
          <w:szCs w:val="24"/>
        </w:rPr>
        <w:t>р</w:t>
      </w:r>
      <w:r w:rsidRPr="00B448CD">
        <w:rPr>
          <w:rFonts w:ascii="Times New Roman" w:hAnsi="Times New Roman"/>
          <w:sz w:val="24"/>
          <w:szCs w:val="24"/>
        </w:rPr>
        <w:t>ственного экзамена и о результатах единого государственного экзамена».</w:t>
      </w:r>
    </w:p>
    <w:p w:rsidR="005C32DD" w:rsidRPr="00B448CD" w:rsidRDefault="005C32DD" w:rsidP="00270733">
      <w:pPr>
        <w:pStyle w:val="a3"/>
        <w:numPr>
          <w:ilvl w:val="0"/>
          <w:numId w:val="41"/>
        </w:numPr>
        <w:tabs>
          <w:tab w:val="left" w:pos="993"/>
          <w:tab w:val="left" w:pos="1134"/>
        </w:tabs>
        <w:ind w:left="0" w:firstLine="709"/>
        <w:jc w:val="both"/>
        <w:rPr>
          <w:rFonts w:ascii="Times New Roman" w:hAnsi="Times New Roman"/>
          <w:sz w:val="24"/>
          <w:szCs w:val="24"/>
        </w:rPr>
      </w:pPr>
      <w:r w:rsidRPr="00B448CD">
        <w:rPr>
          <w:rFonts w:ascii="Times New Roman" w:hAnsi="Times New Roman"/>
          <w:sz w:val="24"/>
          <w:szCs w:val="24"/>
        </w:rPr>
        <w:t>«Зачисление в образовательное учреждение (общеобразовательное учреждение)»;</w:t>
      </w:r>
    </w:p>
    <w:p w:rsidR="005C32DD" w:rsidRPr="00B448CD" w:rsidRDefault="005C32DD" w:rsidP="00270733">
      <w:pPr>
        <w:pStyle w:val="a3"/>
        <w:numPr>
          <w:ilvl w:val="0"/>
          <w:numId w:val="41"/>
        </w:numPr>
        <w:tabs>
          <w:tab w:val="left" w:pos="993"/>
          <w:tab w:val="left" w:pos="1134"/>
        </w:tabs>
        <w:ind w:left="0" w:firstLine="709"/>
        <w:jc w:val="both"/>
        <w:rPr>
          <w:rFonts w:ascii="Times New Roman" w:hAnsi="Times New Roman"/>
          <w:sz w:val="24"/>
          <w:szCs w:val="24"/>
        </w:rPr>
      </w:pPr>
      <w:r w:rsidRPr="00B448CD">
        <w:rPr>
          <w:rFonts w:ascii="Times New Roman" w:hAnsi="Times New Roman"/>
          <w:sz w:val="24"/>
          <w:szCs w:val="24"/>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5C32DD" w:rsidRPr="00B448CD" w:rsidRDefault="005C32DD" w:rsidP="00270733">
      <w:pPr>
        <w:pStyle w:val="a3"/>
        <w:numPr>
          <w:ilvl w:val="0"/>
          <w:numId w:val="41"/>
        </w:numPr>
        <w:tabs>
          <w:tab w:val="left" w:pos="993"/>
        </w:tabs>
        <w:ind w:left="0" w:firstLine="709"/>
        <w:jc w:val="both"/>
        <w:rPr>
          <w:rFonts w:ascii="Times New Roman" w:hAnsi="Times New Roman"/>
          <w:sz w:val="24"/>
          <w:szCs w:val="24"/>
        </w:rPr>
      </w:pPr>
      <w:r w:rsidRPr="00B448CD">
        <w:rPr>
          <w:rFonts w:ascii="Times New Roman" w:hAnsi="Times New Roman"/>
          <w:sz w:val="24"/>
          <w:szCs w:val="24"/>
        </w:rPr>
        <w:t>«Предоставление информации о текущей успеваемости учащегося, ведение эле</w:t>
      </w:r>
      <w:r w:rsidRPr="00B448CD">
        <w:rPr>
          <w:rFonts w:ascii="Times New Roman" w:hAnsi="Times New Roman"/>
          <w:sz w:val="24"/>
          <w:szCs w:val="24"/>
        </w:rPr>
        <w:t>к</w:t>
      </w:r>
      <w:r w:rsidRPr="00B448CD">
        <w:rPr>
          <w:rFonts w:ascii="Times New Roman" w:hAnsi="Times New Roman"/>
          <w:sz w:val="24"/>
          <w:szCs w:val="24"/>
        </w:rPr>
        <w:t>тронного дневника и электронного журнала успеваемости»;</w:t>
      </w:r>
    </w:p>
    <w:p w:rsidR="005C32DD" w:rsidRPr="00B448CD" w:rsidRDefault="005C32DD" w:rsidP="00270733">
      <w:pPr>
        <w:pStyle w:val="a3"/>
        <w:numPr>
          <w:ilvl w:val="0"/>
          <w:numId w:val="41"/>
        </w:numPr>
        <w:tabs>
          <w:tab w:val="left" w:pos="993"/>
        </w:tabs>
        <w:ind w:left="0" w:firstLine="709"/>
        <w:jc w:val="both"/>
        <w:rPr>
          <w:rFonts w:ascii="Times New Roman" w:hAnsi="Times New Roman"/>
          <w:sz w:val="24"/>
          <w:szCs w:val="24"/>
        </w:rPr>
      </w:pPr>
      <w:r w:rsidRPr="00B448CD">
        <w:rPr>
          <w:rFonts w:ascii="Times New Roman" w:hAnsi="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w:t>
      </w:r>
      <w:r w:rsidRPr="00B448CD">
        <w:rPr>
          <w:rFonts w:ascii="Times New Roman" w:hAnsi="Times New Roman"/>
          <w:sz w:val="24"/>
          <w:szCs w:val="24"/>
        </w:rPr>
        <w:t>р</w:t>
      </w:r>
      <w:r w:rsidRPr="00B448CD">
        <w:rPr>
          <w:rFonts w:ascii="Times New Roman" w:hAnsi="Times New Roman"/>
          <w:sz w:val="24"/>
          <w:szCs w:val="24"/>
        </w:rPr>
        <w:t>ных учебных графиках». </w:t>
      </w:r>
    </w:p>
    <w:p w:rsidR="005C32DD" w:rsidRPr="00B448CD" w:rsidRDefault="005C32DD" w:rsidP="007810A9">
      <w:pPr>
        <w:pStyle w:val="a3"/>
        <w:tabs>
          <w:tab w:val="left" w:pos="993"/>
        </w:tabs>
        <w:ind w:firstLine="709"/>
        <w:jc w:val="both"/>
        <w:rPr>
          <w:rFonts w:ascii="Times New Roman" w:hAnsi="Times New Roman"/>
          <w:sz w:val="24"/>
          <w:szCs w:val="24"/>
        </w:rPr>
      </w:pPr>
      <w:r w:rsidRPr="00B448CD">
        <w:rPr>
          <w:rStyle w:val="a6"/>
          <w:rFonts w:ascii="Times New Roman" w:hAnsi="Times New Roman"/>
          <w:sz w:val="24"/>
          <w:szCs w:val="24"/>
        </w:rPr>
        <w:t>ЭлЖур</w:t>
      </w:r>
      <w:r w:rsidRPr="00B448CD">
        <w:rPr>
          <w:rFonts w:ascii="Times New Roman" w:hAnsi="Times New Roman"/>
          <w:sz w:val="24"/>
          <w:szCs w:val="24"/>
        </w:rPr>
        <w:t xml:space="preserve"> – многофункциональный автоматизированный информационный комплекс, который сопровождает большинство школьных процессов, связанных с учебной деятельн</w:t>
      </w:r>
      <w:r w:rsidRPr="00B448CD">
        <w:rPr>
          <w:rFonts w:ascii="Times New Roman" w:hAnsi="Times New Roman"/>
          <w:sz w:val="24"/>
          <w:szCs w:val="24"/>
        </w:rPr>
        <w:t>о</w:t>
      </w:r>
      <w:r w:rsidRPr="00B448CD">
        <w:rPr>
          <w:rFonts w:ascii="Times New Roman" w:hAnsi="Times New Roman"/>
          <w:sz w:val="24"/>
          <w:szCs w:val="24"/>
        </w:rPr>
        <w:t>стью, а также позволяет формировать общее коммуникационное пространство всех участн</w:t>
      </w:r>
      <w:r w:rsidRPr="00B448CD">
        <w:rPr>
          <w:rFonts w:ascii="Times New Roman" w:hAnsi="Times New Roman"/>
          <w:sz w:val="24"/>
          <w:szCs w:val="24"/>
        </w:rPr>
        <w:t>и</w:t>
      </w:r>
      <w:r w:rsidRPr="00B448CD">
        <w:rPr>
          <w:rFonts w:ascii="Times New Roman" w:hAnsi="Times New Roman"/>
          <w:sz w:val="24"/>
          <w:szCs w:val="24"/>
        </w:rPr>
        <w:t>ков образовательной деятельности – от администрации школы до учеников и родителей:</w:t>
      </w:r>
    </w:p>
    <w:p w:rsidR="005C32DD" w:rsidRPr="00B448CD" w:rsidRDefault="005C32DD" w:rsidP="00270733">
      <w:pPr>
        <w:pStyle w:val="a3"/>
        <w:numPr>
          <w:ilvl w:val="0"/>
          <w:numId w:val="41"/>
        </w:numPr>
        <w:tabs>
          <w:tab w:val="left" w:pos="993"/>
        </w:tabs>
        <w:ind w:left="0" w:firstLine="709"/>
        <w:rPr>
          <w:rFonts w:ascii="Times New Roman" w:hAnsi="Times New Roman"/>
          <w:sz w:val="24"/>
          <w:szCs w:val="24"/>
        </w:rPr>
      </w:pPr>
      <w:r w:rsidRPr="00B448CD">
        <w:rPr>
          <w:rFonts w:ascii="Times New Roman" w:hAnsi="Times New Roman"/>
          <w:sz w:val="24"/>
          <w:szCs w:val="24"/>
        </w:rPr>
        <w:t xml:space="preserve">учет успеваемости, посещаемости; </w:t>
      </w:r>
    </w:p>
    <w:p w:rsidR="005C32DD" w:rsidRPr="00B448CD" w:rsidRDefault="005C32DD" w:rsidP="00270733">
      <w:pPr>
        <w:pStyle w:val="a3"/>
        <w:numPr>
          <w:ilvl w:val="0"/>
          <w:numId w:val="41"/>
        </w:numPr>
        <w:tabs>
          <w:tab w:val="left" w:pos="993"/>
        </w:tabs>
        <w:ind w:left="0" w:firstLine="709"/>
        <w:rPr>
          <w:rFonts w:ascii="Times New Roman" w:hAnsi="Times New Roman"/>
          <w:sz w:val="24"/>
          <w:szCs w:val="24"/>
        </w:rPr>
      </w:pPr>
      <w:r w:rsidRPr="00B448CD">
        <w:rPr>
          <w:rFonts w:ascii="Times New Roman" w:hAnsi="Times New Roman"/>
          <w:sz w:val="24"/>
          <w:szCs w:val="24"/>
        </w:rPr>
        <w:t>ведение типов работ;</w:t>
      </w:r>
    </w:p>
    <w:p w:rsidR="005C32DD" w:rsidRPr="00B448CD" w:rsidRDefault="005C32DD" w:rsidP="00270733">
      <w:pPr>
        <w:pStyle w:val="a3"/>
        <w:numPr>
          <w:ilvl w:val="0"/>
          <w:numId w:val="41"/>
        </w:numPr>
        <w:tabs>
          <w:tab w:val="left" w:pos="993"/>
        </w:tabs>
        <w:ind w:left="0" w:firstLine="709"/>
        <w:rPr>
          <w:rFonts w:ascii="Times New Roman" w:hAnsi="Times New Roman"/>
          <w:sz w:val="24"/>
          <w:szCs w:val="24"/>
        </w:rPr>
      </w:pPr>
      <w:r w:rsidRPr="00B448CD">
        <w:rPr>
          <w:rFonts w:ascii="Times New Roman" w:hAnsi="Times New Roman"/>
          <w:sz w:val="24"/>
          <w:szCs w:val="24"/>
        </w:rPr>
        <w:t xml:space="preserve"> раздельная работа с Контрольными и Домашними работами, включая журнал д</w:t>
      </w:r>
      <w:r w:rsidRPr="00B448CD">
        <w:rPr>
          <w:rFonts w:ascii="Times New Roman" w:hAnsi="Times New Roman"/>
          <w:sz w:val="24"/>
          <w:szCs w:val="24"/>
        </w:rPr>
        <w:t>о</w:t>
      </w:r>
      <w:r w:rsidRPr="00B448CD">
        <w:rPr>
          <w:rFonts w:ascii="Times New Roman" w:hAnsi="Times New Roman"/>
          <w:sz w:val="24"/>
          <w:szCs w:val="24"/>
        </w:rPr>
        <w:t xml:space="preserve">машних работ; </w:t>
      </w:r>
    </w:p>
    <w:p w:rsidR="005C32DD" w:rsidRPr="00B448CD" w:rsidRDefault="005C32DD" w:rsidP="00270733">
      <w:pPr>
        <w:pStyle w:val="a3"/>
        <w:numPr>
          <w:ilvl w:val="0"/>
          <w:numId w:val="41"/>
        </w:numPr>
        <w:tabs>
          <w:tab w:val="left" w:pos="993"/>
        </w:tabs>
        <w:ind w:left="0" w:firstLine="709"/>
        <w:rPr>
          <w:rFonts w:ascii="Times New Roman" w:hAnsi="Times New Roman"/>
          <w:sz w:val="24"/>
          <w:szCs w:val="24"/>
        </w:rPr>
      </w:pPr>
      <w:r w:rsidRPr="00B448CD">
        <w:rPr>
          <w:rFonts w:ascii="Times New Roman" w:hAnsi="Times New Roman"/>
          <w:sz w:val="24"/>
          <w:szCs w:val="24"/>
        </w:rPr>
        <w:t xml:space="preserve">замечания и комментарии ученикам; </w:t>
      </w:r>
    </w:p>
    <w:p w:rsidR="005C32DD" w:rsidRPr="00B448CD" w:rsidRDefault="005C32DD" w:rsidP="00270733">
      <w:pPr>
        <w:pStyle w:val="a3"/>
        <w:numPr>
          <w:ilvl w:val="0"/>
          <w:numId w:val="41"/>
        </w:numPr>
        <w:tabs>
          <w:tab w:val="left" w:pos="993"/>
        </w:tabs>
        <w:ind w:left="0" w:firstLine="709"/>
        <w:rPr>
          <w:rFonts w:ascii="Times New Roman" w:hAnsi="Times New Roman"/>
          <w:sz w:val="24"/>
          <w:szCs w:val="24"/>
        </w:rPr>
      </w:pPr>
      <w:r w:rsidRPr="00B448CD">
        <w:rPr>
          <w:rFonts w:ascii="Times New Roman" w:hAnsi="Times New Roman"/>
          <w:sz w:val="24"/>
          <w:szCs w:val="24"/>
        </w:rPr>
        <w:t xml:space="preserve">календарно-тематическое планирование с автоподстановкой; </w:t>
      </w:r>
    </w:p>
    <w:p w:rsidR="005C32DD" w:rsidRPr="00B448CD" w:rsidRDefault="005C32DD" w:rsidP="00270733">
      <w:pPr>
        <w:pStyle w:val="a3"/>
        <w:numPr>
          <w:ilvl w:val="0"/>
          <w:numId w:val="41"/>
        </w:numPr>
        <w:tabs>
          <w:tab w:val="left" w:pos="993"/>
        </w:tabs>
        <w:ind w:left="0" w:firstLine="709"/>
        <w:rPr>
          <w:rFonts w:ascii="Times New Roman" w:hAnsi="Times New Roman"/>
          <w:sz w:val="24"/>
          <w:szCs w:val="24"/>
        </w:rPr>
      </w:pPr>
      <w:r w:rsidRPr="00B448CD">
        <w:rPr>
          <w:rFonts w:ascii="Times New Roman" w:hAnsi="Times New Roman"/>
          <w:sz w:val="24"/>
          <w:szCs w:val="24"/>
        </w:rPr>
        <w:t xml:space="preserve">домашние задания; </w:t>
      </w:r>
    </w:p>
    <w:p w:rsidR="005C32DD" w:rsidRPr="00B448CD" w:rsidRDefault="005C32DD" w:rsidP="00270733">
      <w:pPr>
        <w:pStyle w:val="a3"/>
        <w:numPr>
          <w:ilvl w:val="0"/>
          <w:numId w:val="41"/>
        </w:numPr>
        <w:tabs>
          <w:tab w:val="left" w:pos="993"/>
        </w:tabs>
        <w:ind w:left="0" w:firstLine="709"/>
        <w:rPr>
          <w:rFonts w:ascii="Times New Roman" w:hAnsi="Times New Roman"/>
          <w:sz w:val="24"/>
          <w:szCs w:val="24"/>
        </w:rPr>
      </w:pPr>
      <w:r w:rsidRPr="00B448CD">
        <w:rPr>
          <w:rFonts w:ascii="Times New Roman" w:hAnsi="Times New Roman"/>
          <w:sz w:val="24"/>
          <w:szCs w:val="24"/>
        </w:rPr>
        <w:t xml:space="preserve">личное расписание учителя; </w:t>
      </w:r>
    </w:p>
    <w:p w:rsidR="005C32DD" w:rsidRPr="00B448CD" w:rsidRDefault="005C32DD" w:rsidP="00270733">
      <w:pPr>
        <w:pStyle w:val="a3"/>
        <w:numPr>
          <w:ilvl w:val="0"/>
          <w:numId w:val="41"/>
        </w:numPr>
        <w:tabs>
          <w:tab w:val="left" w:pos="993"/>
        </w:tabs>
        <w:ind w:left="0" w:firstLine="709"/>
        <w:rPr>
          <w:rFonts w:ascii="Times New Roman" w:hAnsi="Times New Roman"/>
          <w:sz w:val="24"/>
          <w:szCs w:val="24"/>
        </w:rPr>
      </w:pPr>
      <w:r w:rsidRPr="00B448CD">
        <w:rPr>
          <w:rFonts w:ascii="Times New Roman" w:hAnsi="Times New Roman"/>
          <w:sz w:val="24"/>
          <w:szCs w:val="24"/>
        </w:rPr>
        <w:t xml:space="preserve">расчет средней оценки и взвешенный расчет итоговых оценок ученика; </w:t>
      </w:r>
    </w:p>
    <w:p w:rsidR="005C32DD" w:rsidRPr="00B448CD" w:rsidRDefault="005C32DD" w:rsidP="00270733">
      <w:pPr>
        <w:pStyle w:val="a3"/>
        <w:numPr>
          <w:ilvl w:val="0"/>
          <w:numId w:val="41"/>
        </w:numPr>
        <w:tabs>
          <w:tab w:val="left" w:pos="993"/>
        </w:tabs>
        <w:ind w:left="0" w:firstLine="709"/>
        <w:rPr>
          <w:rFonts w:ascii="Times New Roman" w:hAnsi="Times New Roman"/>
          <w:sz w:val="24"/>
          <w:szCs w:val="24"/>
        </w:rPr>
      </w:pPr>
      <w:r w:rsidRPr="00B448CD">
        <w:rPr>
          <w:rFonts w:ascii="Times New Roman" w:hAnsi="Times New Roman"/>
          <w:sz w:val="24"/>
          <w:szCs w:val="24"/>
        </w:rPr>
        <w:t>индивидуальные отчеты по ученикам.</w:t>
      </w:r>
    </w:p>
    <w:p w:rsidR="005C32DD" w:rsidRDefault="005C32DD" w:rsidP="00FA234C">
      <w:pPr>
        <w:pStyle w:val="a3"/>
        <w:ind w:firstLine="709"/>
        <w:jc w:val="both"/>
        <w:rPr>
          <w:rFonts w:ascii="Times New Roman" w:hAnsi="Times New Roman"/>
          <w:sz w:val="24"/>
          <w:szCs w:val="24"/>
        </w:rPr>
      </w:pPr>
      <w:r w:rsidRPr="00A9642C">
        <w:rPr>
          <w:rFonts w:ascii="Times New Roman" w:hAnsi="Times New Roman"/>
          <w:sz w:val="24"/>
          <w:szCs w:val="24"/>
        </w:rPr>
        <w:t xml:space="preserve">В настоящее время </w:t>
      </w:r>
      <w:r>
        <w:rPr>
          <w:rFonts w:ascii="Times New Roman" w:hAnsi="Times New Roman"/>
          <w:sz w:val="24"/>
          <w:szCs w:val="24"/>
        </w:rPr>
        <w:t xml:space="preserve">на базе МБОУ «СШ №1», МБОУ «Средняя школа №2», МБОУ «СШ № 3», МБОУ «СШ № 4», МБУДО «ДДТ» </w:t>
      </w:r>
      <w:r w:rsidRPr="00A9642C">
        <w:rPr>
          <w:rFonts w:ascii="Times New Roman" w:hAnsi="Times New Roman"/>
          <w:sz w:val="24"/>
          <w:szCs w:val="24"/>
        </w:rPr>
        <w:t>созданы условия для организации инклюзи</w:t>
      </w:r>
      <w:r w:rsidRPr="00A9642C">
        <w:rPr>
          <w:rFonts w:ascii="Times New Roman" w:hAnsi="Times New Roman"/>
          <w:sz w:val="24"/>
          <w:szCs w:val="24"/>
        </w:rPr>
        <w:t>в</w:t>
      </w:r>
      <w:r w:rsidRPr="00A9642C">
        <w:rPr>
          <w:rFonts w:ascii="Times New Roman" w:hAnsi="Times New Roman"/>
          <w:sz w:val="24"/>
          <w:szCs w:val="24"/>
        </w:rPr>
        <w:t>ного образования детей-инвалидов: установлены пандусы, закуплено необходимое оборуд</w:t>
      </w:r>
      <w:r w:rsidRPr="00A9642C">
        <w:rPr>
          <w:rFonts w:ascii="Times New Roman" w:hAnsi="Times New Roman"/>
          <w:sz w:val="24"/>
          <w:szCs w:val="24"/>
        </w:rPr>
        <w:t>о</w:t>
      </w:r>
      <w:r w:rsidRPr="00A9642C">
        <w:rPr>
          <w:rFonts w:ascii="Times New Roman" w:hAnsi="Times New Roman"/>
          <w:sz w:val="24"/>
          <w:szCs w:val="24"/>
        </w:rPr>
        <w:t xml:space="preserve">вание и специализированная мебель, проведена реконструкция туалетных комнат. Также для детей-инвалидов и детей с ОВЗ, детей, находящихся на длительном лечении, организуется обучение на дому. </w:t>
      </w:r>
    </w:p>
    <w:p w:rsidR="005C32DD" w:rsidRPr="00BD1484"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 xml:space="preserve">Анализ освоения базового содержания общеобразовательных программ учащихся </w:t>
      </w:r>
      <w:r w:rsidRPr="00BD1484">
        <w:rPr>
          <w:rFonts w:ascii="Times New Roman" w:hAnsi="Times New Roman"/>
          <w:sz w:val="24"/>
          <w:szCs w:val="24"/>
        </w:rPr>
        <w:t>о</w:t>
      </w:r>
      <w:r w:rsidRPr="00BD1484">
        <w:rPr>
          <w:rFonts w:ascii="Times New Roman" w:hAnsi="Times New Roman"/>
          <w:sz w:val="24"/>
          <w:szCs w:val="24"/>
        </w:rPr>
        <w:t>б</w:t>
      </w:r>
      <w:r w:rsidRPr="00BD1484">
        <w:rPr>
          <w:rFonts w:ascii="Times New Roman" w:hAnsi="Times New Roman"/>
          <w:sz w:val="24"/>
          <w:szCs w:val="24"/>
        </w:rPr>
        <w:t>щеобразовательных учреждений показал:</w:t>
      </w:r>
    </w:p>
    <w:p w:rsidR="005C32DD" w:rsidRPr="00BD1484" w:rsidRDefault="005C32DD" w:rsidP="00C91C19">
      <w:pPr>
        <w:pStyle w:val="a3"/>
        <w:numPr>
          <w:ilvl w:val="0"/>
          <w:numId w:val="29"/>
        </w:numPr>
        <w:tabs>
          <w:tab w:val="left" w:pos="993"/>
        </w:tabs>
        <w:ind w:left="0" w:firstLine="709"/>
        <w:jc w:val="both"/>
        <w:rPr>
          <w:rFonts w:ascii="Times New Roman" w:hAnsi="Times New Roman"/>
          <w:sz w:val="24"/>
          <w:szCs w:val="24"/>
        </w:rPr>
      </w:pPr>
      <w:r w:rsidRPr="00BD1484">
        <w:rPr>
          <w:rFonts w:ascii="Times New Roman" w:hAnsi="Times New Roman"/>
          <w:sz w:val="24"/>
          <w:szCs w:val="24"/>
        </w:rPr>
        <w:t xml:space="preserve"> у</w:t>
      </w:r>
      <w:r>
        <w:rPr>
          <w:rFonts w:ascii="Times New Roman" w:hAnsi="Times New Roman"/>
          <w:sz w:val="24"/>
          <w:szCs w:val="24"/>
        </w:rPr>
        <w:t xml:space="preserve">спеваемость </w:t>
      </w:r>
      <w:r w:rsidRPr="00BD1484">
        <w:rPr>
          <w:rFonts w:ascii="Times New Roman" w:hAnsi="Times New Roman"/>
          <w:sz w:val="24"/>
          <w:szCs w:val="24"/>
        </w:rPr>
        <w:t>обучающихся общеобразовательных учреждений в 201</w:t>
      </w:r>
      <w:r>
        <w:rPr>
          <w:rFonts w:ascii="Times New Roman" w:hAnsi="Times New Roman"/>
          <w:sz w:val="24"/>
          <w:szCs w:val="24"/>
        </w:rPr>
        <w:t>7</w:t>
      </w:r>
      <w:r w:rsidRPr="00BD1484">
        <w:rPr>
          <w:rFonts w:ascii="Times New Roman" w:hAnsi="Times New Roman"/>
          <w:sz w:val="24"/>
          <w:szCs w:val="24"/>
        </w:rPr>
        <w:t>-201</w:t>
      </w:r>
      <w:r>
        <w:rPr>
          <w:rFonts w:ascii="Times New Roman" w:hAnsi="Times New Roman"/>
          <w:sz w:val="24"/>
          <w:szCs w:val="24"/>
        </w:rPr>
        <w:t>8</w:t>
      </w:r>
      <w:r w:rsidRPr="00BD1484">
        <w:rPr>
          <w:rFonts w:ascii="Times New Roman" w:hAnsi="Times New Roman"/>
          <w:sz w:val="24"/>
          <w:szCs w:val="24"/>
        </w:rPr>
        <w:t xml:space="preserve"> уче</w:t>
      </w:r>
      <w:r w:rsidRPr="00BD1484">
        <w:rPr>
          <w:rFonts w:ascii="Times New Roman" w:hAnsi="Times New Roman"/>
          <w:sz w:val="24"/>
          <w:szCs w:val="24"/>
        </w:rPr>
        <w:t>б</w:t>
      </w:r>
      <w:r w:rsidRPr="00BD1484">
        <w:rPr>
          <w:rFonts w:ascii="Times New Roman" w:hAnsi="Times New Roman"/>
          <w:sz w:val="24"/>
          <w:szCs w:val="24"/>
        </w:rPr>
        <w:t>ном году составил  9</w:t>
      </w:r>
      <w:r>
        <w:rPr>
          <w:rFonts w:ascii="Times New Roman" w:hAnsi="Times New Roman"/>
          <w:sz w:val="24"/>
          <w:szCs w:val="24"/>
        </w:rPr>
        <w:t>8</w:t>
      </w:r>
      <w:r w:rsidRPr="00BD1484">
        <w:rPr>
          <w:rFonts w:ascii="Times New Roman" w:hAnsi="Times New Roman"/>
          <w:sz w:val="24"/>
          <w:szCs w:val="24"/>
        </w:rPr>
        <w:t>,</w:t>
      </w:r>
      <w:r>
        <w:rPr>
          <w:rFonts w:ascii="Times New Roman" w:hAnsi="Times New Roman"/>
          <w:sz w:val="24"/>
          <w:szCs w:val="24"/>
        </w:rPr>
        <w:t>9</w:t>
      </w:r>
      <w:r w:rsidRPr="00BD1484">
        <w:rPr>
          <w:rFonts w:ascii="Times New Roman" w:hAnsi="Times New Roman"/>
          <w:sz w:val="24"/>
          <w:szCs w:val="24"/>
        </w:rPr>
        <w:t>5 %, то итогам  1 полугодия 201</w:t>
      </w:r>
      <w:r>
        <w:rPr>
          <w:rFonts w:ascii="Times New Roman" w:hAnsi="Times New Roman"/>
          <w:sz w:val="24"/>
          <w:szCs w:val="24"/>
        </w:rPr>
        <w:t>8</w:t>
      </w:r>
      <w:r w:rsidRPr="00BD1484">
        <w:rPr>
          <w:rFonts w:ascii="Times New Roman" w:hAnsi="Times New Roman"/>
          <w:sz w:val="24"/>
          <w:szCs w:val="24"/>
        </w:rPr>
        <w:t>-201</w:t>
      </w:r>
      <w:r>
        <w:rPr>
          <w:rFonts w:ascii="Times New Roman" w:hAnsi="Times New Roman"/>
          <w:sz w:val="24"/>
          <w:szCs w:val="24"/>
        </w:rPr>
        <w:t>9</w:t>
      </w:r>
      <w:r w:rsidRPr="00BD1484">
        <w:rPr>
          <w:rFonts w:ascii="Times New Roman" w:hAnsi="Times New Roman"/>
          <w:sz w:val="24"/>
          <w:szCs w:val="24"/>
        </w:rPr>
        <w:t xml:space="preserve"> учебного года  9</w:t>
      </w:r>
      <w:r>
        <w:rPr>
          <w:rFonts w:ascii="Times New Roman" w:hAnsi="Times New Roman"/>
          <w:sz w:val="24"/>
          <w:szCs w:val="24"/>
        </w:rPr>
        <w:t>8</w:t>
      </w:r>
      <w:r w:rsidRPr="00BD1484">
        <w:rPr>
          <w:rFonts w:ascii="Times New Roman" w:hAnsi="Times New Roman"/>
          <w:sz w:val="24"/>
          <w:szCs w:val="24"/>
        </w:rPr>
        <w:t xml:space="preserve">,5 %. </w:t>
      </w:r>
    </w:p>
    <w:p w:rsidR="005C32DD" w:rsidRPr="00BD1484" w:rsidRDefault="005C32DD" w:rsidP="00C91C19">
      <w:pPr>
        <w:pStyle w:val="a3"/>
        <w:numPr>
          <w:ilvl w:val="0"/>
          <w:numId w:val="29"/>
        </w:numPr>
        <w:tabs>
          <w:tab w:val="left" w:pos="993"/>
        </w:tabs>
        <w:ind w:left="0" w:firstLine="709"/>
        <w:jc w:val="both"/>
        <w:rPr>
          <w:rFonts w:ascii="Times New Roman" w:hAnsi="Times New Roman"/>
          <w:sz w:val="24"/>
          <w:szCs w:val="24"/>
        </w:rPr>
      </w:pPr>
      <w:r w:rsidRPr="00BD1484">
        <w:rPr>
          <w:rFonts w:ascii="Times New Roman" w:hAnsi="Times New Roman"/>
          <w:sz w:val="24"/>
          <w:szCs w:val="24"/>
        </w:rPr>
        <w:lastRenderedPageBreak/>
        <w:t>качество знаний обучающихся общеобразовательных учреждений в 201</w:t>
      </w:r>
      <w:r>
        <w:rPr>
          <w:rFonts w:ascii="Times New Roman" w:hAnsi="Times New Roman"/>
          <w:sz w:val="24"/>
          <w:szCs w:val="24"/>
        </w:rPr>
        <w:t>7</w:t>
      </w:r>
      <w:r w:rsidRPr="00BD1484">
        <w:rPr>
          <w:rFonts w:ascii="Times New Roman" w:hAnsi="Times New Roman"/>
          <w:sz w:val="24"/>
          <w:szCs w:val="24"/>
        </w:rPr>
        <w:t>-201</w:t>
      </w:r>
      <w:r>
        <w:rPr>
          <w:rFonts w:ascii="Times New Roman" w:hAnsi="Times New Roman"/>
          <w:sz w:val="24"/>
          <w:szCs w:val="24"/>
        </w:rPr>
        <w:t>8</w:t>
      </w:r>
      <w:r w:rsidRPr="00BD1484">
        <w:rPr>
          <w:rFonts w:ascii="Times New Roman" w:hAnsi="Times New Roman"/>
          <w:sz w:val="24"/>
          <w:szCs w:val="24"/>
        </w:rPr>
        <w:t>учебном году составило 4</w:t>
      </w:r>
      <w:r>
        <w:rPr>
          <w:rFonts w:ascii="Times New Roman" w:hAnsi="Times New Roman"/>
          <w:sz w:val="24"/>
          <w:szCs w:val="24"/>
        </w:rPr>
        <w:t>1</w:t>
      </w:r>
      <w:r w:rsidRPr="00BD1484">
        <w:rPr>
          <w:rFonts w:ascii="Times New Roman" w:hAnsi="Times New Roman"/>
          <w:sz w:val="24"/>
          <w:szCs w:val="24"/>
        </w:rPr>
        <w:t xml:space="preserve"> % , по итогам 1 полугодия 201</w:t>
      </w:r>
      <w:r>
        <w:rPr>
          <w:rFonts w:ascii="Times New Roman" w:hAnsi="Times New Roman"/>
          <w:sz w:val="24"/>
          <w:szCs w:val="24"/>
        </w:rPr>
        <w:t>8</w:t>
      </w:r>
      <w:r w:rsidRPr="00BD1484">
        <w:rPr>
          <w:rFonts w:ascii="Times New Roman" w:hAnsi="Times New Roman"/>
          <w:sz w:val="24"/>
          <w:szCs w:val="24"/>
        </w:rPr>
        <w:t>-201</w:t>
      </w:r>
      <w:r>
        <w:rPr>
          <w:rFonts w:ascii="Times New Roman" w:hAnsi="Times New Roman"/>
          <w:sz w:val="24"/>
          <w:szCs w:val="24"/>
        </w:rPr>
        <w:t>9</w:t>
      </w:r>
      <w:r w:rsidRPr="00BD1484">
        <w:rPr>
          <w:rFonts w:ascii="Times New Roman" w:hAnsi="Times New Roman"/>
          <w:sz w:val="24"/>
          <w:szCs w:val="24"/>
        </w:rPr>
        <w:t xml:space="preserve"> учебного года 3</w:t>
      </w:r>
      <w:r>
        <w:rPr>
          <w:rFonts w:ascii="Times New Roman" w:hAnsi="Times New Roman"/>
          <w:sz w:val="24"/>
          <w:szCs w:val="24"/>
        </w:rPr>
        <w:t>7</w:t>
      </w:r>
      <w:r w:rsidRPr="00BD1484">
        <w:rPr>
          <w:rFonts w:ascii="Times New Roman" w:hAnsi="Times New Roman"/>
          <w:sz w:val="24"/>
          <w:szCs w:val="24"/>
        </w:rPr>
        <w:t xml:space="preserve"> %.</w:t>
      </w:r>
    </w:p>
    <w:p w:rsidR="005C32DD" w:rsidRPr="00BD1484" w:rsidRDefault="005C32DD" w:rsidP="004B249C">
      <w:pPr>
        <w:pStyle w:val="a3"/>
        <w:ind w:firstLine="709"/>
        <w:jc w:val="both"/>
        <w:rPr>
          <w:rFonts w:ascii="Times New Roman" w:hAnsi="Times New Roman"/>
          <w:sz w:val="24"/>
          <w:szCs w:val="24"/>
        </w:rPr>
      </w:pPr>
      <w:r w:rsidRPr="00BD1484">
        <w:rPr>
          <w:rFonts w:ascii="Times New Roman" w:hAnsi="Times New Roman"/>
          <w:sz w:val="24"/>
          <w:szCs w:val="24"/>
        </w:rPr>
        <w:t>Сравнительный анализ свидетельствует, что в школах города качество обучения ост</w:t>
      </w:r>
      <w:r w:rsidRPr="00BD1484">
        <w:rPr>
          <w:rFonts w:ascii="Times New Roman" w:hAnsi="Times New Roman"/>
          <w:sz w:val="24"/>
          <w:szCs w:val="24"/>
        </w:rPr>
        <w:t>а</w:t>
      </w:r>
      <w:r w:rsidRPr="00BD1484">
        <w:rPr>
          <w:rFonts w:ascii="Times New Roman" w:hAnsi="Times New Roman"/>
          <w:sz w:val="24"/>
          <w:szCs w:val="24"/>
        </w:rPr>
        <w:t>ется на стабильно высоком уровне.</w:t>
      </w:r>
    </w:p>
    <w:p w:rsidR="005C32DD" w:rsidRPr="00A9642C" w:rsidRDefault="005C32DD" w:rsidP="004B249C">
      <w:pPr>
        <w:pStyle w:val="a3"/>
        <w:ind w:firstLine="709"/>
        <w:jc w:val="both"/>
        <w:rPr>
          <w:rFonts w:ascii="Times New Roman" w:hAnsi="Times New Roman"/>
          <w:sz w:val="24"/>
          <w:szCs w:val="24"/>
        </w:rPr>
      </w:pPr>
    </w:p>
    <w:p w:rsidR="005C32DD" w:rsidRPr="00A9642C" w:rsidRDefault="005C32DD" w:rsidP="004B249C">
      <w:pPr>
        <w:pStyle w:val="a3"/>
        <w:ind w:firstLine="709"/>
        <w:jc w:val="both"/>
        <w:rPr>
          <w:rFonts w:ascii="Times New Roman" w:hAnsi="Times New Roman"/>
          <w:sz w:val="24"/>
          <w:szCs w:val="24"/>
        </w:rPr>
      </w:pPr>
      <w:r w:rsidRPr="00F47A0B">
        <w:rPr>
          <w:rFonts w:ascii="Times New Roman" w:hAnsi="Times New Roman"/>
          <w:noProof/>
          <w:sz w:val="24"/>
          <w:szCs w:val="24"/>
        </w:rPr>
        <w:object w:dxaOrig="7652" w:dyaOrig="3389">
          <v:shape id="_x0000_i1031" type="#_x0000_t75" style="width:383.15pt;height:169.65pt;visibility:visible" o:ole="">
            <v:imagedata r:id="rId19" o:title=""/>
            <o:lock v:ext="edit" aspectratio="f"/>
          </v:shape>
          <o:OLEObject Type="Embed" ProgID="Excel.Sheet.8" ShapeID="_x0000_i1031" DrawAspect="Content" ObjectID="_1633345591" r:id="rId20"/>
        </w:object>
      </w:r>
    </w:p>
    <w:p w:rsidR="005C32DD" w:rsidRPr="00A9642C" w:rsidRDefault="00FC1429" w:rsidP="004B249C">
      <w:pPr>
        <w:pStyle w:val="a3"/>
        <w:ind w:firstLine="709"/>
        <w:jc w:val="both"/>
        <w:rPr>
          <w:rFonts w:ascii="Times New Roman" w:hAnsi="Times New Roman"/>
          <w:sz w:val="24"/>
          <w:szCs w:val="24"/>
        </w:rPr>
      </w:pPr>
      <w:r w:rsidRPr="00F47A0B">
        <w:rPr>
          <w:rFonts w:ascii="Times New Roman" w:hAnsi="Times New Roman"/>
          <w:noProof/>
          <w:sz w:val="24"/>
          <w:szCs w:val="24"/>
        </w:rPr>
        <w:object w:dxaOrig="8752" w:dyaOrig="3376">
          <v:shape id="_x0000_i1032" type="#_x0000_t75" style="width:438.25pt;height:169.65pt" o:ole="">
            <v:imagedata r:id="rId21" o:title="" cropbottom="-79f"/>
            <o:lock v:ext="edit" aspectratio="f"/>
          </v:shape>
          <o:OLEObject Type="Embed" ProgID="Excel.Sheet.8" ShapeID="_x0000_i1032" DrawAspect="Content" ObjectID="_1633345592" r:id="rId22"/>
        </w:object>
      </w:r>
    </w:p>
    <w:p w:rsidR="005C32DD" w:rsidRDefault="005C32DD" w:rsidP="00BD1484">
      <w:pPr>
        <w:pStyle w:val="a3"/>
        <w:ind w:left="1069"/>
        <w:jc w:val="both"/>
        <w:rPr>
          <w:rFonts w:ascii="Times New Roman" w:hAnsi="Times New Roman"/>
          <w:b/>
          <w:sz w:val="24"/>
          <w:szCs w:val="24"/>
        </w:rPr>
      </w:pPr>
    </w:p>
    <w:p w:rsidR="005C32DD" w:rsidRDefault="005C32DD" w:rsidP="00936AA5">
      <w:pPr>
        <w:pStyle w:val="a3"/>
        <w:numPr>
          <w:ilvl w:val="1"/>
          <w:numId w:val="1"/>
        </w:numPr>
        <w:ind w:firstLine="709"/>
        <w:jc w:val="both"/>
        <w:rPr>
          <w:rFonts w:ascii="Times New Roman" w:hAnsi="Times New Roman"/>
          <w:b/>
          <w:sz w:val="24"/>
          <w:szCs w:val="24"/>
        </w:rPr>
      </w:pPr>
      <w:r w:rsidRPr="00067A4A">
        <w:rPr>
          <w:rFonts w:ascii="Times New Roman" w:hAnsi="Times New Roman"/>
          <w:b/>
          <w:sz w:val="24"/>
          <w:szCs w:val="24"/>
        </w:rPr>
        <w:t>Государственная итоговая аттестация</w:t>
      </w:r>
    </w:p>
    <w:p w:rsidR="005C32DD" w:rsidRPr="00067A4A" w:rsidRDefault="005C32DD" w:rsidP="002347DA">
      <w:pPr>
        <w:pStyle w:val="a3"/>
        <w:ind w:left="1069"/>
        <w:jc w:val="both"/>
        <w:rPr>
          <w:rFonts w:ascii="Times New Roman" w:hAnsi="Times New Roman"/>
          <w:b/>
          <w:sz w:val="24"/>
          <w:szCs w:val="24"/>
        </w:rPr>
      </w:pPr>
    </w:p>
    <w:p w:rsidR="005C32DD" w:rsidRPr="00A9642C"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Важным направлением работы Комитета по образованию является организация и пр</w:t>
      </w:r>
      <w:r w:rsidRPr="00A9642C">
        <w:rPr>
          <w:rFonts w:ascii="Times New Roman" w:hAnsi="Times New Roman"/>
          <w:sz w:val="24"/>
          <w:szCs w:val="24"/>
        </w:rPr>
        <w:t>о</w:t>
      </w:r>
      <w:r w:rsidRPr="00A9642C">
        <w:rPr>
          <w:rFonts w:ascii="Times New Roman" w:hAnsi="Times New Roman"/>
          <w:sz w:val="24"/>
          <w:szCs w:val="24"/>
        </w:rPr>
        <w:t xml:space="preserve">ведение государственной итоговой аттестации выпускников 9-х и 11-х классов. </w:t>
      </w:r>
    </w:p>
    <w:p w:rsidR="005C32DD" w:rsidRPr="00A9642C"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В 201</w:t>
      </w:r>
      <w:r>
        <w:rPr>
          <w:rFonts w:ascii="Times New Roman" w:hAnsi="Times New Roman"/>
          <w:sz w:val="24"/>
          <w:szCs w:val="24"/>
        </w:rPr>
        <w:t>7</w:t>
      </w:r>
      <w:r w:rsidRPr="00A9642C">
        <w:rPr>
          <w:rFonts w:ascii="Times New Roman" w:hAnsi="Times New Roman"/>
          <w:sz w:val="24"/>
          <w:szCs w:val="24"/>
        </w:rPr>
        <w:t>-201</w:t>
      </w:r>
      <w:r>
        <w:rPr>
          <w:rFonts w:ascii="Times New Roman" w:hAnsi="Times New Roman"/>
          <w:sz w:val="24"/>
          <w:szCs w:val="24"/>
        </w:rPr>
        <w:t>8</w:t>
      </w:r>
      <w:r w:rsidRPr="00A9642C">
        <w:rPr>
          <w:rFonts w:ascii="Times New Roman" w:hAnsi="Times New Roman"/>
          <w:sz w:val="24"/>
          <w:szCs w:val="24"/>
        </w:rPr>
        <w:t xml:space="preserve"> учебном году государственную </w:t>
      </w:r>
      <w:r>
        <w:rPr>
          <w:rFonts w:ascii="Times New Roman" w:hAnsi="Times New Roman"/>
          <w:sz w:val="24"/>
          <w:szCs w:val="24"/>
        </w:rPr>
        <w:t>итоговую аттестацию проходили 18</w:t>
      </w:r>
      <w:r w:rsidRPr="00A9642C">
        <w:rPr>
          <w:rFonts w:ascii="Times New Roman" w:hAnsi="Times New Roman"/>
          <w:sz w:val="24"/>
          <w:szCs w:val="24"/>
        </w:rPr>
        <w:t>7 в</w:t>
      </w:r>
      <w:r w:rsidRPr="00A9642C">
        <w:rPr>
          <w:rFonts w:ascii="Times New Roman" w:hAnsi="Times New Roman"/>
          <w:sz w:val="24"/>
          <w:szCs w:val="24"/>
        </w:rPr>
        <w:t>ы</w:t>
      </w:r>
      <w:r w:rsidRPr="00A9642C">
        <w:rPr>
          <w:rFonts w:ascii="Times New Roman" w:hAnsi="Times New Roman"/>
          <w:sz w:val="24"/>
          <w:szCs w:val="24"/>
        </w:rPr>
        <w:t>пускников 11-х классов и 2</w:t>
      </w:r>
      <w:r>
        <w:rPr>
          <w:rFonts w:ascii="Times New Roman" w:hAnsi="Times New Roman"/>
          <w:sz w:val="24"/>
          <w:szCs w:val="24"/>
        </w:rPr>
        <w:t>74</w:t>
      </w:r>
      <w:r w:rsidRPr="00A9642C">
        <w:rPr>
          <w:rFonts w:ascii="Times New Roman" w:hAnsi="Times New Roman"/>
          <w:sz w:val="24"/>
          <w:szCs w:val="24"/>
        </w:rPr>
        <w:t xml:space="preserve"> выпускник</w:t>
      </w:r>
      <w:r>
        <w:rPr>
          <w:rFonts w:ascii="Times New Roman" w:hAnsi="Times New Roman"/>
          <w:sz w:val="24"/>
          <w:szCs w:val="24"/>
        </w:rPr>
        <w:t>а</w:t>
      </w:r>
      <w:r w:rsidRPr="00A9642C">
        <w:rPr>
          <w:rFonts w:ascii="Times New Roman" w:hAnsi="Times New Roman"/>
          <w:sz w:val="24"/>
          <w:szCs w:val="24"/>
        </w:rPr>
        <w:t xml:space="preserve"> 9-х классов. </w:t>
      </w:r>
    </w:p>
    <w:p w:rsidR="005C32DD"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Все выпускники 11-х классов (1</w:t>
      </w:r>
      <w:r>
        <w:rPr>
          <w:rFonts w:ascii="Times New Roman" w:hAnsi="Times New Roman"/>
          <w:sz w:val="24"/>
          <w:szCs w:val="24"/>
        </w:rPr>
        <w:t>8</w:t>
      </w:r>
      <w:r w:rsidRPr="00A9642C">
        <w:rPr>
          <w:rFonts w:ascii="Times New Roman" w:hAnsi="Times New Roman"/>
          <w:sz w:val="24"/>
          <w:szCs w:val="24"/>
        </w:rPr>
        <w:t xml:space="preserve">7 человек) проходили ГИА в форме ЕГЭ.  </w:t>
      </w:r>
    </w:p>
    <w:p w:rsidR="005C32DD" w:rsidRDefault="005C32DD" w:rsidP="004B249C">
      <w:pPr>
        <w:pStyle w:val="a3"/>
        <w:ind w:firstLine="709"/>
        <w:jc w:val="both"/>
        <w:rPr>
          <w:rFonts w:ascii="Times New Roman" w:hAnsi="Times New Roman"/>
          <w:sz w:val="24"/>
          <w:szCs w:val="24"/>
        </w:rPr>
      </w:pPr>
      <w:r>
        <w:rPr>
          <w:rFonts w:ascii="Times New Roman" w:hAnsi="Times New Roman"/>
          <w:sz w:val="24"/>
          <w:szCs w:val="24"/>
        </w:rPr>
        <w:t xml:space="preserve">Все </w:t>
      </w:r>
      <w:r w:rsidRPr="00A9642C">
        <w:rPr>
          <w:rFonts w:ascii="Times New Roman" w:hAnsi="Times New Roman"/>
          <w:sz w:val="24"/>
          <w:szCs w:val="24"/>
        </w:rPr>
        <w:t>выпускник</w:t>
      </w:r>
      <w:r>
        <w:rPr>
          <w:rFonts w:ascii="Times New Roman" w:hAnsi="Times New Roman"/>
          <w:sz w:val="24"/>
          <w:szCs w:val="24"/>
        </w:rPr>
        <w:t xml:space="preserve">и </w:t>
      </w:r>
      <w:r w:rsidRPr="00A9642C">
        <w:rPr>
          <w:rFonts w:ascii="Times New Roman" w:hAnsi="Times New Roman"/>
          <w:sz w:val="24"/>
          <w:szCs w:val="24"/>
        </w:rPr>
        <w:t xml:space="preserve">9-х классов </w:t>
      </w:r>
      <w:r>
        <w:rPr>
          <w:rFonts w:ascii="Times New Roman" w:hAnsi="Times New Roman"/>
          <w:sz w:val="24"/>
          <w:szCs w:val="24"/>
        </w:rPr>
        <w:t xml:space="preserve">(274 человека) </w:t>
      </w:r>
      <w:r w:rsidRPr="00A9642C">
        <w:rPr>
          <w:rFonts w:ascii="Times New Roman" w:hAnsi="Times New Roman"/>
          <w:sz w:val="24"/>
          <w:szCs w:val="24"/>
        </w:rPr>
        <w:t xml:space="preserve">проходил ГИА в форме ОГЭ. </w:t>
      </w:r>
    </w:p>
    <w:p w:rsidR="005C32DD"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Для проведения ЕГЭ в соответствии с нормативно-правовой базой, регламентиру</w:t>
      </w:r>
      <w:r w:rsidRPr="00A9642C">
        <w:rPr>
          <w:rFonts w:ascii="Times New Roman" w:hAnsi="Times New Roman"/>
          <w:sz w:val="24"/>
          <w:szCs w:val="24"/>
        </w:rPr>
        <w:t>ю</w:t>
      </w:r>
      <w:r w:rsidRPr="00A9642C">
        <w:rPr>
          <w:rFonts w:ascii="Times New Roman" w:hAnsi="Times New Roman"/>
          <w:sz w:val="24"/>
          <w:szCs w:val="24"/>
        </w:rPr>
        <w:t>щей его проведение, в городе были созданы и функционировали 2 пункта проведения един</w:t>
      </w:r>
      <w:r w:rsidRPr="00A9642C">
        <w:rPr>
          <w:rFonts w:ascii="Times New Roman" w:hAnsi="Times New Roman"/>
          <w:sz w:val="24"/>
          <w:szCs w:val="24"/>
        </w:rPr>
        <w:t>о</w:t>
      </w:r>
      <w:r w:rsidRPr="00A9642C">
        <w:rPr>
          <w:rFonts w:ascii="Times New Roman" w:hAnsi="Times New Roman"/>
          <w:sz w:val="24"/>
          <w:szCs w:val="24"/>
        </w:rPr>
        <w:t>го государственного экзамен</w:t>
      </w:r>
      <w:r w:rsidR="00FC1429">
        <w:rPr>
          <w:rFonts w:ascii="Times New Roman" w:hAnsi="Times New Roman"/>
          <w:sz w:val="24"/>
          <w:szCs w:val="24"/>
        </w:rPr>
        <w:t>а на базе МБОУ «Средняя школа №</w:t>
      </w:r>
      <w:r w:rsidRPr="00A9642C">
        <w:rPr>
          <w:rFonts w:ascii="Times New Roman" w:hAnsi="Times New Roman"/>
          <w:sz w:val="24"/>
          <w:szCs w:val="24"/>
        </w:rPr>
        <w:t xml:space="preserve">2» и МБОУ «СШ № 4».  На пунктах проведения ЕГЭ работают системы видеонаблюдения. Во всех пунктах  проведения в соответствии с законодательством используются переносные металодетекторы. </w:t>
      </w:r>
    </w:p>
    <w:p w:rsidR="005C32DD" w:rsidRPr="00A9642C"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Для организованного проведения государственной итоговой аттестации, обеспечения безопасности обучающихся по пути следования к ППЭ и в период проведения экзаменов  Комитетом по образован</w:t>
      </w:r>
      <w:r w:rsidR="00FC1429">
        <w:rPr>
          <w:rFonts w:ascii="Times New Roman" w:hAnsi="Times New Roman"/>
          <w:sz w:val="24"/>
          <w:szCs w:val="24"/>
        </w:rPr>
        <w:t>ию организовано межведомственное</w:t>
      </w:r>
      <w:r w:rsidRPr="00A9642C">
        <w:rPr>
          <w:rFonts w:ascii="Times New Roman" w:hAnsi="Times New Roman"/>
          <w:sz w:val="24"/>
          <w:szCs w:val="24"/>
        </w:rPr>
        <w:t xml:space="preserve"> взаимодействие со специал</w:t>
      </w:r>
      <w:r w:rsidRPr="00A9642C">
        <w:rPr>
          <w:rFonts w:ascii="Times New Roman" w:hAnsi="Times New Roman"/>
          <w:sz w:val="24"/>
          <w:szCs w:val="24"/>
        </w:rPr>
        <w:t>и</w:t>
      </w:r>
      <w:r w:rsidRPr="00A9642C">
        <w:rPr>
          <w:rFonts w:ascii="Times New Roman" w:hAnsi="Times New Roman"/>
          <w:sz w:val="24"/>
          <w:szCs w:val="24"/>
        </w:rPr>
        <w:t>стами ОМВД России по г. Десногорску, проведена работа с руководителями, педагогами, обучающимися и родителями. В целях обеспечения соблюдения порядка  проведения ГИА была создана система общественного наблюдения, в качестве общественных наблюдателей было аккредитовано 1</w:t>
      </w:r>
      <w:r>
        <w:rPr>
          <w:rFonts w:ascii="Times New Roman" w:hAnsi="Times New Roman"/>
          <w:sz w:val="24"/>
          <w:szCs w:val="24"/>
        </w:rPr>
        <w:t>1</w:t>
      </w:r>
      <w:r w:rsidRPr="00A9642C">
        <w:rPr>
          <w:rFonts w:ascii="Times New Roman" w:hAnsi="Times New Roman"/>
          <w:sz w:val="24"/>
          <w:szCs w:val="24"/>
        </w:rPr>
        <w:t xml:space="preserve"> человек.</w:t>
      </w:r>
    </w:p>
    <w:p w:rsidR="005C32DD"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lastRenderedPageBreak/>
        <w:t>В 201</w:t>
      </w:r>
      <w:r>
        <w:rPr>
          <w:rFonts w:ascii="Times New Roman" w:hAnsi="Times New Roman"/>
          <w:sz w:val="24"/>
          <w:szCs w:val="24"/>
        </w:rPr>
        <w:t>7</w:t>
      </w:r>
      <w:r w:rsidRPr="00A9642C">
        <w:rPr>
          <w:rFonts w:ascii="Times New Roman" w:hAnsi="Times New Roman"/>
          <w:sz w:val="24"/>
          <w:szCs w:val="24"/>
        </w:rPr>
        <w:t>-201</w:t>
      </w:r>
      <w:r>
        <w:rPr>
          <w:rFonts w:ascii="Times New Roman" w:hAnsi="Times New Roman"/>
          <w:sz w:val="24"/>
          <w:szCs w:val="24"/>
        </w:rPr>
        <w:t>8</w:t>
      </w:r>
      <w:r w:rsidRPr="00A9642C">
        <w:rPr>
          <w:rFonts w:ascii="Times New Roman" w:hAnsi="Times New Roman"/>
          <w:sz w:val="24"/>
          <w:szCs w:val="24"/>
        </w:rPr>
        <w:t xml:space="preserve"> учебном году из 1</w:t>
      </w:r>
      <w:r>
        <w:rPr>
          <w:rFonts w:ascii="Times New Roman" w:hAnsi="Times New Roman"/>
          <w:sz w:val="24"/>
          <w:szCs w:val="24"/>
        </w:rPr>
        <w:t>8</w:t>
      </w:r>
      <w:r w:rsidRPr="00A9642C">
        <w:rPr>
          <w:rFonts w:ascii="Times New Roman" w:hAnsi="Times New Roman"/>
          <w:sz w:val="24"/>
          <w:szCs w:val="24"/>
        </w:rPr>
        <w:t>7 выпускников 11-х классов аттестат о среднем общем образовании получили 1</w:t>
      </w:r>
      <w:r>
        <w:rPr>
          <w:rFonts w:ascii="Times New Roman" w:hAnsi="Times New Roman"/>
          <w:sz w:val="24"/>
          <w:szCs w:val="24"/>
        </w:rPr>
        <w:t>85</w:t>
      </w:r>
      <w:r w:rsidRPr="00A9642C">
        <w:rPr>
          <w:rFonts w:ascii="Times New Roman" w:hAnsi="Times New Roman"/>
          <w:sz w:val="24"/>
          <w:szCs w:val="24"/>
        </w:rPr>
        <w:t xml:space="preserve"> выпускник</w:t>
      </w:r>
      <w:r>
        <w:rPr>
          <w:rFonts w:ascii="Times New Roman" w:hAnsi="Times New Roman"/>
          <w:sz w:val="24"/>
          <w:szCs w:val="24"/>
        </w:rPr>
        <w:t>ов</w:t>
      </w:r>
      <w:r w:rsidRPr="00A9642C">
        <w:rPr>
          <w:rFonts w:ascii="Times New Roman" w:hAnsi="Times New Roman"/>
          <w:sz w:val="24"/>
          <w:szCs w:val="24"/>
        </w:rPr>
        <w:t xml:space="preserve"> (</w:t>
      </w:r>
      <w:r>
        <w:rPr>
          <w:rFonts w:ascii="Times New Roman" w:hAnsi="Times New Roman"/>
          <w:sz w:val="24"/>
          <w:szCs w:val="24"/>
        </w:rPr>
        <w:t>2</w:t>
      </w:r>
      <w:r w:rsidRPr="00A9642C">
        <w:rPr>
          <w:rFonts w:ascii="Times New Roman" w:hAnsi="Times New Roman"/>
          <w:sz w:val="24"/>
          <w:szCs w:val="24"/>
        </w:rPr>
        <w:t xml:space="preserve"> человека, сдававшие ЕГЭ, не преодолели мин</w:t>
      </w:r>
      <w:r w:rsidRPr="00A9642C">
        <w:rPr>
          <w:rFonts w:ascii="Times New Roman" w:hAnsi="Times New Roman"/>
          <w:sz w:val="24"/>
          <w:szCs w:val="24"/>
        </w:rPr>
        <w:t>и</w:t>
      </w:r>
      <w:r w:rsidRPr="00A9642C">
        <w:rPr>
          <w:rFonts w:ascii="Times New Roman" w:hAnsi="Times New Roman"/>
          <w:sz w:val="24"/>
          <w:szCs w:val="24"/>
        </w:rPr>
        <w:t>мальный порог по математике</w:t>
      </w:r>
      <w:r>
        <w:rPr>
          <w:rFonts w:ascii="Times New Roman" w:hAnsi="Times New Roman"/>
          <w:sz w:val="24"/>
          <w:szCs w:val="24"/>
        </w:rPr>
        <w:t>)</w:t>
      </w:r>
      <w:r w:rsidRPr="00A9642C">
        <w:rPr>
          <w:rFonts w:ascii="Times New Roman" w:hAnsi="Times New Roman"/>
          <w:sz w:val="24"/>
          <w:szCs w:val="24"/>
        </w:rPr>
        <w:t>.</w:t>
      </w:r>
    </w:p>
    <w:p w:rsidR="005C32DD" w:rsidRPr="00A9642C" w:rsidRDefault="005C32DD" w:rsidP="004B249C">
      <w:pPr>
        <w:pStyle w:val="a3"/>
        <w:ind w:firstLine="709"/>
        <w:jc w:val="both"/>
        <w:rPr>
          <w:rFonts w:ascii="Times New Roman" w:hAnsi="Times New Roman"/>
          <w:sz w:val="24"/>
          <w:szCs w:val="24"/>
        </w:rPr>
      </w:pPr>
      <w:r>
        <w:rPr>
          <w:rFonts w:ascii="Times New Roman" w:hAnsi="Times New Roman"/>
          <w:sz w:val="24"/>
          <w:szCs w:val="24"/>
        </w:rPr>
        <w:t>11</w:t>
      </w:r>
      <w:r w:rsidRPr="00A9642C">
        <w:rPr>
          <w:rFonts w:ascii="Times New Roman" w:hAnsi="Times New Roman"/>
          <w:sz w:val="24"/>
          <w:szCs w:val="24"/>
        </w:rPr>
        <w:t xml:space="preserve"> выпускников 11-х классов награждены медалью «За особые заслуги в</w:t>
      </w:r>
      <w:r w:rsidR="002D173B">
        <w:rPr>
          <w:rFonts w:ascii="Times New Roman" w:hAnsi="Times New Roman"/>
          <w:sz w:val="24"/>
          <w:szCs w:val="24"/>
        </w:rPr>
        <w:t xml:space="preserve"> </w:t>
      </w:r>
      <w:r w:rsidRPr="00A9642C">
        <w:rPr>
          <w:rFonts w:ascii="Times New Roman" w:hAnsi="Times New Roman"/>
          <w:sz w:val="24"/>
          <w:szCs w:val="24"/>
        </w:rPr>
        <w:t>учении</w:t>
      </w:r>
      <w:r>
        <w:rPr>
          <w:rFonts w:ascii="Times New Roman" w:hAnsi="Times New Roman"/>
          <w:sz w:val="24"/>
          <w:szCs w:val="24"/>
        </w:rPr>
        <w:t>»</w:t>
      </w:r>
      <w:r w:rsidRPr="00A9642C">
        <w:rPr>
          <w:rFonts w:ascii="Times New Roman" w:hAnsi="Times New Roman"/>
          <w:sz w:val="24"/>
          <w:szCs w:val="24"/>
        </w:rPr>
        <w:t>.</w:t>
      </w:r>
    </w:p>
    <w:p w:rsidR="005C32DD" w:rsidRPr="00F76AA5" w:rsidRDefault="005C32DD" w:rsidP="004B249C">
      <w:pPr>
        <w:pStyle w:val="a3"/>
        <w:ind w:firstLine="709"/>
        <w:jc w:val="both"/>
        <w:rPr>
          <w:rFonts w:ascii="Times New Roman" w:hAnsi="Times New Roman"/>
          <w:b/>
          <w:sz w:val="24"/>
          <w:szCs w:val="24"/>
        </w:rPr>
      </w:pPr>
    </w:p>
    <w:p w:rsidR="005C32DD" w:rsidRPr="00F76AA5" w:rsidRDefault="005C32DD" w:rsidP="004B249C">
      <w:pPr>
        <w:pStyle w:val="a3"/>
        <w:ind w:firstLine="709"/>
        <w:jc w:val="both"/>
        <w:rPr>
          <w:rFonts w:ascii="Times New Roman" w:hAnsi="Times New Roman"/>
          <w:b/>
          <w:sz w:val="24"/>
          <w:szCs w:val="24"/>
        </w:rPr>
      </w:pPr>
      <w:r w:rsidRPr="00F76AA5">
        <w:rPr>
          <w:rFonts w:ascii="Times New Roman" w:hAnsi="Times New Roman"/>
          <w:b/>
          <w:sz w:val="24"/>
          <w:szCs w:val="24"/>
        </w:rPr>
        <w:t>Анализ результатов ЕГЭ в 201</w:t>
      </w:r>
      <w:r>
        <w:rPr>
          <w:rFonts w:ascii="Times New Roman" w:hAnsi="Times New Roman"/>
          <w:b/>
          <w:sz w:val="24"/>
          <w:szCs w:val="24"/>
        </w:rPr>
        <w:t>7</w:t>
      </w:r>
      <w:r w:rsidRPr="00F76AA5">
        <w:rPr>
          <w:rFonts w:ascii="Times New Roman" w:hAnsi="Times New Roman"/>
          <w:b/>
          <w:sz w:val="24"/>
          <w:szCs w:val="24"/>
        </w:rPr>
        <w:t>-201</w:t>
      </w:r>
      <w:r>
        <w:rPr>
          <w:rFonts w:ascii="Times New Roman" w:hAnsi="Times New Roman"/>
          <w:b/>
          <w:sz w:val="24"/>
          <w:szCs w:val="24"/>
        </w:rPr>
        <w:t xml:space="preserve">8 </w:t>
      </w:r>
      <w:r w:rsidRPr="00F76AA5">
        <w:rPr>
          <w:rFonts w:ascii="Times New Roman" w:hAnsi="Times New Roman"/>
          <w:b/>
          <w:sz w:val="24"/>
          <w:szCs w:val="24"/>
        </w:rPr>
        <w:t xml:space="preserve"> учебном году</w:t>
      </w:r>
    </w:p>
    <w:p w:rsidR="005C32DD" w:rsidRPr="00F76AA5" w:rsidRDefault="005C32DD" w:rsidP="004B249C">
      <w:pPr>
        <w:pStyle w:val="a3"/>
        <w:ind w:firstLine="709"/>
        <w:jc w:val="both"/>
        <w:rPr>
          <w:rFonts w:ascii="Times New Roman" w:hAnsi="Times New Roman"/>
          <w:b/>
          <w:sz w:val="24"/>
          <w:szCs w:val="24"/>
        </w:rPr>
      </w:pPr>
    </w:p>
    <w:p w:rsidR="005C32DD" w:rsidRPr="00A9642C" w:rsidRDefault="005C32DD" w:rsidP="004B249C">
      <w:pPr>
        <w:pStyle w:val="a3"/>
        <w:ind w:firstLine="709"/>
        <w:jc w:val="both"/>
        <w:rPr>
          <w:rFonts w:ascii="Times New Roman" w:hAnsi="Times New Roman"/>
          <w:sz w:val="24"/>
          <w:szCs w:val="24"/>
        </w:rPr>
      </w:pPr>
      <w:r w:rsidRPr="00F76AA5">
        <w:rPr>
          <w:rFonts w:ascii="Times New Roman" w:hAnsi="Times New Roman"/>
          <w:sz w:val="24"/>
          <w:szCs w:val="24"/>
        </w:rPr>
        <w:t>Государственная</w:t>
      </w:r>
      <w:r w:rsidRPr="00A9642C">
        <w:rPr>
          <w:rFonts w:ascii="Times New Roman" w:hAnsi="Times New Roman"/>
          <w:sz w:val="24"/>
          <w:szCs w:val="24"/>
        </w:rPr>
        <w:t xml:space="preserve"> итоговая аттестация по образовательным программам среднего о</w:t>
      </w:r>
      <w:r w:rsidRPr="00A9642C">
        <w:rPr>
          <w:rFonts w:ascii="Times New Roman" w:hAnsi="Times New Roman"/>
          <w:sz w:val="24"/>
          <w:szCs w:val="24"/>
        </w:rPr>
        <w:t>б</w:t>
      </w:r>
      <w:r w:rsidRPr="00A9642C">
        <w:rPr>
          <w:rFonts w:ascii="Times New Roman" w:hAnsi="Times New Roman"/>
          <w:sz w:val="24"/>
          <w:szCs w:val="24"/>
        </w:rPr>
        <w:t>щего образования проводилась в соответствии с нормативно-правовыми актами, регламе</w:t>
      </w:r>
      <w:r w:rsidRPr="00A9642C">
        <w:rPr>
          <w:rFonts w:ascii="Times New Roman" w:hAnsi="Times New Roman"/>
          <w:sz w:val="24"/>
          <w:szCs w:val="24"/>
        </w:rPr>
        <w:t>н</w:t>
      </w:r>
      <w:r w:rsidRPr="00A9642C">
        <w:rPr>
          <w:rFonts w:ascii="Times New Roman" w:hAnsi="Times New Roman"/>
          <w:sz w:val="24"/>
          <w:szCs w:val="24"/>
        </w:rPr>
        <w:t>тирующими проведение ГИА.</w:t>
      </w:r>
    </w:p>
    <w:p w:rsidR="005C32DD" w:rsidRPr="00816A35"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При прохождении государственной итоговой аттестации выпускники 11-х классов сдавали 2 обязательных экзамена по русскому языку и математике и экзамены по выбранн</w:t>
      </w:r>
      <w:r w:rsidRPr="00A9642C">
        <w:rPr>
          <w:rFonts w:ascii="Times New Roman" w:hAnsi="Times New Roman"/>
          <w:sz w:val="24"/>
          <w:szCs w:val="24"/>
        </w:rPr>
        <w:t>ы</w:t>
      </w:r>
      <w:r w:rsidRPr="00A9642C">
        <w:rPr>
          <w:rFonts w:ascii="Times New Roman" w:hAnsi="Times New Roman"/>
          <w:sz w:val="24"/>
          <w:szCs w:val="24"/>
        </w:rPr>
        <w:t>м</w:t>
      </w:r>
      <w:r w:rsidR="002D173B">
        <w:rPr>
          <w:rFonts w:ascii="Times New Roman" w:hAnsi="Times New Roman"/>
          <w:sz w:val="24"/>
          <w:szCs w:val="24"/>
        </w:rPr>
        <w:t xml:space="preserve"> </w:t>
      </w:r>
      <w:r w:rsidRPr="00A9642C">
        <w:rPr>
          <w:rFonts w:ascii="Times New Roman" w:hAnsi="Times New Roman"/>
          <w:sz w:val="24"/>
          <w:szCs w:val="24"/>
        </w:rPr>
        <w:t>обучающимися</w:t>
      </w:r>
      <w:r w:rsidR="002D173B">
        <w:rPr>
          <w:rFonts w:ascii="Times New Roman" w:hAnsi="Times New Roman"/>
          <w:sz w:val="24"/>
          <w:szCs w:val="24"/>
        </w:rPr>
        <w:t xml:space="preserve"> </w:t>
      </w:r>
      <w:r w:rsidRPr="00816A35">
        <w:rPr>
          <w:rFonts w:ascii="Times New Roman" w:hAnsi="Times New Roman"/>
          <w:sz w:val="24"/>
          <w:szCs w:val="24"/>
        </w:rPr>
        <w:t xml:space="preserve">предметам. </w:t>
      </w:r>
    </w:p>
    <w:p w:rsidR="005C32DD" w:rsidRPr="00816A35" w:rsidRDefault="005C32DD" w:rsidP="004B249C">
      <w:pPr>
        <w:pStyle w:val="a3"/>
        <w:ind w:firstLine="709"/>
        <w:jc w:val="both"/>
        <w:rPr>
          <w:rFonts w:ascii="Times New Roman" w:hAnsi="Times New Roman"/>
          <w:sz w:val="24"/>
          <w:szCs w:val="24"/>
        </w:rPr>
      </w:pPr>
      <w:r w:rsidRPr="00816A35">
        <w:rPr>
          <w:rFonts w:ascii="Times New Roman" w:hAnsi="Times New Roman"/>
          <w:sz w:val="24"/>
          <w:szCs w:val="24"/>
        </w:rPr>
        <w:t>ЕГЭ в 2017-2018 учебном году сдавали по 11 учебным предметам. Из предметов по выбору наибольшей популярностью пользовались обществознание, физика.</w:t>
      </w:r>
    </w:p>
    <w:p w:rsidR="005C32DD" w:rsidRPr="00816A35" w:rsidRDefault="005C32DD" w:rsidP="00816A35">
      <w:pPr>
        <w:pStyle w:val="a3"/>
        <w:ind w:firstLine="709"/>
        <w:jc w:val="both"/>
        <w:rPr>
          <w:rFonts w:ascii="Times New Roman" w:hAnsi="Times New Roman"/>
          <w:sz w:val="24"/>
          <w:szCs w:val="24"/>
        </w:rPr>
      </w:pPr>
      <w:r w:rsidRPr="00816A35">
        <w:rPr>
          <w:rFonts w:ascii="Times New Roman" w:hAnsi="Times New Roman"/>
          <w:sz w:val="24"/>
          <w:szCs w:val="24"/>
        </w:rPr>
        <w:t>К сожалению 16 выпускников 11-х классов не смогли с первого раза переступить м</w:t>
      </w:r>
      <w:r w:rsidRPr="00816A35">
        <w:rPr>
          <w:rFonts w:ascii="Times New Roman" w:hAnsi="Times New Roman"/>
          <w:sz w:val="24"/>
          <w:szCs w:val="24"/>
        </w:rPr>
        <w:t>и</w:t>
      </w:r>
      <w:r w:rsidRPr="00816A35">
        <w:rPr>
          <w:rFonts w:ascii="Times New Roman" w:hAnsi="Times New Roman"/>
          <w:sz w:val="24"/>
          <w:szCs w:val="24"/>
        </w:rPr>
        <w:t xml:space="preserve">нимальный порог по математике (базовый и профильный уровень). </w:t>
      </w:r>
    </w:p>
    <w:p w:rsidR="005C32DD" w:rsidRPr="00816A35" w:rsidRDefault="005C32DD" w:rsidP="00816A35">
      <w:pPr>
        <w:pStyle w:val="a3"/>
        <w:ind w:firstLine="709"/>
        <w:jc w:val="both"/>
        <w:rPr>
          <w:rFonts w:ascii="Times New Roman" w:hAnsi="Times New Roman"/>
          <w:sz w:val="24"/>
          <w:szCs w:val="24"/>
        </w:rPr>
      </w:pPr>
      <w:r w:rsidRPr="00816A35">
        <w:rPr>
          <w:rFonts w:ascii="Times New Roman" w:hAnsi="Times New Roman"/>
          <w:sz w:val="24"/>
          <w:szCs w:val="24"/>
        </w:rPr>
        <w:t>После пересдачи в резервные сроки 5 выпускников получили двойки по математике базового уровня</w:t>
      </w:r>
      <w:r w:rsidR="00FC1429">
        <w:rPr>
          <w:rFonts w:ascii="Times New Roman" w:hAnsi="Times New Roman"/>
          <w:sz w:val="24"/>
          <w:szCs w:val="24"/>
        </w:rPr>
        <w:t xml:space="preserve">, пересдавали </w:t>
      </w:r>
      <w:r w:rsidRPr="00816A35">
        <w:rPr>
          <w:rFonts w:ascii="Times New Roman" w:hAnsi="Times New Roman"/>
          <w:sz w:val="24"/>
          <w:szCs w:val="24"/>
        </w:rPr>
        <w:t xml:space="preserve"> экзамен в дополнительный период (сентябрьские сроки).</w:t>
      </w:r>
      <w:r w:rsidR="005A03BB">
        <w:rPr>
          <w:rFonts w:ascii="Times New Roman" w:hAnsi="Times New Roman"/>
          <w:sz w:val="24"/>
          <w:szCs w:val="24"/>
        </w:rPr>
        <w:t xml:space="preserve"> Из 5 обучающихся 2 человека </w:t>
      </w:r>
      <w:r w:rsidR="005A03BB" w:rsidRPr="00A9642C">
        <w:rPr>
          <w:rFonts w:ascii="Times New Roman" w:hAnsi="Times New Roman"/>
          <w:sz w:val="24"/>
          <w:szCs w:val="24"/>
        </w:rPr>
        <w:t>не преодолели минимальный порог по математике</w:t>
      </w:r>
      <w:r w:rsidR="005A03BB">
        <w:rPr>
          <w:rFonts w:ascii="Times New Roman" w:hAnsi="Times New Roman"/>
          <w:sz w:val="24"/>
          <w:szCs w:val="24"/>
        </w:rPr>
        <w:t xml:space="preserve"> и не получили аттестат о среднем общем образовании.</w:t>
      </w:r>
    </w:p>
    <w:tbl>
      <w:tblPr>
        <w:tblW w:w="9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88"/>
        <w:gridCol w:w="1596"/>
        <w:gridCol w:w="1597"/>
        <w:gridCol w:w="1597"/>
        <w:gridCol w:w="1597"/>
        <w:gridCol w:w="1419"/>
      </w:tblGrid>
      <w:tr w:rsidR="005C32DD" w:rsidRPr="00F47A0B" w:rsidTr="00F47A0B">
        <w:trPr>
          <w:trHeight w:val="1118"/>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Предмет</w:t>
            </w:r>
          </w:p>
        </w:tc>
        <w:tc>
          <w:tcPr>
            <w:tcW w:w="159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МБОУ «СШ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w:t>
            </w:r>
          </w:p>
        </w:tc>
        <w:tc>
          <w:tcPr>
            <w:tcW w:w="159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МБОУ «Средняя школа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w:t>
            </w:r>
          </w:p>
        </w:tc>
        <w:tc>
          <w:tcPr>
            <w:tcW w:w="159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МБОУ «СШ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3»</w:t>
            </w:r>
          </w:p>
        </w:tc>
        <w:tc>
          <w:tcPr>
            <w:tcW w:w="159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МБОУ «СШ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4»</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Город</w:t>
            </w:r>
          </w:p>
        </w:tc>
      </w:tr>
      <w:tr w:rsidR="005C32DD" w:rsidRPr="00F47A0B" w:rsidTr="00F47A0B">
        <w:trPr>
          <w:trHeight w:val="276"/>
        </w:trPr>
        <w:tc>
          <w:tcPr>
            <w:tcW w:w="2088" w:type="dxa"/>
          </w:tcPr>
          <w:p w:rsidR="005C32DD" w:rsidRPr="00F47A0B" w:rsidRDefault="005C32DD" w:rsidP="00F47A0B">
            <w:pPr>
              <w:pStyle w:val="a3"/>
              <w:jc w:val="both"/>
              <w:rPr>
                <w:rFonts w:ascii="Times New Roman" w:hAnsi="Times New Roman"/>
                <w:b/>
                <w:sz w:val="24"/>
                <w:szCs w:val="24"/>
              </w:rPr>
            </w:pPr>
          </w:p>
        </w:tc>
        <w:tc>
          <w:tcPr>
            <w:tcW w:w="159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кол-во</w:t>
            </w:r>
          </w:p>
        </w:tc>
        <w:tc>
          <w:tcPr>
            <w:tcW w:w="159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кол-во</w:t>
            </w:r>
          </w:p>
        </w:tc>
        <w:tc>
          <w:tcPr>
            <w:tcW w:w="159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кол-во</w:t>
            </w:r>
          </w:p>
        </w:tc>
        <w:tc>
          <w:tcPr>
            <w:tcW w:w="159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кол-во</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кол-во</w:t>
            </w:r>
          </w:p>
        </w:tc>
      </w:tr>
      <w:tr w:rsidR="005C32DD" w:rsidRPr="00F47A0B" w:rsidTr="00F47A0B">
        <w:trPr>
          <w:trHeight w:val="567"/>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русский язык</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74</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34</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13</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66</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187</w:t>
            </w:r>
          </w:p>
        </w:tc>
      </w:tr>
      <w:tr w:rsidR="005C32DD" w:rsidRPr="00F47A0B" w:rsidTr="00F47A0B">
        <w:trPr>
          <w:trHeight w:val="567"/>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математика б</w:t>
            </w:r>
            <w:r w:rsidRPr="00F47A0B">
              <w:rPr>
                <w:rFonts w:ascii="Times New Roman" w:hAnsi="Times New Roman"/>
                <w:b/>
                <w:sz w:val="24"/>
                <w:szCs w:val="24"/>
              </w:rPr>
              <w:t>а</w:t>
            </w:r>
            <w:r w:rsidRPr="00F47A0B">
              <w:rPr>
                <w:rFonts w:ascii="Times New Roman" w:hAnsi="Times New Roman"/>
                <w:b/>
                <w:sz w:val="24"/>
                <w:szCs w:val="24"/>
              </w:rPr>
              <w:t>зовая</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39</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16</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21</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80</w:t>
            </w:r>
          </w:p>
        </w:tc>
      </w:tr>
      <w:tr w:rsidR="005C32DD" w:rsidRPr="00F47A0B" w:rsidTr="00F47A0B">
        <w:trPr>
          <w:trHeight w:val="552"/>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 xml:space="preserve">математика профильная </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53</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23</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53</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140</w:t>
            </w:r>
          </w:p>
        </w:tc>
      </w:tr>
      <w:tr w:rsidR="005C32DD" w:rsidRPr="00F47A0B" w:rsidTr="00F47A0B">
        <w:trPr>
          <w:trHeight w:val="567"/>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обществознание</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38</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34</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88</w:t>
            </w:r>
          </w:p>
        </w:tc>
      </w:tr>
      <w:tr w:rsidR="005C32DD" w:rsidRPr="00F47A0B" w:rsidTr="00F47A0B">
        <w:trPr>
          <w:trHeight w:val="276"/>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физика</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23</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16</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24</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68</w:t>
            </w:r>
          </w:p>
        </w:tc>
      </w:tr>
      <w:tr w:rsidR="005C32DD" w:rsidRPr="00F47A0B" w:rsidTr="00F47A0B">
        <w:trPr>
          <w:trHeight w:val="552"/>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информатика и ИКТ</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14</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13</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29</w:t>
            </w:r>
          </w:p>
        </w:tc>
      </w:tr>
      <w:tr w:rsidR="005C32DD" w:rsidRPr="00F47A0B" w:rsidTr="00F47A0B">
        <w:trPr>
          <w:trHeight w:val="276"/>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история</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14</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25</w:t>
            </w:r>
          </w:p>
        </w:tc>
      </w:tr>
      <w:tr w:rsidR="005C32DD" w:rsidRPr="00F47A0B" w:rsidTr="00F47A0B">
        <w:trPr>
          <w:trHeight w:val="574"/>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химия</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16</w:t>
            </w:r>
          </w:p>
        </w:tc>
      </w:tr>
      <w:tr w:rsidR="005C32DD" w:rsidRPr="00F47A0B" w:rsidTr="00F47A0B">
        <w:trPr>
          <w:trHeight w:val="552"/>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иностранный язык</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10</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20</w:t>
            </w:r>
          </w:p>
        </w:tc>
      </w:tr>
      <w:tr w:rsidR="005C32DD" w:rsidRPr="00F47A0B" w:rsidTr="00F47A0B">
        <w:trPr>
          <w:trHeight w:val="552"/>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 xml:space="preserve">литература </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9</w:t>
            </w:r>
          </w:p>
        </w:tc>
      </w:tr>
      <w:tr w:rsidR="005C32DD" w:rsidRPr="00F47A0B" w:rsidTr="00F47A0B">
        <w:trPr>
          <w:trHeight w:val="276"/>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география</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10</w:t>
            </w:r>
          </w:p>
        </w:tc>
      </w:tr>
      <w:tr w:rsidR="005C32DD" w:rsidRPr="00F47A0B" w:rsidTr="00F47A0B">
        <w:trPr>
          <w:trHeight w:val="291"/>
        </w:trPr>
        <w:tc>
          <w:tcPr>
            <w:tcW w:w="208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биология</w:t>
            </w:r>
          </w:p>
        </w:tc>
        <w:tc>
          <w:tcPr>
            <w:tcW w:w="15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59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w:t>
            </w:r>
          </w:p>
        </w:tc>
        <w:tc>
          <w:tcPr>
            <w:tcW w:w="141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16</w:t>
            </w:r>
          </w:p>
        </w:tc>
      </w:tr>
    </w:tbl>
    <w:p w:rsidR="005C32DD" w:rsidRPr="00816A35" w:rsidRDefault="005C32DD" w:rsidP="00816A35">
      <w:pPr>
        <w:pStyle w:val="a3"/>
        <w:ind w:firstLine="709"/>
        <w:jc w:val="both"/>
        <w:rPr>
          <w:rFonts w:ascii="Times New Roman" w:hAnsi="Times New Roman"/>
          <w:sz w:val="24"/>
          <w:szCs w:val="24"/>
        </w:rPr>
      </w:pPr>
    </w:p>
    <w:p w:rsidR="005C32DD" w:rsidRPr="00816A35" w:rsidRDefault="005C32DD" w:rsidP="00816A35">
      <w:pPr>
        <w:pStyle w:val="a3"/>
        <w:ind w:firstLine="709"/>
        <w:jc w:val="both"/>
        <w:rPr>
          <w:rFonts w:ascii="Times New Roman" w:hAnsi="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65"/>
        <w:gridCol w:w="1200"/>
        <w:gridCol w:w="1050"/>
        <w:gridCol w:w="1496"/>
        <w:gridCol w:w="1134"/>
        <w:gridCol w:w="1276"/>
        <w:gridCol w:w="992"/>
        <w:gridCol w:w="1418"/>
      </w:tblGrid>
      <w:tr w:rsidR="005C32DD" w:rsidRPr="00F47A0B" w:rsidTr="00F47A0B">
        <w:trPr>
          <w:trHeight w:val="145"/>
        </w:trPr>
        <w:tc>
          <w:tcPr>
            <w:tcW w:w="1465" w:type="dxa"/>
            <w:vMerge w:val="restart"/>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Предмет</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Порог</w:t>
            </w:r>
            <w:r w:rsidRPr="00F47A0B">
              <w:rPr>
                <w:rFonts w:ascii="Times New Roman" w:hAnsi="Times New Roman"/>
                <w:b/>
                <w:sz w:val="24"/>
                <w:szCs w:val="24"/>
              </w:rPr>
              <w:t>о</w:t>
            </w:r>
            <w:r w:rsidRPr="00F47A0B">
              <w:rPr>
                <w:rFonts w:ascii="Times New Roman" w:hAnsi="Times New Roman"/>
                <w:b/>
                <w:sz w:val="24"/>
                <w:szCs w:val="24"/>
              </w:rPr>
              <w:t>вое зн</w:t>
            </w:r>
            <w:r w:rsidRPr="00F47A0B">
              <w:rPr>
                <w:rFonts w:ascii="Times New Roman" w:hAnsi="Times New Roman"/>
                <w:b/>
                <w:sz w:val="24"/>
                <w:szCs w:val="24"/>
              </w:rPr>
              <w:t>а</w:t>
            </w:r>
            <w:r w:rsidRPr="00F47A0B">
              <w:rPr>
                <w:rFonts w:ascii="Times New Roman" w:hAnsi="Times New Roman"/>
                <w:b/>
                <w:sz w:val="24"/>
                <w:szCs w:val="24"/>
              </w:rPr>
              <w:t xml:space="preserve">чение </w:t>
            </w:r>
            <w:r w:rsidRPr="00F47A0B">
              <w:rPr>
                <w:rFonts w:ascii="Times New Roman" w:hAnsi="Times New Roman"/>
                <w:b/>
                <w:sz w:val="24"/>
                <w:szCs w:val="24"/>
              </w:rPr>
              <w:lastRenderedPageBreak/>
              <w:t>(атт</w:t>
            </w:r>
            <w:r w:rsidRPr="00F47A0B">
              <w:rPr>
                <w:rFonts w:ascii="Times New Roman" w:hAnsi="Times New Roman"/>
                <w:b/>
                <w:sz w:val="24"/>
                <w:szCs w:val="24"/>
              </w:rPr>
              <w:t>е</w:t>
            </w:r>
            <w:r w:rsidRPr="00F47A0B">
              <w:rPr>
                <w:rFonts w:ascii="Times New Roman" w:hAnsi="Times New Roman"/>
                <w:b/>
                <w:sz w:val="24"/>
                <w:szCs w:val="24"/>
              </w:rPr>
              <w:t>стат/поступл</w:t>
            </w:r>
            <w:r w:rsidRPr="00F47A0B">
              <w:rPr>
                <w:rFonts w:ascii="Times New Roman" w:hAnsi="Times New Roman"/>
                <w:b/>
                <w:sz w:val="24"/>
                <w:szCs w:val="24"/>
              </w:rPr>
              <w:t>е</w:t>
            </w:r>
            <w:r w:rsidRPr="00F47A0B">
              <w:rPr>
                <w:rFonts w:ascii="Times New Roman" w:hAnsi="Times New Roman"/>
                <w:b/>
                <w:sz w:val="24"/>
                <w:szCs w:val="24"/>
              </w:rPr>
              <w:t>ние)</w:t>
            </w:r>
          </w:p>
        </w:tc>
        <w:tc>
          <w:tcPr>
            <w:tcW w:w="1050" w:type="dxa"/>
          </w:tcPr>
          <w:p w:rsidR="005C32DD" w:rsidRPr="00F47A0B" w:rsidRDefault="005A03BB" w:rsidP="00F47A0B">
            <w:pPr>
              <w:pStyle w:val="a3"/>
              <w:jc w:val="center"/>
              <w:rPr>
                <w:rFonts w:ascii="Times New Roman" w:hAnsi="Times New Roman"/>
                <w:b/>
                <w:sz w:val="24"/>
                <w:szCs w:val="24"/>
              </w:rPr>
            </w:pPr>
            <w:r>
              <w:rPr>
                <w:rFonts w:ascii="Times New Roman" w:hAnsi="Times New Roman"/>
                <w:b/>
                <w:sz w:val="24"/>
                <w:szCs w:val="24"/>
              </w:rPr>
              <w:lastRenderedPageBreak/>
              <w:t>МБОУ «СШ №</w:t>
            </w:r>
            <w:r w:rsidR="005C32DD" w:rsidRPr="00F47A0B">
              <w:rPr>
                <w:rFonts w:ascii="Times New Roman" w:hAnsi="Times New Roman"/>
                <w:b/>
                <w:sz w:val="24"/>
                <w:szCs w:val="24"/>
              </w:rPr>
              <w:t>1»</w:t>
            </w:r>
          </w:p>
        </w:tc>
        <w:tc>
          <w:tcPr>
            <w:tcW w:w="149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МБОУ «Средняя школа </w:t>
            </w:r>
          </w:p>
          <w:p w:rsidR="005C32DD" w:rsidRPr="00F47A0B" w:rsidRDefault="005A03BB" w:rsidP="00F47A0B">
            <w:pPr>
              <w:pStyle w:val="a3"/>
              <w:jc w:val="center"/>
              <w:rPr>
                <w:rFonts w:ascii="Times New Roman" w:hAnsi="Times New Roman"/>
                <w:b/>
                <w:sz w:val="24"/>
                <w:szCs w:val="24"/>
              </w:rPr>
            </w:pPr>
            <w:r>
              <w:rPr>
                <w:rFonts w:ascii="Times New Roman" w:hAnsi="Times New Roman"/>
                <w:b/>
                <w:sz w:val="24"/>
                <w:szCs w:val="24"/>
              </w:rPr>
              <w:lastRenderedPageBreak/>
              <w:t>№</w:t>
            </w:r>
            <w:r w:rsidR="005C32DD" w:rsidRPr="00F47A0B">
              <w:rPr>
                <w:rFonts w:ascii="Times New Roman" w:hAnsi="Times New Roman"/>
                <w:b/>
                <w:sz w:val="24"/>
                <w:szCs w:val="24"/>
              </w:rPr>
              <w:t>2»</w:t>
            </w:r>
          </w:p>
        </w:tc>
        <w:tc>
          <w:tcPr>
            <w:tcW w:w="113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lastRenderedPageBreak/>
              <w:t xml:space="preserve">МБОУ «СШ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3»</w:t>
            </w:r>
          </w:p>
        </w:tc>
        <w:tc>
          <w:tcPr>
            <w:tcW w:w="127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МБОУ «СШ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4»</w:t>
            </w:r>
          </w:p>
        </w:tc>
        <w:tc>
          <w:tcPr>
            <w:tcW w:w="99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Город</w:t>
            </w:r>
          </w:p>
        </w:tc>
        <w:tc>
          <w:tcPr>
            <w:tcW w:w="1418"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Область</w:t>
            </w:r>
          </w:p>
        </w:tc>
      </w:tr>
      <w:tr w:rsidR="005C32DD" w:rsidRPr="00F47A0B" w:rsidTr="00F47A0B">
        <w:trPr>
          <w:trHeight w:val="145"/>
        </w:trPr>
        <w:tc>
          <w:tcPr>
            <w:tcW w:w="1465" w:type="dxa"/>
            <w:vMerge/>
          </w:tcPr>
          <w:p w:rsidR="005C32DD" w:rsidRPr="00F47A0B" w:rsidRDefault="005C32DD" w:rsidP="00F47A0B">
            <w:pPr>
              <w:pStyle w:val="a3"/>
              <w:jc w:val="both"/>
              <w:rPr>
                <w:rFonts w:ascii="Times New Roman" w:hAnsi="Times New Roman"/>
                <w:b/>
                <w:sz w:val="24"/>
                <w:szCs w:val="24"/>
              </w:rPr>
            </w:pPr>
          </w:p>
        </w:tc>
        <w:tc>
          <w:tcPr>
            <w:tcW w:w="1200" w:type="dxa"/>
          </w:tcPr>
          <w:p w:rsidR="005C32DD" w:rsidRPr="00F47A0B" w:rsidRDefault="005C32DD" w:rsidP="00F47A0B">
            <w:pPr>
              <w:pStyle w:val="a3"/>
              <w:jc w:val="both"/>
              <w:rPr>
                <w:rFonts w:ascii="Times New Roman" w:hAnsi="Times New Roman"/>
                <w:b/>
                <w:sz w:val="24"/>
                <w:szCs w:val="24"/>
              </w:rPr>
            </w:pPr>
          </w:p>
        </w:tc>
        <w:tc>
          <w:tcPr>
            <w:tcW w:w="7366" w:type="dxa"/>
            <w:gridSpan w:val="6"/>
            <w:tcBorders>
              <w:right w:val="nil"/>
            </w:tcBorders>
          </w:tcPr>
          <w:p w:rsidR="005C32DD" w:rsidRPr="00F47A0B" w:rsidRDefault="005C32DD" w:rsidP="00F47A0B">
            <w:pPr>
              <w:pStyle w:val="a3"/>
              <w:tabs>
                <w:tab w:val="center" w:pos="4215"/>
                <w:tab w:val="right" w:pos="8431"/>
              </w:tabs>
              <w:jc w:val="both"/>
              <w:rPr>
                <w:rFonts w:ascii="Times New Roman" w:hAnsi="Times New Roman"/>
                <w:b/>
                <w:sz w:val="24"/>
                <w:szCs w:val="24"/>
              </w:rPr>
            </w:pPr>
            <w:r w:rsidRPr="00F47A0B">
              <w:rPr>
                <w:rFonts w:ascii="Times New Roman" w:hAnsi="Times New Roman"/>
                <w:b/>
                <w:sz w:val="24"/>
                <w:szCs w:val="24"/>
              </w:rPr>
              <w:tab/>
              <w:t>средний тестовый балл</w:t>
            </w:r>
            <w:r w:rsidRPr="00F47A0B">
              <w:rPr>
                <w:rFonts w:ascii="Times New Roman" w:hAnsi="Times New Roman"/>
                <w:b/>
                <w:sz w:val="24"/>
                <w:szCs w:val="24"/>
              </w:rPr>
              <w:tab/>
            </w:r>
          </w:p>
        </w:tc>
      </w:tr>
      <w:tr w:rsidR="005C32DD" w:rsidRPr="00F47A0B" w:rsidTr="00F47A0B">
        <w:trPr>
          <w:trHeight w:val="145"/>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русский язык</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24/36</w:t>
            </w: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68,1</w:t>
            </w:r>
          </w:p>
        </w:tc>
        <w:tc>
          <w:tcPr>
            <w:tcW w:w="149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73,9</w:t>
            </w:r>
          </w:p>
        </w:tc>
        <w:tc>
          <w:tcPr>
            <w:tcW w:w="113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74,9</w:t>
            </w: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76,4</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72,6</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71,9</w:t>
            </w:r>
          </w:p>
        </w:tc>
      </w:tr>
      <w:tr w:rsidR="005C32DD" w:rsidRPr="00F47A0B" w:rsidTr="00F47A0B">
        <w:trPr>
          <w:trHeight w:val="145"/>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математ</w:t>
            </w:r>
            <w:r w:rsidRPr="00F47A0B">
              <w:rPr>
                <w:rFonts w:ascii="Times New Roman" w:hAnsi="Times New Roman"/>
                <w:b/>
                <w:sz w:val="24"/>
                <w:szCs w:val="24"/>
              </w:rPr>
              <w:t>и</w:t>
            </w:r>
            <w:r w:rsidRPr="00F47A0B">
              <w:rPr>
                <w:rFonts w:ascii="Times New Roman" w:hAnsi="Times New Roman"/>
                <w:b/>
                <w:sz w:val="24"/>
                <w:szCs w:val="24"/>
              </w:rPr>
              <w:t>ка базовая</w:t>
            </w:r>
          </w:p>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(средняя оценка)</w:t>
            </w:r>
          </w:p>
        </w:tc>
        <w:tc>
          <w:tcPr>
            <w:tcW w:w="1200" w:type="dxa"/>
          </w:tcPr>
          <w:p w:rsidR="005C32DD" w:rsidRPr="00F47A0B" w:rsidRDefault="005C32DD" w:rsidP="00F47A0B">
            <w:pPr>
              <w:pStyle w:val="a3"/>
              <w:jc w:val="both"/>
              <w:rPr>
                <w:rFonts w:ascii="Times New Roman" w:hAnsi="Times New Roman"/>
                <w:b/>
                <w:sz w:val="24"/>
                <w:szCs w:val="24"/>
              </w:rPr>
            </w:pP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3,5</w:t>
            </w:r>
          </w:p>
        </w:tc>
        <w:tc>
          <w:tcPr>
            <w:tcW w:w="149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3,7</w:t>
            </w:r>
          </w:p>
        </w:tc>
        <w:tc>
          <w:tcPr>
            <w:tcW w:w="113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3,7</w:t>
            </w: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3,8</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3,6</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4,2</w:t>
            </w:r>
          </w:p>
        </w:tc>
      </w:tr>
      <w:tr w:rsidR="005C32DD" w:rsidRPr="00F47A0B" w:rsidTr="00F47A0B">
        <w:trPr>
          <w:trHeight w:val="833"/>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математ</w:t>
            </w:r>
            <w:r w:rsidRPr="00F47A0B">
              <w:rPr>
                <w:rFonts w:ascii="Times New Roman" w:hAnsi="Times New Roman"/>
                <w:b/>
                <w:sz w:val="24"/>
                <w:szCs w:val="24"/>
              </w:rPr>
              <w:t>и</w:t>
            </w:r>
            <w:r w:rsidRPr="00F47A0B">
              <w:rPr>
                <w:rFonts w:ascii="Times New Roman" w:hAnsi="Times New Roman"/>
                <w:b/>
                <w:sz w:val="24"/>
                <w:szCs w:val="24"/>
              </w:rPr>
              <w:t>ка пр</w:t>
            </w:r>
            <w:r w:rsidRPr="00F47A0B">
              <w:rPr>
                <w:rFonts w:ascii="Times New Roman" w:hAnsi="Times New Roman"/>
                <w:b/>
                <w:sz w:val="24"/>
                <w:szCs w:val="24"/>
              </w:rPr>
              <w:t>о</w:t>
            </w:r>
            <w:r w:rsidRPr="00F47A0B">
              <w:rPr>
                <w:rFonts w:ascii="Times New Roman" w:hAnsi="Times New Roman"/>
                <w:b/>
                <w:sz w:val="24"/>
                <w:szCs w:val="24"/>
              </w:rPr>
              <w:t xml:space="preserve">фильная </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27</w:t>
            </w: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43,9</w:t>
            </w:r>
          </w:p>
        </w:tc>
        <w:tc>
          <w:tcPr>
            <w:tcW w:w="149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50,9</w:t>
            </w:r>
          </w:p>
        </w:tc>
        <w:tc>
          <w:tcPr>
            <w:tcW w:w="113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51,8</w:t>
            </w: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48,1</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48,3</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48,9</w:t>
            </w:r>
          </w:p>
        </w:tc>
      </w:tr>
      <w:tr w:rsidR="005C32DD" w:rsidRPr="00F47A0B" w:rsidTr="00F47A0B">
        <w:trPr>
          <w:trHeight w:val="544"/>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общес</w:t>
            </w:r>
            <w:r w:rsidRPr="00F47A0B">
              <w:rPr>
                <w:rFonts w:ascii="Times New Roman" w:hAnsi="Times New Roman"/>
                <w:b/>
                <w:sz w:val="24"/>
                <w:szCs w:val="24"/>
              </w:rPr>
              <w:t>т</w:t>
            </w:r>
            <w:r w:rsidRPr="00F47A0B">
              <w:rPr>
                <w:rFonts w:ascii="Times New Roman" w:hAnsi="Times New Roman"/>
                <w:b/>
                <w:sz w:val="24"/>
                <w:szCs w:val="24"/>
              </w:rPr>
              <w:t>вознание</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42</w:t>
            </w: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60,1</w:t>
            </w:r>
          </w:p>
        </w:tc>
        <w:tc>
          <w:tcPr>
            <w:tcW w:w="149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56,8</w:t>
            </w:r>
          </w:p>
        </w:tc>
        <w:tc>
          <w:tcPr>
            <w:tcW w:w="113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61,0</w:t>
            </w: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52,5</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57,4</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56,7</w:t>
            </w:r>
          </w:p>
        </w:tc>
      </w:tr>
      <w:tr w:rsidR="005C32DD" w:rsidRPr="00F47A0B" w:rsidTr="00F47A0B">
        <w:trPr>
          <w:trHeight w:val="277"/>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физика</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36</w:t>
            </w: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56,9</w:t>
            </w:r>
          </w:p>
        </w:tc>
        <w:tc>
          <w:tcPr>
            <w:tcW w:w="149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55,8</w:t>
            </w:r>
          </w:p>
        </w:tc>
        <w:tc>
          <w:tcPr>
            <w:tcW w:w="113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60,4</w:t>
            </w: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54,9</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56,2</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54,2</w:t>
            </w:r>
          </w:p>
        </w:tc>
      </w:tr>
      <w:tr w:rsidR="005C32DD" w:rsidRPr="00F47A0B" w:rsidTr="00F47A0B">
        <w:trPr>
          <w:trHeight w:val="833"/>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информ</w:t>
            </w:r>
            <w:r w:rsidRPr="00F47A0B">
              <w:rPr>
                <w:rFonts w:ascii="Times New Roman" w:hAnsi="Times New Roman"/>
                <w:b/>
                <w:sz w:val="24"/>
                <w:szCs w:val="24"/>
              </w:rPr>
              <w:t>а</w:t>
            </w:r>
            <w:r w:rsidRPr="00F47A0B">
              <w:rPr>
                <w:rFonts w:ascii="Times New Roman" w:hAnsi="Times New Roman"/>
                <w:b/>
                <w:sz w:val="24"/>
                <w:szCs w:val="24"/>
              </w:rPr>
              <w:t>тика и ИКТ</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40</w:t>
            </w: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45,6</w:t>
            </w:r>
          </w:p>
        </w:tc>
        <w:tc>
          <w:tcPr>
            <w:tcW w:w="14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63</w:t>
            </w:r>
          </w:p>
        </w:tc>
        <w:tc>
          <w:tcPr>
            <w:tcW w:w="113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72</w:t>
            </w: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48,8</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51,1</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55,3</w:t>
            </w:r>
          </w:p>
        </w:tc>
      </w:tr>
      <w:tr w:rsidR="005C32DD" w:rsidRPr="00F47A0B" w:rsidTr="00F47A0B">
        <w:trPr>
          <w:trHeight w:val="277"/>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история</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29</w:t>
            </w: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48,4</w:t>
            </w:r>
          </w:p>
        </w:tc>
        <w:tc>
          <w:tcPr>
            <w:tcW w:w="149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42,7</w:t>
            </w:r>
          </w:p>
        </w:tc>
        <w:tc>
          <w:tcPr>
            <w:tcW w:w="1134" w:type="dxa"/>
          </w:tcPr>
          <w:p w:rsidR="005C32DD" w:rsidRPr="00F47A0B" w:rsidRDefault="005C32DD" w:rsidP="00F47A0B">
            <w:pPr>
              <w:pStyle w:val="a3"/>
              <w:jc w:val="both"/>
              <w:rPr>
                <w:rFonts w:ascii="Times New Roman" w:hAnsi="Times New Roman"/>
                <w:sz w:val="24"/>
                <w:szCs w:val="24"/>
              </w:rPr>
            </w:pP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51,1</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50,0</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51,5</w:t>
            </w:r>
          </w:p>
        </w:tc>
      </w:tr>
      <w:tr w:rsidR="005C32DD" w:rsidRPr="00F47A0B" w:rsidTr="00F47A0B">
        <w:trPr>
          <w:trHeight w:val="428"/>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химия</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36</w:t>
            </w: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46,3</w:t>
            </w:r>
          </w:p>
        </w:tc>
        <w:tc>
          <w:tcPr>
            <w:tcW w:w="149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39</w:t>
            </w:r>
          </w:p>
        </w:tc>
        <w:tc>
          <w:tcPr>
            <w:tcW w:w="1134"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78</w:t>
            </w: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53</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50,7</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59,0</w:t>
            </w:r>
          </w:p>
        </w:tc>
      </w:tr>
      <w:tr w:rsidR="005C32DD" w:rsidRPr="00F47A0B" w:rsidTr="00F47A0B">
        <w:trPr>
          <w:trHeight w:val="556"/>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иностра</w:t>
            </w:r>
            <w:r w:rsidRPr="00F47A0B">
              <w:rPr>
                <w:rFonts w:ascii="Times New Roman" w:hAnsi="Times New Roman"/>
                <w:b/>
                <w:sz w:val="24"/>
                <w:szCs w:val="24"/>
              </w:rPr>
              <w:t>н</w:t>
            </w:r>
            <w:r w:rsidRPr="00F47A0B">
              <w:rPr>
                <w:rFonts w:ascii="Times New Roman" w:hAnsi="Times New Roman"/>
                <w:b/>
                <w:sz w:val="24"/>
                <w:szCs w:val="24"/>
              </w:rPr>
              <w:t>ный язык</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22</w:t>
            </w: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70,2</w:t>
            </w:r>
          </w:p>
        </w:tc>
        <w:tc>
          <w:tcPr>
            <w:tcW w:w="149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46,6</w:t>
            </w:r>
          </w:p>
        </w:tc>
        <w:tc>
          <w:tcPr>
            <w:tcW w:w="1134" w:type="dxa"/>
          </w:tcPr>
          <w:p w:rsidR="005C32DD" w:rsidRPr="00F47A0B" w:rsidRDefault="005C32DD" w:rsidP="00F47A0B">
            <w:pPr>
              <w:pStyle w:val="a3"/>
              <w:jc w:val="center"/>
              <w:rPr>
                <w:rFonts w:ascii="Times New Roman" w:hAnsi="Times New Roman"/>
                <w:sz w:val="24"/>
                <w:szCs w:val="24"/>
              </w:rPr>
            </w:pP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55,1</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60,6</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72,1</w:t>
            </w:r>
          </w:p>
        </w:tc>
      </w:tr>
      <w:tr w:rsidR="005C32DD" w:rsidRPr="00F47A0B" w:rsidTr="00F47A0B">
        <w:trPr>
          <w:trHeight w:val="544"/>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 xml:space="preserve">литература </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32</w:t>
            </w: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47,5</w:t>
            </w:r>
          </w:p>
        </w:tc>
        <w:tc>
          <w:tcPr>
            <w:tcW w:w="149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36,5</w:t>
            </w:r>
          </w:p>
        </w:tc>
        <w:tc>
          <w:tcPr>
            <w:tcW w:w="113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38</w:t>
            </w: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66,5</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48,2</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53,2</w:t>
            </w:r>
          </w:p>
        </w:tc>
      </w:tr>
      <w:tr w:rsidR="005C32DD" w:rsidRPr="00F47A0B" w:rsidTr="00F47A0B">
        <w:trPr>
          <w:trHeight w:val="277"/>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география</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40</w:t>
            </w: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49</w:t>
            </w:r>
          </w:p>
        </w:tc>
        <w:tc>
          <w:tcPr>
            <w:tcW w:w="14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61</w:t>
            </w:r>
          </w:p>
        </w:tc>
        <w:tc>
          <w:tcPr>
            <w:tcW w:w="1134" w:type="dxa"/>
          </w:tcPr>
          <w:p w:rsidR="005C32DD" w:rsidRPr="00F47A0B" w:rsidRDefault="005C32DD" w:rsidP="00F47A0B">
            <w:pPr>
              <w:pStyle w:val="a3"/>
              <w:jc w:val="center"/>
              <w:rPr>
                <w:rFonts w:ascii="Times New Roman" w:hAnsi="Times New Roman"/>
                <w:sz w:val="24"/>
                <w:szCs w:val="24"/>
              </w:rPr>
            </w:pP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54,1</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54,3</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54,7</w:t>
            </w:r>
          </w:p>
        </w:tc>
      </w:tr>
      <w:tr w:rsidR="005C32DD" w:rsidRPr="00F47A0B" w:rsidTr="00F47A0B">
        <w:trPr>
          <w:trHeight w:val="277"/>
        </w:trPr>
        <w:tc>
          <w:tcPr>
            <w:tcW w:w="1465"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 xml:space="preserve">биология </w:t>
            </w:r>
          </w:p>
        </w:tc>
        <w:tc>
          <w:tcPr>
            <w:tcW w:w="1200"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36</w:t>
            </w:r>
          </w:p>
        </w:tc>
        <w:tc>
          <w:tcPr>
            <w:tcW w:w="1050"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40,8</w:t>
            </w:r>
          </w:p>
        </w:tc>
        <w:tc>
          <w:tcPr>
            <w:tcW w:w="149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52,7</w:t>
            </w:r>
          </w:p>
        </w:tc>
        <w:tc>
          <w:tcPr>
            <w:tcW w:w="1134" w:type="dxa"/>
          </w:tcPr>
          <w:p w:rsidR="005C32DD" w:rsidRPr="00F47A0B" w:rsidRDefault="005C32DD" w:rsidP="00F47A0B">
            <w:pPr>
              <w:pStyle w:val="a3"/>
              <w:jc w:val="center"/>
              <w:rPr>
                <w:rFonts w:ascii="Times New Roman" w:hAnsi="Times New Roman"/>
                <w:sz w:val="24"/>
                <w:szCs w:val="24"/>
              </w:rPr>
            </w:pPr>
          </w:p>
        </w:tc>
        <w:tc>
          <w:tcPr>
            <w:tcW w:w="1276" w:type="dxa"/>
          </w:tcPr>
          <w:p w:rsidR="005C32DD" w:rsidRPr="00F47A0B" w:rsidRDefault="005C32DD" w:rsidP="00F47A0B">
            <w:pPr>
              <w:pStyle w:val="a3"/>
              <w:jc w:val="both"/>
              <w:rPr>
                <w:rFonts w:ascii="Times New Roman" w:hAnsi="Times New Roman"/>
                <w:sz w:val="24"/>
                <w:szCs w:val="24"/>
              </w:rPr>
            </w:pPr>
            <w:r w:rsidRPr="00F47A0B">
              <w:rPr>
                <w:rFonts w:ascii="Times New Roman" w:hAnsi="Times New Roman"/>
                <w:sz w:val="24"/>
                <w:szCs w:val="24"/>
              </w:rPr>
              <w:t>35,6</w:t>
            </w:r>
          </w:p>
        </w:tc>
        <w:tc>
          <w:tcPr>
            <w:tcW w:w="992"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41,9</w:t>
            </w:r>
          </w:p>
        </w:tc>
        <w:tc>
          <w:tcPr>
            <w:tcW w:w="1418" w:type="dxa"/>
          </w:tcPr>
          <w:p w:rsidR="005C32DD" w:rsidRPr="00F47A0B" w:rsidRDefault="005C32DD" w:rsidP="00F47A0B">
            <w:pPr>
              <w:pStyle w:val="a3"/>
              <w:jc w:val="both"/>
              <w:rPr>
                <w:rFonts w:ascii="Times New Roman" w:hAnsi="Times New Roman"/>
                <w:b/>
                <w:sz w:val="24"/>
                <w:szCs w:val="24"/>
              </w:rPr>
            </w:pPr>
            <w:r w:rsidRPr="00F47A0B">
              <w:rPr>
                <w:rFonts w:ascii="Times New Roman" w:hAnsi="Times New Roman"/>
                <w:b/>
                <w:sz w:val="24"/>
                <w:szCs w:val="24"/>
              </w:rPr>
              <w:t>49,4</w:t>
            </w:r>
          </w:p>
        </w:tc>
      </w:tr>
    </w:tbl>
    <w:p w:rsidR="005C32DD" w:rsidRPr="00816A35" w:rsidRDefault="005C32DD" w:rsidP="00816A35">
      <w:pPr>
        <w:pStyle w:val="a3"/>
        <w:ind w:firstLine="709"/>
        <w:jc w:val="both"/>
        <w:rPr>
          <w:rFonts w:ascii="Times New Roman" w:hAnsi="Times New Roman"/>
          <w:sz w:val="24"/>
          <w:szCs w:val="24"/>
        </w:rPr>
      </w:pPr>
    </w:p>
    <w:p w:rsidR="005C32DD" w:rsidRPr="00816A35" w:rsidRDefault="005C32DD" w:rsidP="00816A35">
      <w:pPr>
        <w:pStyle w:val="a3"/>
        <w:ind w:firstLine="709"/>
        <w:jc w:val="both"/>
        <w:rPr>
          <w:rFonts w:ascii="Times New Roman" w:hAnsi="Times New Roman"/>
          <w:sz w:val="24"/>
          <w:szCs w:val="24"/>
        </w:rPr>
      </w:pPr>
      <w:r w:rsidRPr="00816A35">
        <w:rPr>
          <w:rFonts w:ascii="Times New Roman" w:hAnsi="Times New Roman"/>
          <w:sz w:val="24"/>
          <w:szCs w:val="24"/>
        </w:rPr>
        <w:t>Данные таблицы свидетельствуют, что результаты ЕГЭ выпускников города прев</w:t>
      </w:r>
      <w:r w:rsidRPr="00816A35">
        <w:rPr>
          <w:rFonts w:ascii="Times New Roman" w:hAnsi="Times New Roman"/>
          <w:sz w:val="24"/>
          <w:szCs w:val="24"/>
        </w:rPr>
        <w:t>ы</w:t>
      </w:r>
      <w:r w:rsidRPr="00816A35">
        <w:rPr>
          <w:rFonts w:ascii="Times New Roman" w:hAnsi="Times New Roman"/>
          <w:sz w:val="24"/>
          <w:szCs w:val="24"/>
        </w:rPr>
        <w:t xml:space="preserve">шают областные по русскому языку, физике и обществознанию. </w:t>
      </w:r>
    </w:p>
    <w:p w:rsidR="005C32DD" w:rsidRPr="00816A35" w:rsidRDefault="005C32DD" w:rsidP="00816A35">
      <w:pPr>
        <w:pStyle w:val="a3"/>
        <w:ind w:firstLine="709"/>
        <w:jc w:val="both"/>
        <w:rPr>
          <w:rFonts w:ascii="Times New Roman" w:hAnsi="Times New Roman"/>
          <w:sz w:val="24"/>
          <w:szCs w:val="24"/>
        </w:rPr>
      </w:pPr>
      <w:r w:rsidRPr="00816A35">
        <w:rPr>
          <w:rFonts w:ascii="Times New Roman" w:hAnsi="Times New Roman"/>
          <w:sz w:val="24"/>
          <w:szCs w:val="24"/>
        </w:rPr>
        <w:t>Ниже областных результаты по математике, химии, информатике и ИКТ, биологии, истории, английскому языку, литературе.</w:t>
      </w:r>
    </w:p>
    <w:p w:rsidR="005C32DD" w:rsidRDefault="005C32DD" w:rsidP="00816A35">
      <w:pPr>
        <w:pStyle w:val="a3"/>
        <w:ind w:firstLine="709"/>
        <w:jc w:val="both"/>
        <w:rPr>
          <w:rFonts w:ascii="Times New Roman" w:hAnsi="Times New Roman"/>
          <w:b/>
          <w:sz w:val="24"/>
          <w:szCs w:val="24"/>
        </w:rPr>
      </w:pPr>
    </w:p>
    <w:p w:rsidR="005C32DD" w:rsidRPr="00816A35" w:rsidRDefault="005C32DD" w:rsidP="00816A35">
      <w:pPr>
        <w:pStyle w:val="a3"/>
        <w:ind w:firstLine="709"/>
        <w:jc w:val="both"/>
        <w:rPr>
          <w:rFonts w:ascii="Times New Roman" w:hAnsi="Times New Roman"/>
          <w:b/>
          <w:sz w:val="24"/>
          <w:szCs w:val="24"/>
        </w:rPr>
      </w:pPr>
      <w:r w:rsidRPr="00816A35">
        <w:rPr>
          <w:rFonts w:ascii="Times New Roman" w:hAnsi="Times New Roman"/>
          <w:b/>
          <w:sz w:val="24"/>
          <w:szCs w:val="24"/>
        </w:rPr>
        <w:t>Сравнение тестового балла городского и областного 2014-2018 годов</w:t>
      </w:r>
    </w:p>
    <w:p w:rsidR="005C32DD" w:rsidRPr="00816A35" w:rsidRDefault="005C32DD" w:rsidP="00816A35">
      <w:pPr>
        <w:pStyle w:val="a3"/>
        <w:ind w:firstLine="709"/>
        <w:jc w:val="both"/>
        <w:rPr>
          <w:rFonts w:ascii="Times New Roman" w:hAnsi="Times New Roman"/>
          <w:b/>
          <w:sz w:val="24"/>
          <w:szCs w:val="24"/>
        </w:rPr>
      </w:pPr>
      <w:r w:rsidRPr="00816A35">
        <w:rPr>
          <w:rFonts w:ascii="Times New Roman" w:hAnsi="Times New Roman"/>
          <w:b/>
          <w:sz w:val="24"/>
          <w:szCs w:val="24"/>
        </w:rPr>
        <w:t>по русскому языку и математике</w:t>
      </w:r>
    </w:p>
    <w:p w:rsidR="005C32DD" w:rsidRPr="00816A35" w:rsidRDefault="005C32DD" w:rsidP="00816A35">
      <w:pPr>
        <w:pStyle w:val="a3"/>
        <w:ind w:firstLine="709"/>
        <w:jc w:val="both"/>
        <w:rPr>
          <w:rFonts w:ascii="Times New Roman" w:hAnsi="Times New Roman"/>
          <w:b/>
          <w:sz w:val="24"/>
          <w:szCs w:val="24"/>
        </w:rPr>
      </w:pPr>
    </w:p>
    <w:p w:rsidR="005C32DD" w:rsidRPr="00816A35" w:rsidRDefault="005C32DD" w:rsidP="00816A35">
      <w:pPr>
        <w:pStyle w:val="a3"/>
        <w:ind w:firstLine="709"/>
        <w:jc w:val="both"/>
        <w:rPr>
          <w:rFonts w:ascii="Times New Roman" w:hAnsi="Times New Roman"/>
          <w:b/>
          <w:sz w:val="24"/>
          <w:szCs w:val="24"/>
        </w:rPr>
      </w:pPr>
      <w:r w:rsidRPr="00816A35">
        <w:rPr>
          <w:rFonts w:ascii="Times New Roman" w:hAnsi="Times New Roman"/>
          <w:b/>
          <w:sz w:val="24"/>
          <w:szCs w:val="24"/>
        </w:rPr>
        <w:t>Русский язык</w:t>
      </w:r>
    </w:p>
    <w:p w:rsidR="005C32DD" w:rsidRPr="00816A35" w:rsidRDefault="005C32DD" w:rsidP="00816A35">
      <w:pPr>
        <w:pStyle w:val="a3"/>
        <w:ind w:firstLine="709"/>
        <w:jc w:val="both"/>
        <w:rPr>
          <w:rFonts w:ascii="Times New Roman" w:hAnsi="Times New Roman"/>
          <w:b/>
          <w:sz w:val="24"/>
          <w:szCs w:val="24"/>
        </w:rPr>
      </w:pPr>
    </w:p>
    <w:p w:rsidR="005C32DD" w:rsidRPr="00816A35" w:rsidRDefault="005C32DD" w:rsidP="00816A35">
      <w:pPr>
        <w:pStyle w:val="a3"/>
        <w:ind w:firstLine="709"/>
        <w:jc w:val="both"/>
        <w:rPr>
          <w:rFonts w:ascii="Times New Roman" w:hAnsi="Times New Roman"/>
          <w:sz w:val="24"/>
          <w:szCs w:val="24"/>
        </w:rPr>
      </w:pPr>
      <w:r w:rsidRPr="00F47A0B">
        <w:rPr>
          <w:rFonts w:ascii="Times New Roman" w:hAnsi="Times New Roman"/>
          <w:noProof/>
          <w:sz w:val="24"/>
          <w:szCs w:val="24"/>
        </w:rPr>
        <w:object w:dxaOrig="8698" w:dyaOrig="3687">
          <v:shape id="_x0000_i1042" type="#_x0000_t75" style="width:435.15pt;height:184.7pt;visibility:visible" o:ole="">
            <v:imagedata r:id="rId23" o:title=""/>
            <o:lock v:ext="edit" aspectratio="f"/>
          </v:shape>
          <o:OLEObject Type="Embed" ProgID="Excel.Sheet.8" ShapeID="_x0000_i1042" DrawAspect="Content" ObjectID="_1633345593" r:id="rId24"/>
        </w:object>
      </w:r>
    </w:p>
    <w:p w:rsidR="005C32DD" w:rsidRPr="00816A35" w:rsidRDefault="005C32DD" w:rsidP="00816A35">
      <w:pPr>
        <w:pStyle w:val="a3"/>
        <w:ind w:firstLine="709"/>
        <w:jc w:val="both"/>
        <w:rPr>
          <w:rFonts w:ascii="Times New Roman" w:hAnsi="Times New Roman"/>
          <w:b/>
          <w:sz w:val="24"/>
          <w:szCs w:val="24"/>
        </w:rPr>
      </w:pPr>
      <w:r w:rsidRPr="00816A35">
        <w:rPr>
          <w:rFonts w:ascii="Times New Roman" w:hAnsi="Times New Roman"/>
          <w:sz w:val="24"/>
          <w:szCs w:val="24"/>
        </w:rPr>
        <w:t>Средний тестовый балл по русскому языку в 2017-2018 учебном году увеличился на 5,2 балла по сравнению с 2016-2017 учебным годом.</w:t>
      </w:r>
    </w:p>
    <w:p w:rsidR="005C32DD" w:rsidRPr="00816A35" w:rsidRDefault="005C32DD" w:rsidP="00816A35">
      <w:pPr>
        <w:pStyle w:val="a3"/>
        <w:ind w:firstLine="709"/>
        <w:jc w:val="both"/>
        <w:rPr>
          <w:rFonts w:ascii="Times New Roman" w:hAnsi="Times New Roman"/>
          <w:b/>
          <w:sz w:val="24"/>
          <w:szCs w:val="24"/>
        </w:rPr>
      </w:pPr>
    </w:p>
    <w:p w:rsidR="005C32DD" w:rsidRPr="00816A35" w:rsidRDefault="005C32DD" w:rsidP="00816A35">
      <w:pPr>
        <w:pStyle w:val="a3"/>
        <w:ind w:firstLine="709"/>
        <w:jc w:val="both"/>
        <w:rPr>
          <w:rFonts w:ascii="Times New Roman" w:hAnsi="Times New Roman"/>
          <w:b/>
          <w:sz w:val="24"/>
          <w:szCs w:val="24"/>
        </w:rPr>
      </w:pPr>
      <w:r w:rsidRPr="00816A35">
        <w:rPr>
          <w:rFonts w:ascii="Times New Roman" w:hAnsi="Times New Roman"/>
          <w:b/>
          <w:sz w:val="24"/>
          <w:szCs w:val="24"/>
        </w:rPr>
        <w:t>Математика (профильный уровень)</w:t>
      </w:r>
    </w:p>
    <w:p w:rsidR="005C32DD" w:rsidRPr="00816A35" w:rsidRDefault="005C32DD" w:rsidP="00816A35">
      <w:pPr>
        <w:pStyle w:val="a3"/>
        <w:ind w:firstLine="709"/>
        <w:jc w:val="both"/>
        <w:rPr>
          <w:rFonts w:ascii="Times New Roman" w:hAnsi="Times New Roman"/>
          <w:b/>
          <w:sz w:val="24"/>
          <w:szCs w:val="24"/>
        </w:rPr>
      </w:pPr>
    </w:p>
    <w:p w:rsidR="005A03BB" w:rsidRDefault="005C32DD" w:rsidP="005A03BB">
      <w:pPr>
        <w:pStyle w:val="a3"/>
        <w:ind w:firstLine="709"/>
        <w:jc w:val="both"/>
        <w:rPr>
          <w:rFonts w:ascii="Times New Roman" w:hAnsi="Times New Roman"/>
          <w:b/>
          <w:sz w:val="24"/>
          <w:szCs w:val="24"/>
        </w:rPr>
      </w:pPr>
      <w:r w:rsidRPr="00F47A0B">
        <w:rPr>
          <w:rFonts w:ascii="Times New Roman" w:hAnsi="Times New Roman"/>
          <w:b/>
          <w:noProof/>
          <w:sz w:val="24"/>
          <w:szCs w:val="24"/>
        </w:rPr>
        <w:object w:dxaOrig="8362" w:dyaOrig="4004">
          <v:shape id="_x0000_i1033" type="#_x0000_t75" style="width:417.6pt;height:200.35pt;visibility:visible" o:ole="">
            <v:imagedata r:id="rId25" o:title="" cropbottom="-65f"/>
            <o:lock v:ext="edit" aspectratio="f"/>
          </v:shape>
          <o:OLEObject Type="Embed" ProgID="Excel.Sheet.8" ShapeID="_x0000_i1033" DrawAspect="Content" ObjectID="_1633345594" r:id="rId26"/>
        </w:object>
      </w:r>
    </w:p>
    <w:p w:rsidR="005A03BB" w:rsidRDefault="005A03BB" w:rsidP="005A03BB">
      <w:pPr>
        <w:pStyle w:val="a3"/>
        <w:ind w:firstLine="709"/>
        <w:jc w:val="both"/>
        <w:rPr>
          <w:rFonts w:ascii="Times New Roman" w:hAnsi="Times New Roman"/>
          <w:b/>
          <w:sz w:val="24"/>
          <w:szCs w:val="24"/>
        </w:rPr>
      </w:pPr>
    </w:p>
    <w:p w:rsidR="005C32DD" w:rsidRPr="00816A35" w:rsidRDefault="005C32DD" w:rsidP="005A03BB">
      <w:pPr>
        <w:pStyle w:val="a3"/>
        <w:ind w:firstLine="567"/>
        <w:jc w:val="both"/>
        <w:rPr>
          <w:rFonts w:ascii="Times New Roman" w:hAnsi="Times New Roman"/>
          <w:b/>
          <w:sz w:val="24"/>
          <w:szCs w:val="24"/>
        </w:rPr>
      </w:pPr>
      <w:r w:rsidRPr="00816A35">
        <w:rPr>
          <w:rFonts w:ascii="Times New Roman" w:hAnsi="Times New Roman"/>
          <w:sz w:val="24"/>
          <w:szCs w:val="24"/>
        </w:rPr>
        <w:t>Средний тестовый балл по математике в 2017-2018 учебном году  увеличился на 3,5 балла по сравнению с 2016-2017 учебным годом.</w:t>
      </w:r>
    </w:p>
    <w:p w:rsidR="005C32DD" w:rsidRPr="00816A35" w:rsidRDefault="005C32DD" w:rsidP="005A03BB">
      <w:pPr>
        <w:pStyle w:val="a3"/>
        <w:ind w:firstLine="560"/>
        <w:jc w:val="both"/>
        <w:rPr>
          <w:rFonts w:ascii="Times New Roman" w:hAnsi="Times New Roman"/>
          <w:sz w:val="24"/>
          <w:szCs w:val="24"/>
        </w:rPr>
      </w:pPr>
      <w:r w:rsidRPr="00816A35">
        <w:rPr>
          <w:rFonts w:ascii="Times New Roman" w:hAnsi="Times New Roman"/>
          <w:sz w:val="24"/>
          <w:szCs w:val="24"/>
        </w:rPr>
        <w:t>В 2017-2018 учебном году нет выпускников, набравших 100 баллов по предметам.</w:t>
      </w:r>
    </w:p>
    <w:p w:rsidR="005C32DD" w:rsidRPr="00816A35" w:rsidRDefault="005C32DD" w:rsidP="00816A35">
      <w:pPr>
        <w:spacing w:after="0" w:line="240" w:lineRule="auto"/>
        <w:ind w:right="40" w:firstLine="560"/>
        <w:jc w:val="both"/>
        <w:rPr>
          <w:rFonts w:ascii="Times New Roman" w:hAnsi="Times New Roman"/>
          <w:sz w:val="24"/>
          <w:szCs w:val="24"/>
        </w:rPr>
      </w:pPr>
      <w:r w:rsidRPr="00816A35">
        <w:rPr>
          <w:rFonts w:ascii="Times New Roman" w:hAnsi="Times New Roman"/>
          <w:sz w:val="24"/>
          <w:szCs w:val="24"/>
        </w:rPr>
        <w:t>В этом году 31 участник ЕГЭ набрал свыше 90 баллов. По русскому языку 25 выпус</w:t>
      </w:r>
      <w:r w:rsidRPr="00816A35">
        <w:rPr>
          <w:rFonts w:ascii="Times New Roman" w:hAnsi="Times New Roman"/>
          <w:sz w:val="24"/>
          <w:szCs w:val="24"/>
        </w:rPr>
        <w:t>к</w:t>
      </w:r>
      <w:r w:rsidRPr="00816A35">
        <w:rPr>
          <w:rFonts w:ascii="Times New Roman" w:hAnsi="Times New Roman"/>
          <w:sz w:val="24"/>
          <w:szCs w:val="24"/>
        </w:rPr>
        <w:t xml:space="preserve">ников набрали свыше 90 баллов, 9 выпускников набрали по 98 баллов. </w:t>
      </w:r>
    </w:p>
    <w:p w:rsidR="005C32DD" w:rsidRPr="00816A35" w:rsidRDefault="005C32DD" w:rsidP="00816A35">
      <w:pPr>
        <w:tabs>
          <w:tab w:val="left" w:pos="925"/>
        </w:tabs>
        <w:spacing w:after="0" w:line="238" w:lineRule="auto"/>
        <w:ind w:right="40" w:firstLine="566"/>
        <w:jc w:val="both"/>
        <w:rPr>
          <w:rFonts w:ascii="Times New Roman" w:hAnsi="Times New Roman"/>
          <w:sz w:val="24"/>
          <w:szCs w:val="24"/>
        </w:rPr>
      </w:pPr>
      <w:r w:rsidRPr="00816A35">
        <w:rPr>
          <w:rFonts w:ascii="Times New Roman" w:hAnsi="Times New Roman"/>
          <w:sz w:val="24"/>
          <w:szCs w:val="24"/>
        </w:rPr>
        <w:t>По русскому языку, физике и обществознанию наши показатели среднего балла ЕГЭ выше областных.</w:t>
      </w:r>
    </w:p>
    <w:p w:rsidR="005C32DD" w:rsidRPr="00816A35" w:rsidRDefault="005C32DD" w:rsidP="00816A35">
      <w:pPr>
        <w:spacing w:after="0" w:line="240" w:lineRule="auto"/>
        <w:ind w:left="600"/>
        <w:rPr>
          <w:rFonts w:ascii="Times New Roman" w:hAnsi="Times New Roman"/>
          <w:sz w:val="24"/>
          <w:szCs w:val="24"/>
        </w:rPr>
      </w:pPr>
      <w:r w:rsidRPr="00816A35">
        <w:rPr>
          <w:rFonts w:ascii="Times New Roman" w:hAnsi="Times New Roman"/>
          <w:color w:val="000000"/>
          <w:sz w:val="24"/>
          <w:szCs w:val="24"/>
        </w:rPr>
        <w:t xml:space="preserve">Лучшие результаты ЕГЭ по городу у выпускников по: </w:t>
      </w:r>
    </w:p>
    <w:p w:rsidR="005C32DD" w:rsidRPr="00816A35" w:rsidRDefault="005C32DD" w:rsidP="00816A35">
      <w:pPr>
        <w:spacing w:after="0" w:line="240" w:lineRule="auto"/>
        <w:ind w:left="600"/>
        <w:rPr>
          <w:rFonts w:ascii="Times New Roman" w:hAnsi="Times New Roman"/>
          <w:sz w:val="24"/>
          <w:szCs w:val="24"/>
        </w:rPr>
      </w:pPr>
      <w:r w:rsidRPr="00816A35">
        <w:rPr>
          <w:rFonts w:ascii="Times New Roman" w:hAnsi="Times New Roman"/>
          <w:color w:val="000000"/>
          <w:sz w:val="24"/>
          <w:szCs w:val="24"/>
        </w:rPr>
        <w:t>Обществознанию - Никитина Маргарита, школа № 1 - 99 баллов.</w:t>
      </w:r>
    </w:p>
    <w:p w:rsidR="005C32DD" w:rsidRPr="00816A35" w:rsidRDefault="005C32DD" w:rsidP="00816A35">
      <w:pPr>
        <w:spacing w:after="0" w:line="240" w:lineRule="auto"/>
        <w:ind w:left="600"/>
        <w:rPr>
          <w:rFonts w:ascii="Times New Roman" w:hAnsi="Times New Roman"/>
          <w:sz w:val="24"/>
          <w:szCs w:val="24"/>
        </w:rPr>
      </w:pPr>
      <w:r w:rsidRPr="00816A35">
        <w:rPr>
          <w:rFonts w:ascii="Times New Roman" w:hAnsi="Times New Roman"/>
          <w:color w:val="000000"/>
          <w:sz w:val="24"/>
          <w:szCs w:val="24"/>
        </w:rPr>
        <w:t>Русскому языку - Песикова Анна, школа № 4 - 98 баллов;</w:t>
      </w:r>
    </w:p>
    <w:p w:rsidR="005C32DD" w:rsidRPr="00816A35" w:rsidRDefault="005C32DD" w:rsidP="00816A35">
      <w:pPr>
        <w:spacing w:after="0" w:line="240" w:lineRule="auto"/>
        <w:ind w:left="2410"/>
        <w:rPr>
          <w:rFonts w:ascii="Times New Roman" w:hAnsi="Times New Roman"/>
          <w:sz w:val="24"/>
          <w:szCs w:val="24"/>
        </w:rPr>
      </w:pPr>
      <w:r w:rsidRPr="00816A35">
        <w:rPr>
          <w:rFonts w:ascii="Times New Roman" w:hAnsi="Times New Roman"/>
          <w:color w:val="000000"/>
          <w:sz w:val="24"/>
          <w:szCs w:val="24"/>
        </w:rPr>
        <w:t xml:space="preserve">Павловская Елизавета, школа № 1 - 98 баллов; </w:t>
      </w:r>
    </w:p>
    <w:p w:rsidR="005C32DD" w:rsidRPr="00816A35" w:rsidRDefault="005C32DD" w:rsidP="00816A35">
      <w:pPr>
        <w:spacing w:after="0" w:line="240" w:lineRule="auto"/>
        <w:ind w:left="2410"/>
        <w:rPr>
          <w:rFonts w:ascii="Times New Roman" w:hAnsi="Times New Roman"/>
          <w:sz w:val="24"/>
          <w:szCs w:val="24"/>
        </w:rPr>
      </w:pPr>
      <w:r w:rsidRPr="00816A35">
        <w:rPr>
          <w:rFonts w:ascii="Times New Roman" w:hAnsi="Times New Roman"/>
          <w:color w:val="000000"/>
          <w:sz w:val="24"/>
          <w:szCs w:val="24"/>
        </w:rPr>
        <w:t>Федорова Александра, школа № 4 - 98 баллов;</w:t>
      </w:r>
    </w:p>
    <w:p w:rsidR="005C32DD" w:rsidRPr="00816A35" w:rsidRDefault="005C32DD" w:rsidP="00816A35">
      <w:pPr>
        <w:spacing w:after="0" w:line="240" w:lineRule="auto"/>
        <w:ind w:left="2410"/>
        <w:rPr>
          <w:rFonts w:ascii="Times New Roman" w:hAnsi="Times New Roman"/>
          <w:sz w:val="24"/>
          <w:szCs w:val="24"/>
        </w:rPr>
      </w:pPr>
      <w:r w:rsidRPr="00816A35">
        <w:rPr>
          <w:rFonts w:ascii="Times New Roman" w:hAnsi="Times New Roman"/>
          <w:color w:val="000000"/>
          <w:sz w:val="24"/>
          <w:szCs w:val="24"/>
        </w:rPr>
        <w:t>Максименкова Анна, школа № 4 - 98 баллов;</w:t>
      </w:r>
    </w:p>
    <w:p w:rsidR="005C32DD" w:rsidRPr="00816A35" w:rsidRDefault="005C32DD" w:rsidP="00816A35">
      <w:pPr>
        <w:spacing w:after="0" w:line="240" w:lineRule="auto"/>
        <w:ind w:left="2410"/>
        <w:rPr>
          <w:rFonts w:ascii="Times New Roman" w:hAnsi="Times New Roman"/>
          <w:sz w:val="24"/>
          <w:szCs w:val="24"/>
        </w:rPr>
      </w:pPr>
      <w:r w:rsidRPr="00816A35">
        <w:rPr>
          <w:rFonts w:ascii="Times New Roman" w:hAnsi="Times New Roman"/>
          <w:color w:val="000000"/>
          <w:sz w:val="24"/>
          <w:szCs w:val="24"/>
        </w:rPr>
        <w:t>Шевеленкова Анастасия, школа № 4 - 98 баллов;</w:t>
      </w:r>
    </w:p>
    <w:p w:rsidR="005C32DD" w:rsidRPr="00816A35" w:rsidRDefault="005C32DD" w:rsidP="00816A35">
      <w:pPr>
        <w:spacing w:after="0" w:line="240" w:lineRule="auto"/>
        <w:ind w:left="2410"/>
        <w:rPr>
          <w:rFonts w:ascii="Times New Roman" w:hAnsi="Times New Roman"/>
          <w:sz w:val="24"/>
          <w:szCs w:val="24"/>
        </w:rPr>
      </w:pPr>
      <w:r w:rsidRPr="00816A35">
        <w:rPr>
          <w:rFonts w:ascii="Times New Roman" w:hAnsi="Times New Roman"/>
          <w:color w:val="000000"/>
          <w:sz w:val="24"/>
          <w:szCs w:val="24"/>
        </w:rPr>
        <w:t>Бондаренко Алексей, школа № 4 - 98 баллов;</w:t>
      </w:r>
    </w:p>
    <w:p w:rsidR="005C32DD" w:rsidRPr="00816A35" w:rsidRDefault="005C32DD" w:rsidP="00816A35">
      <w:pPr>
        <w:spacing w:after="0" w:line="240" w:lineRule="auto"/>
        <w:ind w:left="2410"/>
        <w:rPr>
          <w:rFonts w:ascii="Times New Roman" w:hAnsi="Times New Roman"/>
          <w:sz w:val="24"/>
          <w:szCs w:val="24"/>
        </w:rPr>
      </w:pPr>
      <w:r w:rsidRPr="00816A35">
        <w:rPr>
          <w:rFonts w:ascii="Times New Roman" w:hAnsi="Times New Roman"/>
          <w:color w:val="000000"/>
          <w:sz w:val="24"/>
          <w:szCs w:val="24"/>
        </w:rPr>
        <w:t>Белякова Ангелина, школа № 3 - 98 баллов;</w:t>
      </w:r>
    </w:p>
    <w:p w:rsidR="005C32DD" w:rsidRPr="00816A35" w:rsidRDefault="005C32DD" w:rsidP="00816A35">
      <w:pPr>
        <w:spacing w:after="0" w:line="240" w:lineRule="auto"/>
        <w:ind w:left="2410"/>
        <w:rPr>
          <w:rFonts w:ascii="Times New Roman" w:hAnsi="Times New Roman"/>
          <w:sz w:val="24"/>
          <w:szCs w:val="24"/>
        </w:rPr>
      </w:pPr>
      <w:r w:rsidRPr="00816A35">
        <w:rPr>
          <w:rFonts w:ascii="Times New Roman" w:hAnsi="Times New Roman"/>
          <w:color w:val="000000"/>
          <w:sz w:val="24"/>
          <w:szCs w:val="24"/>
        </w:rPr>
        <w:t>Колмыков Дмитрий, школа № 4 - 98 баллов;</w:t>
      </w:r>
    </w:p>
    <w:p w:rsidR="005C32DD" w:rsidRPr="00816A35" w:rsidRDefault="005C32DD" w:rsidP="00816A35">
      <w:pPr>
        <w:spacing w:after="0" w:line="240" w:lineRule="auto"/>
        <w:ind w:left="2410"/>
        <w:rPr>
          <w:rFonts w:ascii="Times New Roman" w:hAnsi="Times New Roman"/>
          <w:sz w:val="24"/>
          <w:szCs w:val="24"/>
        </w:rPr>
      </w:pPr>
      <w:r w:rsidRPr="00816A35">
        <w:rPr>
          <w:rFonts w:ascii="Times New Roman" w:hAnsi="Times New Roman"/>
          <w:color w:val="000000"/>
          <w:sz w:val="24"/>
          <w:szCs w:val="24"/>
        </w:rPr>
        <w:t>Кравцова Валерия, школа № 4 - 98 баллов.</w:t>
      </w:r>
    </w:p>
    <w:p w:rsidR="005C32DD" w:rsidRPr="00A9642C" w:rsidRDefault="005C32DD" w:rsidP="007150F5">
      <w:pPr>
        <w:pStyle w:val="a3"/>
        <w:jc w:val="center"/>
        <w:rPr>
          <w:rFonts w:ascii="Times New Roman" w:hAnsi="Times New Roman"/>
          <w:b/>
          <w:sz w:val="24"/>
          <w:szCs w:val="24"/>
        </w:rPr>
      </w:pPr>
      <w:r w:rsidRPr="00A9642C">
        <w:rPr>
          <w:rFonts w:ascii="Times New Roman" w:hAnsi="Times New Roman"/>
          <w:b/>
          <w:sz w:val="24"/>
          <w:szCs w:val="24"/>
        </w:rPr>
        <w:lastRenderedPageBreak/>
        <w:t>Анализ результатов ОГЭ в 201</w:t>
      </w:r>
      <w:r>
        <w:rPr>
          <w:rFonts w:ascii="Times New Roman" w:hAnsi="Times New Roman"/>
          <w:b/>
          <w:sz w:val="24"/>
          <w:szCs w:val="24"/>
        </w:rPr>
        <w:t>7</w:t>
      </w:r>
      <w:r w:rsidRPr="00A9642C">
        <w:rPr>
          <w:rFonts w:ascii="Times New Roman" w:hAnsi="Times New Roman"/>
          <w:b/>
          <w:sz w:val="24"/>
          <w:szCs w:val="24"/>
        </w:rPr>
        <w:t>-201</w:t>
      </w:r>
      <w:r>
        <w:rPr>
          <w:rFonts w:ascii="Times New Roman" w:hAnsi="Times New Roman"/>
          <w:b/>
          <w:sz w:val="24"/>
          <w:szCs w:val="24"/>
        </w:rPr>
        <w:t>8</w:t>
      </w:r>
      <w:r w:rsidRPr="00A9642C">
        <w:rPr>
          <w:rFonts w:ascii="Times New Roman" w:hAnsi="Times New Roman"/>
          <w:b/>
          <w:sz w:val="24"/>
          <w:szCs w:val="24"/>
        </w:rPr>
        <w:t xml:space="preserve"> учебном году</w:t>
      </w:r>
    </w:p>
    <w:p w:rsidR="005C32DD" w:rsidRPr="00816A35" w:rsidRDefault="005C32DD" w:rsidP="007150F5">
      <w:pPr>
        <w:pStyle w:val="a3"/>
        <w:jc w:val="center"/>
        <w:rPr>
          <w:rFonts w:ascii="Times New Roman" w:hAnsi="Times New Roman"/>
          <w:b/>
          <w:sz w:val="24"/>
          <w:szCs w:val="24"/>
        </w:rPr>
      </w:pPr>
    </w:p>
    <w:p w:rsidR="005C32DD" w:rsidRPr="00816A35" w:rsidRDefault="005C32DD" w:rsidP="00816A35">
      <w:pPr>
        <w:spacing w:after="0" w:line="240" w:lineRule="auto"/>
        <w:ind w:firstLine="708"/>
        <w:jc w:val="both"/>
        <w:rPr>
          <w:rFonts w:ascii="Times New Roman" w:hAnsi="Times New Roman"/>
          <w:sz w:val="24"/>
          <w:szCs w:val="24"/>
        </w:rPr>
      </w:pPr>
      <w:r w:rsidRPr="005A03BB">
        <w:rPr>
          <w:rFonts w:ascii="Times New Roman" w:hAnsi="Times New Roman"/>
          <w:bCs/>
          <w:sz w:val="24"/>
          <w:szCs w:val="24"/>
        </w:rPr>
        <w:t>13 апреля 2018 года</w:t>
      </w:r>
      <w:r w:rsidR="002D173B">
        <w:rPr>
          <w:rFonts w:ascii="Times New Roman" w:hAnsi="Times New Roman"/>
          <w:bCs/>
          <w:sz w:val="24"/>
          <w:szCs w:val="24"/>
        </w:rPr>
        <w:t xml:space="preserve"> </w:t>
      </w:r>
      <w:r w:rsidRPr="00816A35">
        <w:rPr>
          <w:rFonts w:ascii="Times New Roman" w:hAnsi="Times New Roman"/>
          <w:bCs/>
          <w:sz w:val="24"/>
          <w:szCs w:val="24"/>
        </w:rPr>
        <w:t xml:space="preserve">выпускники 9-х классов </w:t>
      </w:r>
      <w:r w:rsidRPr="00816A35">
        <w:rPr>
          <w:rFonts w:ascii="Times New Roman" w:hAnsi="Times New Roman"/>
          <w:sz w:val="24"/>
          <w:szCs w:val="24"/>
        </w:rPr>
        <w:t>приняли участие в мониторинге качества подготовки обучающихся 9 классов по учебному предмету «русский язык» в форме итогов</w:t>
      </w:r>
      <w:r w:rsidRPr="00816A35">
        <w:rPr>
          <w:rFonts w:ascii="Times New Roman" w:hAnsi="Times New Roman"/>
          <w:sz w:val="24"/>
          <w:szCs w:val="24"/>
        </w:rPr>
        <w:t>о</w:t>
      </w:r>
      <w:r w:rsidRPr="00816A35">
        <w:rPr>
          <w:rFonts w:ascii="Times New Roman" w:hAnsi="Times New Roman"/>
          <w:sz w:val="24"/>
          <w:szCs w:val="24"/>
        </w:rPr>
        <w:t>го устного собеседования. В текущем 2017-2018 учебном году прохождение устного собес</w:t>
      </w:r>
      <w:r w:rsidRPr="00816A35">
        <w:rPr>
          <w:rFonts w:ascii="Times New Roman" w:hAnsi="Times New Roman"/>
          <w:sz w:val="24"/>
          <w:szCs w:val="24"/>
        </w:rPr>
        <w:t>е</w:t>
      </w:r>
      <w:r w:rsidRPr="00816A35">
        <w:rPr>
          <w:rFonts w:ascii="Times New Roman" w:hAnsi="Times New Roman"/>
          <w:sz w:val="24"/>
          <w:szCs w:val="24"/>
        </w:rPr>
        <w:t>дования не влияло на допуск к государственной итоговой аттестации.</w:t>
      </w:r>
    </w:p>
    <w:p w:rsidR="005C32DD" w:rsidRPr="00816A35" w:rsidRDefault="005C32DD" w:rsidP="00816A35">
      <w:pPr>
        <w:tabs>
          <w:tab w:val="left" w:pos="1032"/>
        </w:tabs>
        <w:spacing w:after="0" w:line="240" w:lineRule="auto"/>
        <w:ind w:firstLine="709"/>
        <w:jc w:val="both"/>
        <w:rPr>
          <w:rFonts w:ascii="Times New Roman" w:hAnsi="Times New Roman"/>
          <w:sz w:val="24"/>
          <w:szCs w:val="24"/>
        </w:rPr>
      </w:pPr>
      <w:r w:rsidRPr="00816A35">
        <w:rPr>
          <w:rFonts w:ascii="Times New Roman" w:hAnsi="Times New Roman"/>
          <w:sz w:val="24"/>
          <w:szCs w:val="24"/>
        </w:rPr>
        <w:t xml:space="preserve">ГИА-9 включала в себя экзамены по обязательным общеобразовательным предметам русскому языку и математике, а также экзамены по выбору обучающегося по двум учебным предметам из числа общеобразовательных предметов. </w:t>
      </w:r>
    </w:p>
    <w:p w:rsidR="005C32DD" w:rsidRPr="00816A35" w:rsidRDefault="005C32DD" w:rsidP="00816A35">
      <w:pPr>
        <w:pStyle w:val="a3"/>
        <w:ind w:firstLine="709"/>
        <w:jc w:val="both"/>
        <w:rPr>
          <w:rFonts w:ascii="Times New Roman" w:hAnsi="Times New Roman"/>
          <w:sz w:val="24"/>
          <w:szCs w:val="24"/>
        </w:rPr>
      </w:pPr>
      <w:r w:rsidRPr="00816A35">
        <w:rPr>
          <w:rFonts w:ascii="Times New Roman" w:hAnsi="Times New Roman"/>
          <w:sz w:val="24"/>
          <w:szCs w:val="24"/>
        </w:rPr>
        <w:t xml:space="preserve">Для получения аттестата участникам ГИА – 9 необходимо было успешно сдать все предметы (обязательные и по выбору). Экзамены проводились по 11 общеобразовательным предметам. </w:t>
      </w:r>
    </w:p>
    <w:p w:rsidR="005C32DD" w:rsidRPr="00816A35" w:rsidRDefault="005C32DD" w:rsidP="00816A35">
      <w:pPr>
        <w:pStyle w:val="a3"/>
        <w:ind w:firstLine="709"/>
        <w:jc w:val="both"/>
        <w:rPr>
          <w:rFonts w:ascii="Times New Roman" w:hAnsi="Times New Roman"/>
          <w:sz w:val="24"/>
          <w:szCs w:val="24"/>
        </w:rPr>
      </w:pPr>
      <w:r w:rsidRPr="00816A35">
        <w:rPr>
          <w:rFonts w:ascii="Times New Roman" w:hAnsi="Times New Roman"/>
          <w:sz w:val="24"/>
          <w:szCs w:val="24"/>
        </w:rPr>
        <w:t>В 2017-2018 учебном году государственную итоговую аттестацию по образовател</w:t>
      </w:r>
      <w:r w:rsidRPr="00816A35">
        <w:rPr>
          <w:rFonts w:ascii="Times New Roman" w:hAnsi="Times New Roman"/>
          <w:sz w:val="24"/>
          <w:szCs w:val="24"/>
        </w:rPr>
        <w:t>ь</w:t>
      </w:r>
      <w:r w:rsidRPr="00816A35">
        <w:rPr>
          <w:rFonts w:ascii="Times New Roman" w:hAnsi="Times New Roman"/>
          <w:sz w:val="24"/>
          <w:szCs w:val="24"/>
        </w:rPr>
        <w:t xml:space="preserve">ным программам основного общего образования проходили 274 выпускника 9-х классов. </w:t>
      </w:r>
    </w:p>
    <w:p w:rsidR="005C32DD" w:rsidRPr="00816A35" w:rsidRDefault="005C32DD" w:rsidP="00816A35">
      <w:pPr>
        <w:pStyle w:val="a3"/>
        <w:ind w:firstLine="709"/>
        <w:jc w:val="both"/>
        <w:rPr>
          <w:rFonts w:ascii="Times New Roman" w:hAnsi="Times New Roman"/>
          <w:sz w:val="24"/>
          <w:szCs w:val="24"/>
        </w:rPr>
      </w:pPr>
      <w:r w:rsidRPr="00816A35">
        <w:rPr>
          <w:rFonts w:ascii="Times New Roman" w:hAnsi="Times New Roman"/>
          <w:sz w:val="24"/>
          <w:szCs w:val="24"/>
        </w:rPr>
        <w:t xml:space="preserve">Все выпускники проходили государственную итоговую аттестацию в форме ОГЭ. </w:t>
      </w:r>
    </w:p>
    <w:p w:rsidR="005C32DD" w:rsidRPr="00816A35" w:rsidRDefault="005C32DD" w:rsidP="00816A35">
      <w:pPr>
        <w:pStyle w:val="a3"/>
        <w:ind w:firstLine="709"/>
        <w:jc w:val="both"/>
        <w:rPr>
          <w:rFonts w:ascii="Times New Roman" w:hAnsi="Times New Roman"/>
          <w:sz w:val="24"/>
          <w:szCs w:val="24"/>
        </w:rPr>
      </w:pPr>
      <w:r w:rsidRPr="00816A35">
        <w:rPr>
          <w:rFonts w:ascii="Times New Roman" w:hAnsi="Times New Roman"/>
          <w:sz w:val="24"/>
          <w:szCs w:val="24"/>
        </w:rPr>
        <w:t>Все девятиклассники прошли ГИА и получили аттестат об основном общем образов</w:t>
      </w:r>
      <w:r w:rsidRPr="00816A35">
        <w:rPr>
          <w:rFonts w:ascii="Times New Roman" w:hAnsi="Times New Roman"/>
          <w:sz w:val="24"/>
          <w:szCs w:val="24"/>
        </w:rPr>
        <w:t>а</w:t>
      </w:r>
      <w:r w:rsidRPr="00816A35">
        <w:rPr>
          <w:rFonts w:ascii="Times New Roman" w:hAnsi="Times New Roman"/>
          <w:sz w:val="24"/>
          <w:szCs w:val="24"/>
        </w:rPr>
        <w:t xml:space="preserve">нии. </w:t>
      </w:r>
    </w:p>
    <w:p w:rsidR="005C32DD" w:rsidRPr="00816A35" w:rsidRDefault="005C32DD" w:rsidP="00816A35">
      <w:pPr>
        <w:pStyle w:val="a3"/>
        <w:ind w:firstLine="709"/>
        <w:jc w:val="both"/>
        <w:rPr>
          <w:rFonts w:ascii="Times New Roman" w:hAnsi="Times New Roman"/>
          <w:sz w:val="24"/>
          <w:szCs w:val="24"/>
        </w:rPr>
      </w:pPr>
      <w:r w:rsidRPr="00816A35">
        <w:rPr>
          <w:rFonts w:ascii="Times New Roman" w:hAnsi="Times New Roman"/>
          <w:sz w:val="24"/>
          <w:szCs w:val="24"/>
        </w:rPr>
        <w:t>18 выпускников получили аттестат об основном общем образовании с отлич</w:t>
      </w:r>
      <w:r>
        <w:rPr>
          <w:rFonts w:ascii="Times New Roman" w:hAnsi="Times New Roman"/>
          <w:sz w:val="24"/>
          <w:szCs w:val="24"/>
        </w:rPr>
        <w:t>и</w:t>
      </w:r>
      <w:r w:rsidRPr="00816A35">
        <w:rPr>
          <w:rFonts w:ascii="Times New Roman" w:hAnsi="Times New Roman"/>
          <w:sz w:val="24"/>
          <w:szCs w:val="24"/>
        </w:rPr>
        <w:t xml:space="preserve">ем.  </w:t>
      </w:r>
    </w:p>
    <w:p w:rsidR="005C32DD" w:rsidRPr="00816A35" w:rsidRDefault="005C32DD" w:rsidP="00816A35">
      <w:pPr>
        <w:pStyle w:val="a3"/>
        <w:ind w:firstLine="709"/>
        <w:jc w:val="both"/>
        <w:rPr>
          <w:rFonts w:ascii="Times New Roman" w:hAnsi="Times New Roman"/>
          <w:sz w:val="24"/>
          <w:szCs w:val="24"/>
        </w:rPr>
      </w:pPr>
    </w:p>
    <w:p w:rsidR="005C32DD" w:rsidRPr="00816A35" w:rsidRDefault="005C32DD" w:rsidP="00816A35">
      <w:pPr>
        <w:pStyle w:val="a3"/>
        <w:ind w:firstLine="709"/>
        <w:jc w:val="both"/>
        <w:rPr>
          <w:rFonts w:ascii="Times New Roman" w:hAnsi="Times New Roman"/>
          <w:b/>
          <w:sz w:val="24"/>
          <w:szCs w:val="24"/>
        </w:rPr>
      </w:pPr>
      <w:r w:rsidRPr="00816A35">
        <w:rPr>
          <w:rFonts w:ascii="Times New Roman" w:hAnsi="Times New Roman"/>
          <w:b/>
          <w:sz w:val="24"/>
          <w:szCs w:val="24"/>
        </w:rPr>
        <w:t>Результаты экзаменов выглядят таким образом.</w:t>
      </w:r>
    </w:p>
    <w:p w:rsidR="005C32DD" w:rsidRDefault="005C32DD" w:rsidP="00816A35">
      <w:pPr>
        <w:pStyle w:val="a3"/>
        <w:jc w:val="center"/>
        <w:rPr>
          <w:rFonts w:ascii="Times New Roman" w:hAnsi="Times New Roman"/>
          <w:b/>
          <w:sz w:val="24"/>
          <w:szCs w:val="24"/>
        </w:rPr>
      </w:pPr>
    </w:p>
    <w:p w:rsidR="005C32DD" w:rsidRPr="00816A35" w:rsidRDefault="005C32DD" w:rsidP="00816A35">
      <w:pPr>
        <w:pStyle w:val="a3"/>
        <w:jc w:val="center"/>
        <w:rPr>
          <w:rFonts w:ascii="Times New Roman" w:hAnsi="Times New Roman"/>
          <w:b/>
          <w:sz w:val="24"/>
          <w:szCs w:val="24"/>
        </w:rPr>
      </w:pPr>
      <w:r w:rsidRPr="00816A35">
        <w:rPr>
          <w:rFonts w:ascii="Times New Roman" w:hAnsi="Times New Roman"/>
          <w:b/>
          <w:sz w:val="24"/>
          <w:szCs w:val="24"/>
        </w:rPr>
        <w:t>Математика  (ОГЭ)</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9"/>
        <w:gridCol w:w="1119"/>
        <w:gridCol w:w="1027"/>
        <w:gridCol w:w="1010"/>
        <w:gridCol w:w="1027"/>
        <w:gridCol w:w="1007"/>
        <w:gridCol w:w="1028"/>
        <w:gridCol w:w="1007"/>
        <w:gridCol w:w="1639"/>
      </w:tblGrid>
      <w:tr w:rsidR="005C32DD" w:rsidRPr="00F47A0B" w:rsidTr="00F47A0B">
        <w:tc>
          <w:tcPr>
            <w:tcW w:w="1320" w:type="dxa"/>
            <w:vMerge w:val="restart"/>
          </w:tcPr>
          <w:p w:rsidR="005C32DD" w:rsidRPr="00F47A0B" w:rsidRDefault="005C32DD" w:rsidP="002D6995">
            <w:pPr>
              <w:pStyle w:val="a3"/>
              <w:rPr>
                <w:rFonts w:ascii="Times New Roman" w:hAnsi="Times New Roman"/>
                <w:b/>
                <w:sz w:val="24"/>
                <w:szCs w:val="24"/>
              </w:rPr>
            </w:pPr>
          </w:p>
        </w:tc>
        <w:tc>
          <w:tcPr>
            <w:tcW w:w="1122" w:type="dxa"/>
            <w:vMerge w:val="restart"/>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Всего писали</w:t>
            </w:r>
          </w:p>
        </w:tc>
        <w:tc>
          <w:tcPr>
            <w:tcW w:w="6156" w:type="dxa"/>
            <w:gridSpan w:val="6"/>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Получили оценку</w:t>
            </w:r>
          </w:p>
        </w:tc>
        <w:tc>
          <w:tcPr>
            <w:tcW w:w="1643" w:type="dxa"/>
            <w:vMerge w:val="restart"/>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Средний оценочный балл</w:t>
            </w:r>
          </w:p>
        </w:tc>
      </w:tr>
      <w:tr w:rsidR="005C32DD" w:rsidRPr="00F47A0B" w:rsidTr="00F47A0B">
        <w:tc>
          <w:tcPr>
            <w:tcW w:w="1320" w:type="dxa"/>
            <w:vMerge/>
          </w:tcPr>
          <w:p w:rsidR="005C32DD" w:rsidRPr="00F47A0B" w:rsidRDefault="005C32DD" w:rsidP="00F47A0B">
            <w:pPr>
              <w:pStyle w:val="a3"/>
              <w:jc w:val="center"/>
              <w:rPr>
                <w:rFonts w:ascii="Times New Roman" w:hAnsi="Times New Roman"/>
                <w:b/>
                <w:sz w:val="24"/>
                <w:szCs w:val="24"/>
              </w:rPr>
            </w:pPr>
          </w:p>
        </w:tc>
        <w:tc>
          <w:tcPr>
            <w:tcW w:w="1122" w:type="dxa"/>
            <w:vMerge/>
          </w:tcPr>
          <w:p w:rsidR="005C32DD" w:rsidRPr="00F47A0B" w:rsidRDefault="005C32DD" w:rsidP="00F47A0B">
            <w:pPr>
              <w:pStyle w:val="a3"/>
              <w:jc w:val="center"/>
              <w:rPr>
                <w:rFonts w:ascii="Times New Roman" w:hAnsi="Times New Roman"/>
                <w:b/>
                <w:sz w:val="24"/>
                <w:szCs w:val="24"/>
              </w:rPr>
            </w:pPr>
          </w:p>
        </w:tc>
        <w:tc>
          <w:tcPr>
            <w:tcW w:w="2051" w:type="dxa"/>
            <w:gridSpan w:val="2"/>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w:t>
            </w:r>
          </w:p>
        </w:tc>
        <w:tc>
          <w:tcPr>
            <w:tcW w:w="2052" w:type="dxa"/>
            <w:gridSpan w:val="2"/>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«4»</w:t>
            </w:r>
          </w:p>
        </w:tc>
        <w:tc>
          <w:tcPr>
            <w:tcW w:w="2053" w:type="dxa"/>
            <w:gridSpan w:val="2"/>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«5»</w:t>
            </w:r>
          </w:p>
        </w:tc>
        <w:tc>
          <w:tcPr>
            <w:tcW w:w="1643" w:type="dxa"/>
            <w:vMerge/>
          </w:tcPr>
          <w:p w:rsidR="005C32DD" w:rsidRPr="00F47A0B" w:rsidRDefault="005C32DD" w:rsidP="00F47A0B">
            <w:pPr>
              <w:pStyle w:val="a3"/>
              <w:jc w:val="center"/>
              <w:rPr>
                <w:rFonts w:ascii="Times New Roman" w:hAnsi="Times New Roman"/>
                <w:b/>
                <w:sz w:val="24"/>
                <w:szCs w:val="24"/>
              </w:rPr>
            </w:pPr>
          </w:p>
        </w:tc>
      </w:tr>
      <w:tr w:rsidR="005C32DD" w:rsidRPr="00F47A0B" w:rsidTr="00F47A0B">
        <w:tc>
          <w:tcPr>
            <w:tcW w:w="1320" w:type="dxa"/>
            <w:vMerge/>
          </w:tcPr>
          <w:p w:rsidR="005C32DD" w:rsidRPr="00F47A0B" w:rsidRDefault="005C32DD" w:rsidP="00F47A0B">
            <w:pPr>
              <w:pStyle w:val="a3"/>
              <w:jc w:val="center"/>
              <w:rPr>
                <w:rFonts w:ascii="Times New Roman" w:hAnsi="Times New Roman"/>
                <w:b/>
                <w:sz w:val="24"/>
                <w:szCs w:val="24"/>
              </w:rPr>
            </w:pPr>
          </w:p>
        </w:tc>
        <w:tc>
          <w:tcPr>
            <w:tcW w:w="1122" w:type="dxa"/>
            <w:vMerge/>
          </w:tcPr>
          <w:p w:rsidR="005C32DD" w:rsidRPr="00F47A0B" w:rsidRDefault="005C32DD" w:rsidP="00F47A0B">
            <w:pPr>
              <w:pStyle w:val="a3"/>
              <w:jc w:val="center"/>
              <w:rPr>
                <w:rFonts w:ascii="Times New Roman" w:hAnsi="Times New Roman"/>
                <w:b/>
                <w:sz w:val="24"/>
                <w:szCs w:val="24"/>
              </w:rPr>
            </w:pPr>
          </w:p>
        </w:tc>
        <w:tc>
          <w:tcPr>
            <w:tcW w:w="103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кол-во</w:t>
            </w:r>
          </w:p>
        </w:tc>
        <w:tc>
          <w:tcPr>
            <w:tcW w:w="101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w:t>
            </w:r>
          </w:p>
        </w:tc>
        <w:tc>
          <w:tcPr>
            <w:tcW w:w="103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кол-во</w:t>
            </w:r>
          </w:p>
        </w:tc>
        <w:tc>
          <w:tcPr>
            <w:tcW w:w="1018"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w:t>
            </w:r>
          </w:p>
        </w:tc>
        <w:tc>
          <w:tcPr>
            <w:tcW w:w="1035"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кол-во</w:t>
            </w:r>
          </w:p>
        </w:tc>
        <w:tc>
          <w:tcPr>
            <w:tcW w:w="1018"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w:t>
            </w:r>
          </w:p>
        </w:tc>
        <w:tc>
          <w:tcPr>
            <w:tcW w:w="1643" w:type="dxa"/>
            <w:vMerge/>
          </w:tcPr>
          <w:p w:rsidR="005C32DD" w:rsidRPr="00F47A0B" w:rsidRDefault="005C32DD" w:rsidP="00F47A0B">
            <w:pPr>
              <w:pStyle w:val="a3"/>
              <w:jc w:val="center"/>
              <w:rPr>
                <w:rFonts w:ascii="Times New Roman" w:hAnsi="Times New Roman"/>
                <w:b/>
                <w:sz w:val="24"/>
                <w:szCs w:val="24"/>
              </w:rPr>
            </w:pPr>
          </w:p>
        </w:tc>
      </w:tr>
      <w:tr w:rsidR="005C32DD" w:rsidRPr="00F47A0B" w:rsidTr="00F47A0B">
        <w:tc>
          <w:tcPr>
            <w:tcW w:w="1320"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СШ № 1</w:t>
            </w:r>
          </w:p>
        </w:tc>
        <w:tc>
          <w:tcPr>
            <w:tcW w:w="112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96</w:t>
            </w:r>
          </w:p>
        </w:tc>
        <w:tc>
          <w:tcPr>
            <w:tcW w:w="103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39</w:t>
            </w:r>
          </w:p>
        </w:tc>
        <w:tc>
          <w:tcPr>
            <w:tcW w:w="101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41%</w:t>
            </w:r>
          </w:p>
        </w:tc>
        <w:tc>
          <w:tcPr>
            <w:tcW w:w="103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48</w:t>
            </w:r>
          </w:p>
        </w:tc>
        <w:tc>
          <w:tcPr>
            <w:tcW w:w="10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50 %</w:t>
            </w:r>
          </w:p>
        </w:tc>
        <w:tc>
          <w:tcPr>
            <w:tcW w:w="103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w:t>
            </w:r>
          </w:p>
        </w:tc>
        <w:tc>
          <w:tcPr>
            <w:tcW w:w="10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9 %</w:t>
            </w:r>
          </w:p>
        </w:tc>
        <w:tc>
          <w:tcPr>
            <w:tcW w:w="164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3,6</w:t>
            </w:r>
          </w:p>
        </w:tc>
      </w:tr>
      <w:tr w:rsidR="005C32DD" w:rsidRPr="00F47A0B" w:rsidTr="00F47A0B">
        <w:tc>
          <w:tcPr>
            <w:tcW w:w="1320"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СШ № 2</w:t>
            </w:r>
          </w:p>
        </w:tc>
        <w:tc>
          <w:tcPr>
            <w:tcW w:w="112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63</w:t>
            </w:r>
          </w:p>
        </w:tc>
        <w:tc>
          <w:tcPr>
            <w:tcW w:w="103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25</w:t>
            </w:r>
          </w:p>
        </w:tc>
        <w:tc>
          <w:tcPr>
            <w:tcW w:w="101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40 %</w:t>
            </w:r>
          </w:p>
        </w:tc>
        <w:tc>
          <w:tcPr>
            <w:tcW w:w="103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30</w:t>
            </w:r>
          </w:p>
        </w:tc>
        <w:tc>
          <w:tcPr>
            <w:tcW w:w="10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47 %</w:t>
            </w:r>
          </w:p>
        </w:tc>
        <w:tc>
          <w:tcPr>
            <w:tcW w:w="103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w:t>
            </w:r>
          </w:p>
        </w:tc>
        <w:tc>
          <w:tcPr>
            <w:tcW w:w="10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13 %</w:t>
            </w:r>
          </w:p>
        </w:tc>
        <w:tc>
          <w:tcPr>
            <w:tcW w:w="164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3,7</w:t>
            </w:r>
          </w:p>
        </w:tc>
      </w:tr>
      <w:tr w:rsidR="005C32DD" w:rsidRPr="00F47A0B" w:rsidTr="00F47A0B">
        <w:tc>
          <w:tcPr>
            <w:tcW w:w="1320"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СШ № 3</w:t>
            </w:r>
          </w:p>
        </w:tc>
        <w:tc>
          <w:tcPr>
            <w:tcW w:w="112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36</w:t>
            </w:r>
          </w:p>
        </w:tc>
        <w:tc>
          <w:tcPr>
            <w:tcW w:w="103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19</w:t>
            </w:r>
          </w:p>
        </w:tc>
        <w:tc>
          <w:tcPr>
            <w:tcW w:w="101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53 %</w:t>
            </w:r>
          </w:p>
        </w:tc>
        <w:tc>
          <w:tcPr>
            <w:tcW w:w="103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10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30 %</w:t>
            </w:r>
          </w:p>
        </w:tc>
        <w:tc>
          <w:tcPr>
            <w:tcW w:w="103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w:t>
            </w:r>
          </w:p>
        </w:tc>
        <w:tc>
          <w:tcPr>
            <w:tcW w:w="10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17 %</w:t>
            </w:r>
          </w:p>
        </w:tc>
        <w:tc>
          <w:tcPr>
            <w:tcW w:w="164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3,6</w:t>
            </w:r>
          </w:p>
        </w:tc>
      </w:tr>
      <w:tr w:rsidR="005C32DD" w:rsidRPr="00F47A0B" w:rsidTr="00F47A0B">
        <w:tc>
          <w:tcPr>
            <w:tcW w:w="1320"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СШ № 4</w:t>
            </w:r>
          </w:p>
        </w:tc>
        <w:tc>
          <w:tcPr>
            <w:tcW w:w="112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79</w:t>
            </w:r>
          </w:p>
        </w:tc>
        <w:tc>
          <w:tcPr>
            <w:tcW w:w="103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34</w:t>
            </w:r>
          </w:p>
        </w:tc>
        <w:tc>
          <w:tcPr>
            <w:tcW w:w="101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43 %</w:t>
            </w:r>
          </w:p>
        </w:tc>
        <w:tc>
          <w:tcPr>
            <w:tcW w:w="103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29</w:t>
            </w:r>
          </w:p>
        </w:tc>
        <w:tc>
          <w:tcPr>
            <w:tcW w:w="10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37 %</w:t>
            </w:r>
          </w:p>
        </w:tc>
        <w:tc>
          <w:tcPr>
            <w:tcW w:w="103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17</w:t>
            </w:r>
          </w:p>
        </w:tc>
        <w:tc>
          <w:tcPr>
            <w:tcW w:w="10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20 %</w:t>
            </w:r>
          </w:p>
        </w:tc>
        <w:tc>
          <w:tcPr>
            <w:tcW w:w="164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3,7</w:t>
            </w:r>
          </w:p>
        </w:tc>
      </w:tr>
      <w:tr w:rsidR="005C32DD" w:rsidRPr="00F47A0B" w:rsidTr="00F47A0B">
        <w:tc>
          <w:tcPr>
            <w:tcW w:w="1320"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город</w:t>
            </w:r>
          </w:p>
        </w:tc>
        <w:tc>
          <w:tcPr>
            <w:tcW w:w="112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274</w:t>
            </w:r>
          </w:p>
        </w:tc>
        <w:tc>
          <w:tcPr>
            <w:tcW w:w="103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117</w:t>
            </w:r>
          </w:p>
        </w:tc>
        <w:tc>
          <w:tcPr>
            <w:tcW w:w="101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43 %</w:t>
            </w:r>
          </w:p>
        </w:tc>
        <w:tc>
          <w:tcPr>
            <w:tcW w:w="103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118</w:t>
            </w:r>
          </w:p>
        </w:tc>
        <w:tc>
          <w:tcPr>
            <w:tcW w:w="1018"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43 %</w:t>
            </w:r>
          </w:p>
        </w:tc>
        <w:tc>
          <w:tcPr>
            <w:tcW w:w="1035"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40</w:t>
            </w:r>
          </w:p>
        </w:tc>
        <w:tc>
          <w:tcPr>
            <w:tcW w:w="1018"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14 %</w:t>
            </w:r>
          </w:p>
        </w:tc>
        <w:tc>
          <w:tcPr>
            <w:tcW w:w="1643"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3,8</w:t>
            </w:r>
          </w:p>
        </w:tc>
      </w:tr>
    </w:tbl>
    <w:p w:rsidR="005C32DD" w:rsidRDefault="005C32DD" w:rsidP="00816A35">
      <w:pPr>
        <w:pStyle w:val="a3"/>
        <w:jc w:val="center"/>
        <w:rPr>
          <w:rFonts w:ascii="Times New Roman" w:hAnsi="Times New Roman"/>
          <w:b/>
          <w:sz w:val="24"/>
          <w:szCs w:val="24"/>
        </w:rPr>
      </w:pPr>
    </w:p>
    <w:p w:rsidR="005C32DD" w:rsidRPr="00A9642C" w:rsidRDefault="005C32DD" w:rsidP="00816A35">
      <w:pPr>
        <w:pStyle w:val="a3"/>
        <w:jc w:val="center"/>
        <w:rPr>
          <w:rFonts w:ascii="Times New Roman" w:hAnsi="Times New Roman"/>
          <w:b/>
          <w:sz w:val="24"/>
          <w:szCs w:val="24"/>
        </w:rPr>
      </w:pPr>
      <w:r w:rsidRPr="00F47A0B">
        <w:rPr>
          <w:rFonts w:ascii="Times New Roman" w:hAnsi="Times New Roman"/>
          <w:b/>
          <w:noProof/>
          <w:sz w:val="24"/>
          <w:szCs w:val="24"/>
        </w:rPr>
        <w:object w:dxaOrig="8679" w:dyaOrig="3245">
          <v:shape id="_x0000_i1034" type="#_x0000_t75" style="width:434.5pt;height:162.15pt;visibility:visible" o:ole="">
            <v:imagedata r:id="rId27" o:title=""/>
            <o:lock v:ext="edit" aspectratio="f"/>
          </v:shape>
          <o:OLEObject Type="Embed" ProgID="Excel.Sheet.8" ShapeID="_x0000_i1034" DrawAspect="Content" ObjectID="_1633345595" r:id="rId28"/>
        </w:object>
      </w:r>
    </w:p>
    <w:p w:rsidR="005C32DD" w:rsidRPr="00A9642C" w:rsidRDefault="005C32DD" w:rsidP="00816A35">
      <w:pPr>
        <w:pStyle w:val="a3"/>
        <w:jc w:val="center"/>
        <w:rPr>
          <w:rFonts w:ascii="Times New Roman" w:hAnsi="Times New Roman"/>
          <w:b/>
          <w:sz w:val="24"/>
          <w:szCs w:val="24"/>
        </w:rPr>
      </w:pPr>
    </w:p>
    <w:p w:rsidR="005C32DD" w:rsidRPr="00816A35" w:rsidRDefault="005C32DD" w:rsidP="00816A35">
      <w:pPr>
        <w:pStyle w:val="a3"/>
        <w:jc w:val="center"/>
        <w:rPr>
          <w:rFonts w:ascii="Times New Roman" w:hAnsi="Times New Roman"/>
          <w:b/>
          <w:sz w:val="24"/>
          <w:szCs w:val="24"/>
        </w:rPr>
      </w:pPr>
    </w:p>
    <w:p w:rsidR="005C32DD" w:rsidRPr="00816A35" w:rsidRDefault="005C32DD" w:rsidP="00816A35">
      <w:pPr>
        <w:pStyle w:val="a3"/>
        <w:jc w:val="center"/>
        <w:rPr>
          <w:rFonts w:ascii="Times New Roman" w:hAnsi="Times New Roman"/>
          <w:b/>
          <w:sz w:val="24"/>
          <w:szCs w:val="24"/>
        </w:rPr>
      </w:pPr>
      <w:r w:rsidRPr="00816A35">
        <w:rPr>
          <w:rFonts w:ascii="Times New Roman" w:hAnsi="Times New Roman"/>
          <w:b/>
          <w:sz w:val="24"/>
          <w:szCs w:val="24"/>
        </w:rPr>
        <w:t>Русский язык (ОГЭ)</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7"/>
        <w:gridCol w:w="1122"/>
        <w:gridCol w:w="1026"/>
        <w:gridCol w:w="1003"/>
        <w:gridCol w:w="1026"/>
        <w:gridCol w:w="1004"/>
        <w:gridCol w:w="1027"/>
        <w:gridCol w:w="1004"/>
        <w:gridCol w:w="1643"/>
      </w:tblGrid>
      <w:tr w:rsidR="005C32DD" w:rsidRPr="00F47A0B" w:rsidTr="00F47A0B">
        <w:tc>
          <w:tcPr>
            <w:tcW w:w="1307" w:type="dxa"/>
            <w:vMerge w:val="restart"/>
          </w:tcPr>
          <w:p w:rsidR="005C32DD" w:rsidRPr="00F47A0B" w:rsidRDefault="005C32DD" w:rsidP="002D6995">
            <w:pPr>
              <w:pStyle w:val="a3"/>
              <w:rPr>
                <w:rFonts w:ascii="Times New Roman" w:hAnsi="Times New Roman"/>
                <w:b/>
                <w:sz w:val="24"/>
                <w:szCs w:val="24"/>
              </w:rPr>
            </w:pPr>
          </w:p>
        </w:tc>
        <w:tc>
          <w:tcPr>
            <w:tcW w:w="1122" w:type="dxa"/>
            <w:vMerge w:val="restart"/>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Всего писали</w:t>
            </w:r>
          </w:p>
        </w:tc>
        <w:tc>
          <w:tcPr>
            <w:tcW w:w="6090" w:type="dxa"/>
            <w:gridSpan w:val="6"/>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Получили оценку</w:t>
            </w:r>
          </w:p>
        </w:tc>
        <w:tc>
          <w:tcPr>
            <w:tcW w:w="1643" w:type="dxa"/>
            <w:vMerge w:val="restart"/>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Средний оценочный балл</w:t>
            </w:r>
          </w:p>
        </w:tc>
      </w:tr>
      <w:tr w:rsidR="005C32DD" w:rsidRPr="00F47A0B" w:rsidTr="00F47A0B">
        <w:tc>
          <w:tcPr>
            <w:tcW w:w="1307" w:type="dxa"/>
            <w:vMerge/>
          </w:tcPr>
          <w:p w:rsidR="005C32DD" w:rsidRPr="00F47A0B" w:rsidRDefault="005C32DD" w:rsidP="00F47A0B">
            <w:pPr>
              <w:pStyle w:val="a3"/>
              <w:jc w:val="center"/>
              <w:rPr>
                <w:rFonts w:ascii="Times New Roman" w:hAnsi="Times New Roman"/>
                <w:b/>
                <w:sz w:val="24"/>
                <w:szCs w:val="24"/>
              </w:rPr>
            </w:pPr>
          </w:p>
        </w:tc>
        <w:tc>
          <w:tcPr>
            <w:tcW w:w="1122" w:type="dxa"/>
            <w:vMerge/>
          </w:tcPr>
          <w:p w:rsidR="005C32DD" w:rsidRPr="00F47A0B" w:rsidRDefault="005C32DD" w:rsidP="00F47A0B">
            <w:pPr>
              <w:pStyle w:val="a3"/>
              <w:jc w:val="center"/>
              <w:rPr>
                <w:rFonts w:ascii="Times New Roman" w:hAnsi="Times New Roman"/>
                <w:b/>
                <w:sz w:val="24"/>
                <w:szCs w:val="24"/>
              </w:rPr>
            </w:pPr>
          </w:p>
        </w:tc>
        <w:tc>
          <w:tcPr>
            <w:tcW w:w="2029" w:type="dxa"/>
            <w:gridSpan w:val="2"/>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w:t>
            </w:r>
          </w:p>
        </w:tc>
        <w:tc>
          <w:tcPr>
            <w:tcW w:w="2030" w:type="dxa"/>
            <w:gridSpan w:val="2"/>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«4»</w:t>
            </w:r>
          </w:p>
        </w:tc>
        <w:tc>
          <w:tcPr>
            <w:tcW w:w="2031" w:type="dxa"/>
            <w:gridSpan w:val="2"/>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«5»</w:t>
            </w:r>
          </w:p>
        </w:tc>
        <w:tc>
          <w:tcPr>
            <w:tcW w:w="1643" w:type="dxa"/>
            <w:vMerge/>
          </w:tcPr>
          <w:p w:rsidR="005C32DD" w:rsidRPr="00F47A0B" w:rsidRDefault="005C32DD" w:rsidP="00F47A0B">
            <w:pPr>
              <w:pStyle w:val="a3"/>
              <w:jc w:val="center"/>
              <w:rPr>
                <w:rFonts w:ascii="Times New Roman" w:hAnsi="Times New Roman"/>
                <w:b/>
                <w:sz w:val="24"/>
                <w:szCs w:val="24"/>
              </w:rPr>
            </w:pPr>
          </w:p>
        </w:tc>
      </w:tr>
      <w:tr w:rsidR="005C32DD" w:rsidRPr="00F47A0B" w:rsidTr="00F47A0B">
        <w:tc>
          <w:tcPr>
            <w:tcW w:w="1307" w:type="dxa"/>
            <w:vMerge/>
          </w:tcPr>
          <w:p w:rsidR="005C32DD" w:rsidRPr="00F47A0B" w:rsidRDefault="005C32DD" w:rsidP="00F47A0B">
            <w:pPr>
              <w:pStyle w:val="a3"/>
              <w:jc w:val="center"/>
              <w:rPr>
                <w:rFonts w:ascii="Times New Roman" w:hAnsi="Times New Roman"/>
                <w:b/>
                <w:sz w:val="24"/>
                <w:szCs w:val="24"/>
              </w:rPr>
            </w:pPr>
          </w:p>
        </w:tc>
        <w:tc>
          <w:tcPr>
            <w:tcW w:w="1122" w:type="dxa"/>
            <w:vMerge/>
          </w:tcPr>
          <w:p w:rsidR="005C32DD" w:rsidRPr="00F47A0B" w:rsidRDefault="005C32DD" w:rsidP="00F47A0B">
            <w:pPr>
              <w:pStyle w:val="a3"/>
              <w:jc w:val="center"/>
              <w:rPr>
                <w:rFonts w:ascii="Times New Roman" w:hAnsi="Times New Roman"/>
                <w:b/>
                <w:sz w:val="24"/>
                <w:szCs w:val="24"/>
              </w:rPr>
            </w:pPr>
          </w:p>
        </w:tc>
        <w:tc>
          <w:tcPr>
            <w:tcW w:w="102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кол-во</w:t>
            </w:r>
          </w:p>
        </w:tc>
        <w:tc>
          <w:tcPr>
            <w:tcW w:w="1003"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w:t>
            </w:r>
          </w:p>
        </w:tc>
        <w:tc>
          <w:tcPr>
            <w:tcW w:w="102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кол-во</w:t>
            </w:r>
          </w:p>
        </w:tc>
        <w:tc>
          <w:tcPr>
            <w:tcW w:w="100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w:t>
            </w:r>
          </w:p>
        </w:tc>
        <w:tc>
          <w:tcPr>
            <w:tcW w:w="102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кол-во</w:t>
            </w:r>
          </w:p>
        </w:tc>
        <w:tc>
          <w:tcPr>
            <w:tcW w:w="100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w:t>
            </w:r>
          </w:p>
        </w:tc>
        <w:tc>
          <w:tcPr>
            <w:tcW w:w="1643" w:type="dxa"/>
            <w:vMerge/>
          </w:tcPr>
          <w:p w:rsidR="005C32DD" w:rsidRPr="00F47A0B" w:rsidRDefault="005C32DD" w:rsidP="00F47A0B">
            <w:pPr>
              <w:pStyle w:val="a3"/>
              <w:jc w:val="center"/>
              <w:rPr>
                <w:rFonts w:ascii="Times New Roman" w:hAnsi="Times New Roman"/>
                <w:b/>
                <w:sz w:val="24"/>
                <w:szCs w:val="24"/>
              </w:rPr>
            </w:pPr>
          </w:p>
        </w:tc>
      </w:tr>
      <w:tr w:rsidR="005C32DD" w:rsidRPr="00F47A0B" w:rsidTr="00F47A0B">
        <w:tc>
          <w:tcPr>
            <w:tcW w:w="130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СШ № 1</w:t>
            </w:r>
          </w:p>
        </w:tc>
        <w:tc>
          <w:tcPr>
            <w:tcW w:w="112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96</w:t>
            </w:r>
          </w:p>
        </w:tc>
        <w:tc>
          <w:tcPr>
            <w:tcW w:w="102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33</w:t>
            </w:r>
          </w:p>
        </w:tc>
        <w:tc>
          <w:tcPr>
            <w:tcW w:w="100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34 %</w:t>
            </w:r>
          </w:p>
        </w:tc>
        <w:tc>
          <w:tcPr>
            <w:tcW w:w="102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39</w:t>
            </w:r>
          </w:p>
        </w:tc>
        <w:tc>
          <w:tcPr>
            <w:tcW w:w="100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41%</w:t>
            </w:r>
          </w:p>
        </w:tc>
        <w:tc>
          <w:tcPr>
            <w:tcW w:w="102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24</w:t>
            </w:r>
          </w:p>
        </w:tc>
        <w:tc>
          <w:tcPr>
            <w:tcW w:w="100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25%</w:t>
            </w:r>
          </w:p>
        </w:tc>
        <w:tc>
          <w:tcPr>
            <w:tcW w:w="164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3,9</w:t>
            </w:r>
          </w:p>
        </w:tc>
      </w:tr>
      <w:tr w:rsidR="005C32DD" w:rsidRPr="00F47A0B" w:rsidTr="00F47A0B">
        <w:tc>
          <w:tcPr>
            <w:tcW w:w="130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СШ № 2</w:t>
            </w:r>
          </w:p>
        </w:tc>
        <w:tc>
          <w:tcPr>
            <w:tcW w:w="112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63</w:t>
            </w:r>
          </w:p>
        </w:tc>
        <w:tc>
          <w:tcPr>
            <w:tcW w:w="102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15</w:t>
            </w:r>
          </w:p>
        </w:tc>
        <w:tc>
          <w:tcPr>
            <w:tcW w:w="100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24 %</w:t>
            </w:r>
          </w:p>
        </w:tc>
        <w:tc>
          <w:tcPr>
            <w:tcW w:w="102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32</w:t>
            </w:r>
          </w:p>
        </w:tc>
        <w:tc>
          <w:tcPr>
            <w:tcW w:w="100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51%</w:t>
            </w:r>
          </w:p>
        </w:tc>
        <w:tc>
          <w:tcPr>
            <w:tcW w:w="102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16</w:t>
            </w:r>
          </w:p>
        </w:tc>
        <w:tc>
          <w:tcPr>
            <w:tcW w:w="100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25 %</w:t>
            </w:r>
          </w:p>
        </w:tc>
        <w:tc>
          <w:tcPr>
            <w:tcW w:w="164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4,0</w:t>
            </w:r>
          </w:p>
        </w:tc>
      </w:tr>
      <w:tr w:rsidR="005C32DD" w:rsidRPr="00F47A0B" w:rsidTr="00F47A0B">
        <w:tc>
          <w:tcPr>
            <w:tcW w:w="130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СШ № 3</w:t>
            </w:r>
          </w:p>
        </w:tc>
        <w:tc>
          <w:tcPr>
            <w:tcW w:w="112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36</w:t>
            </w:r>
          </w:p>
        </w:tc>
        <w:tc>
          <w:tcPr>
            <w:tcW w:w="102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12</w:t>
            </w:r>
          </w:p>
        </w:tc>
        <w:tc>
          <w:tcPr>
            <w:tcW w:w="100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33 %</w:t>
            </w:r>
          </w:p>
        </w:tc>
        <w:tc>
          <w:tcPr>
            <w:tcW w:w="102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14</w:t>
            </w:r>
          </w:p>
        </w:tc>
        <w:tc>
          <w:tcPr>
            <w:tcW w:w="100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39 %</w:t>
            </w:r>
          </w:p>
        </w:tc>
        <w:tc>
          <w:tcPr>
            <w:tcW w:w="102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10</w:t>
            </w:r>
          </w:p>
        </w:tc>
        <w:tc>
          <w:tcPr>
            <w:tcW w:w="100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28 %</w:t>
            </w:r>
          </w:p>
        </w:tc>
        <w:tc>
          <w:tcPr>
            <w:tcW w:w="164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3,9</w:t>
            </w:r>
          </w:p>
        </w:tc>
      </w:tr>
      <w:tr w:rsidR="005C32DD" w:rsidRPr="00F47A0B" w:rsidTr="00F47A0B">
        <w:tc>
          <w:tcPr>
            <w:tcW w:w="130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lastRenderedPageBreak/>
              <w:t>СШ № 4</w:t>
            </w:r>
          </w:p>
        </w:tc>
        <w:tc>
          <w:tcPr>
            <w:tcW w:w="112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79</w:t>
            </w:r>
          </w:p>
        </w:tc>
        <w:tc>
          <w:tcPr>
            <w:tcW w:w="102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17</w:t>
            </w:r>
          </w:p>
        </w:tc>
        <w:tc>
          <w:tcPr>
            <w:tcW w:w="100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22 %</w:t>
            </w:r>
          </w:p>
        </w:tc>
        <w:tc>
          <w:tcPr>
            <w:tcW w:w="102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35</w:t>
            </w:r>
          </w:p>
        </w:tc>
        <w:tc>
          <w:tcPr>
            <w:tcW w:w="100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44 %</w:t>
            </w:r>
          </w:p>
        </w:tc>
        <w:tc>
          <w:tcPr>
            <w:tcW w:w="1027"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27</w:t>
            </w:r>
          </w:p>
        </w:tc>
        <w:tc>
          <w:tcPr>
            <w:tcW w:w="100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34 %</w:t>
            </w:r>
          </w:p>
        </w:tc>
        <w:tc>
          <w:tcPr>
            <w:tcW w:w="1643"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4,1</w:t>
            </w:r>
          </w:p>
        </w:tc>
      </w:tr>
      <w:tr w:rsidR="005C32DD" w:rsidRPr="00F47A0B" w:rsidTr="00F47A0B">
        <w:trPr>
          <w:trHeight w:val="654"/>
        </w:trPr>
        <w:tc>
          <w:tcPr>
            <w:tcW w:w="130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город</w:t>
            </w:r>
          </w:p>
        </w:tc>
        <w:tc>
          <w:tcPr>
            <w:tcW w:w="112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274</w:t>
            </w:r>
          </w:p>
        </w:tc>
        <w:tc>
          <w:tcPr>
            <w:tcW w:w="102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77</w:t>
            </w:r>
          </w:p>
        </w:tc>
        <w:tc>
          <w:tcPr>
            <w:tcW w:w="1003"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28 %</w:t>
            </w:r>
          </w:p>
        </w:tc>
        <w:tc>
          <w:tcPr>
            <w:tcW w:w="102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120</w:t>
            </w:r>
          </w:p>
        </w:tc>
        <w:tc>
          <w:tcPr>
            <w:tcW w:w="100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44 %</w:t>
            </w:r>
          </w:p>
        </w:tc>
        <w:tc>
          <w:tcPr>
            <w:tcW w:w="102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77</w:t>
            </w:r>
          </w:p>
        </w:tc>
        <w:tc>
          <w:tcPr>
            <w:tcW w:w="100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28 %</w:t>
            </w:r>
          </w:p>
        </w:tc>
        <w:tc>
          <w:tcPr>
            <w:tcW w:w="1643"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4,0</w:t>
            </w:r>
          </w:p>
        </w:tc>
      </w:tr>
    </w:tbl>
    <w:p w:rsidR="005C32DD" w:rsidRPr="00816A35" w:rsidRDefault="005C32DD" w:rsidP="00816A35">
      <w:pPr>
        <w:pStyle w:val="a3"/>
        <w:jc w:val="center"/>
        <w:rPr>
          <w:rFonts w:ascii="Times New Roman" w:hAnsi="Times New Roman"/>
          <w:b/>
          <w:sz w:val="24"/>
          <w:szCs w:val="24"/>
        </w:rPr>
      </w:pPr>
    </w:p>
    <w:p w:rsidR="005C32DD" w:rsidRDefault="005C32DD" w:rsidP="00816A35">
      <w:pPr>
        <w:pStyle w:val="a3"/>
        <w:ind w:firstLine="709"/>
        <w:jc w:val="both"/>
        <w:rPr>
          <w:rFonts w:ascii="Times New Roman" w:hAnsi="Times New Roman"/>
          <w:sz w:val="24"/>
          <w:szCs w:val="24"/>
        </w:rPr>
      </w:pPr>
      <w:r w:rsidRPr="00F47A0B">
        <w:rPr>
          <w:rFonts w:ascii="Times New Roman" w:hAnsi="Times New Roman"/>
          <w:noProof/>
          <w:sz w:val="24"/>
          <w:szCs w:val="24"/>
        </w:rPr>
        <w:object w:dxaOrig="8670" w:dyaOrig="3562">
          <v:shape id="_x0000_i1035" type="#_x0000_t75" style="width:434.5pt;height:178.45pt;visibility:visible" o:ole="">
            <v:imagedata r:id="rId29" o:title=""/>
            <o:lock v:ext="edit" aspectratio="f"/>
          </v:shape>
          <o:OLEObject Type="Embed" ProgID="Excel.Sheet.8" ShapeID="_x0000_i1035" DrawAspect="Content" ObjectID="_1633345596" r:id="rId30"/>
        </w:object>
      </w:r>
    </w:p>
    <w:p w:rsidR="005C32DD" w:rsidRDefault="005C32DD" w:rsidP="00816A35">
      <w:pPr>
        <w:pStyle w:val="a3"/>
        <w:ind w:firstLine="709"/>
        <w:jc w:val="both"/>
        <w:rPr>
          <w:rFonts w:ascii="Times New Roman" w:hAnsi="Times New Roman"/>
          <w:sz w:val="24"/>
          <w:szCs w:val="24"/>
        </w:rPr>
      </w:pPr>
    </w:p>
    <w:p w:rsidR="005C32DD" w:rsidRDefault="005C32DD" w:rsidP="00816A35">
      <w:pPr>
        <w:pStyle w:val="a3"/>
        <w:ind w:firstLine="709"/>
        <w:jc w:val="both"/>
        <w:rPr>
          <w:rFonts w:ascii="Times New Roman" w:hAnsi="Times New Roman"/>
          <w:sz w:val="24"/>
          <w:szCs w:val="24"/>
        </w:rPr>
      </w:pPr>
      <w:r w:rsidRPr="00816A35">
        <w:rPr>
          <w:rFonts w:ascii="Times New Roman" w:hAnsi="Times New Roman"/>
          <w:sz w:val="24"/>
          <w:szCs w:val="24"/>
        </w:rPr>
        <w:t>В 2018 году среди предметов по выбору наибольшей популярностью пользовались: обществознание, информатика и ИКТ, физика, география.</w:t>
      </w:r>
    </w:p>
    <w:p w:rsidR="005C32DD" w:rsidRDefault="005C32DD" w:rsidP="00816A35">
      <w:pPr>
        <w:pStyle w:val="a3"/>
        <w:ind w:firstLine="709"/>
        <w:jc w:val="both"/>
        <w:rPr>
          <w:rFonts w:ascii="Times New Roman" w:hAnsi="Times New Roman"/>
          <w:sz w:val="24"/>
          <w:szCs w:val="24"/>
        </w:rPr>
      </w:pPr>
    </w:p>
    <w:p w:rsidR="005C32DD" w:rsidRDefault="005C32DD" w:rsidP="000E1A9A">
      <w:pPr>
        <w:pStyle w:val="a3"/>
        <w:ind w:firstLine="709"/>
        <w:jc w:val="center"/>
        <w:rPr>
          <w:rFonts w:ascii="Times New Roman" w:hAnsi="Times New Roman"/>
          <w:b/>
          <w:sz w:val="24"/>
          <w:szCs w:val="24"/>
        </w:rPr>
      </w:pPr>
      <w:r w:rsidRPr="000E1A9A">
        <w:rPr>
          <w:rFonts w:ascii="Times New Roman" w:hAnsi="Times New Roman"/>
          <w:b/>
          <w:sz w:val="24"/>
          <w:szCs w:val="24"/>
        </w:rPr>
        <w:t>Всероссийские проверочные работы</w:t>
      </w:r>
    </w:p>
    <w:p w:rsidR="005C32DD" w:rsidRPr="000E1A9A" w:rsidRDefault="005C32DD" w:rsidP="000E1A9A">
      <w:pPr>
        <w:pStyle w:val="a3"/>
        <w:ind w:firstLine="709"/>
        <w:jc w:val="center"/>
        <w:rPr>
          <w:rFonts w:ascii="Times New Roman" w:hAnsi="Times New Roman"/>
          <w:b/>
          <w:sz w:val="24"/>
          <w:szCs w:val="24"/>
        </w:rPr>
      </w:pPr>
    </w:p>
    <w:p w:rsidR="005C32DD" w:rsidRDefault="005C32DD" w:rsidP="00E46845">
      <w:pPr>
        <w:pStyle w:val="a3"/>
        <w:ind w:firstLine="709"/>
        <w:jc w:val="both"/>
        <w:rPr>
          <w:rFonts w:ascii="Times New Roman" w:hAnsi="Times New Roman"/>
          <w:sz w:val="24"/>
          <w:szCs w:val="24"/>
        </w:rPr>
      </w:pPr>
      <w:r w:rsidRPr="000E1A9A">
        <w:rPr>
          <w:rFonts w:ascii="Times New Roman" w:hAnsi="Times New Roman"/>
          <w:sz w:val="24"/>
          <w:szCs w:val="24"/>
        </w:rPr>
        <w:t>В соответствии с приказом Министерства образования и науки Российской Федерации от 20 октября 2017 года N 1025 "О проведении мониторинга качества образования" и пис</w:t>
      </w:r>
      <w:r w:rsidRPr="000E1A9A">
        <w:rPr>
          <w:rFonts w:ascii="Times New Roman" w:hAnsi="Times New Roman"/>
          <w:sz w:val="24"/>
          <w:szCs w:val="24"/>
        </w:rPr>
        <w:t>ь</w:t>
      </w:r>
      <w:r w:rsidRPr="000E1A9A">
        <w:rPr>
          <w:rFonts w:ascii="Times New Roman" w:hAnsi="Times New Roman"/>
          <w:sz w:val="24"/>
          <w:szCs w:val="24"/>
        </w:rPr>
        <w:t>мом Федеральной службы по надзору в сфере образования и науки (Рособрнадзора) от 17 я</w:t>
      </w:r>
      <w:r w:rsidRPr="000E1A9A">
        <w:rPr>
          <w:rFonts w:ascii="Times New Roman" w:hAnsi="Times New Roman"/>
          <w:sz w:val="24"/>
          <w:szCs w:val="24"/>
        </w:rPr>
        <w:t>н</w:t>
      </w:r>
      <w:r w:rsidRPr="000E1A9A">
        <w:rPr>
          <w:rFonts w:ascii="Times New Roman" w:hAnsi="Times New Roman"/>
          <w:sz w:val="24"/>
          <w:szCs w:val="24"/>
        </w:rPr>
        <w:t>варя 2018 года N 05-11 в 2018 в г. Десногорске состоялись  Всероссийские проверочные р</w:t>
      </w:r>
      <w:r w:rsidRPr="000E1A9A">
        <w:rPr>
          <w:rFonts w:ascii="Times New Roman" w:hAnsi="Times New Roman"/>
          <w:sz w:val="24"/>
          <w:szCs w:val="24"/>
        </w:rPr>
        <w:t>а</w:t>
      </w:r>
      <w:r w:rsidRPr="000E1A9A">
        <w:rPr>
          <w:rFonts w:ascii="Times New Roman" w:hAnsi="Times New Roman"/>
          <w:sz w:val="24"/>
          <w:szCs w:val="24"/>
        </w:rPr>
        <w:t>боты (далее - ВПР) среди обучающихся 4 и 5 классов в штатномрежиме, среди обучающихся 6 и 11 классов по выбору образовательной организации.</w:t>
      </w:r>
    </w:p>
    <w:p w:rsidR="005C32DD" w:rsidRDefault="005C32DD" w:rsidP="000E1A9A">
      <w:pPr>
        <w:shd w:val="clear" w:color="auto" w:fill="FFFFFF"/>
        <w:spacing w:after="0" w:line="240" w:lineRule="auto"/>
        <w:jc w:val="center"/>
        <w:rPr>
          <w:rFonts w:ascii="Times New Roman" w:hAnsi="Times New Roman"/>
          <w:b/>
          <w:color w:val="000000"/>
          <w:sz w:val="24"/>
          <w:szCs w:val="24"/>
        </w:rPr>
      </w:pPr>
    </w:p>
    <w:p w:rsidR="005C32DD" w:rsidRPr="00192B39" w:rsidRDefault="005C32DD" w:rsidP="000E1A9A">
      <w:pPr>
        <w:shd w:val="clear" w:color="auto" w:fill="FFFFFF"/>
        <w:spacing w:after="0" w:line="240" w:lineRule="auto"/>
        <w:jc w:val="center"/>
        <w:rPr>
          <w:rFonts w:ascii="Times New Roman" w:hAnsi="Times New Roman"/>
          <w:b/>
          <w:color w:val="000000"/>
          <w:sz w:val="24"/>
          <w:szCs w:val="24"/>
        </w:rPr>
      </w:pPr>
      <w:r w:rsidRPr="00192B39">
        <w:rPr>
          <w:rFonts w:ascii="Times New Roman" w:hAnsi="Times New Roman"/>
          <w:b/>
          <w:color w:val="000000"/>
          <w:sz w:val="24"/>
          <w:szCs w:val="24"/>
        </w:rPr>
        <w:t>Количество участников ВПР в </w:t>
      </w:r>
      <w:r w:rsidRPr="00192B39">
        <w:rPr>
          <w:rFonts w:ascii="Times New Roman" w:hAnsi="Times New Roman"/>
          <w:b/>
          <w:bCs/>
          <w:color w:val="000000"/>
          <w:sz w:val="24"/>
          <w:szCs w:val="24"/>
        </w:rPr>
        <w:t>2018</w:t>
      </w:r>
      <w:r w:rsidRPr="00192B39">
        <w:rPr>
          <w:rFonts w:ascii="Times New Roman" w:hAnsi="Times New Roman"/>
          <w:b/>
          <w:color w:val="000000"/>
          <w:sz w:val="24"/>
          <w:szCs w:val="24"/>
        </w:rPr>
        <w:t> году</w:t>
      </w:r>
    </w:p>
    <w:p w:rsidR="005C32DD" w:rsidRPr="00192B39" w:rsidRDefault="005C32DD" w:rsidP="000E1A9A">
      <w:pPr>
        <w:shd w:val="clear" w:color="auto" w:fill="FFFFFF"/>
        <w:spacing w:after="0" w:line="240" w:lineRule="auto"/>
        <w:rPr>
          <w:rFonts w:ascii="Times New Roman" w:hAnsi="Times New Roman"/>
          <w:color w:val="000000"/>
          <w:sz w:val="24"/>
          <w:szCs w:val="24"/>
        </w:rPr>
      </w:pPr>
      <w:r w:rsidRPr="00192B39">
        <w:rPr>
          <w:rFonts w:ascii="Times New Roman" w:hAnsi="Times New Roman"/>
          <w:color w:val="000000"/>
          <w:sz w:val="24"/>
          <w:szCs w:val="24"/>
        </w:rPr>
        <w:t> </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6"/>
        <w:gridCol w:w="1173"/>
        <w:gridCol w:w="1026"/>
        <w:gridCol w:w="1134"/>
        <w:gridCol w:w="993"/>
        <w:gridCol w:w="1134"/>
        <w:gridCol w:w="1275"/>
        <w:gridCol w:w="993"/>
        <w:gridCol w:w="1099"/>
      </w:tblGrid>
      <w:tr w:rsidR="005C32DD" w:rsidRPr="00F47A0B" w:rsidTr="00F47A0B">
        <w:tc>
          <w:tcPr>
            <w:tcW w:w="1096"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класс</w:t>
            </w:r>
          </w:p>
        </w:tc>
        <w:tc>
          <w:tcPr>
            <w:tcW w:w="1173"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русский</w:t>
            </w:r>
          </w:p>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язык</w:t>
            </w:r>
          </w:p>
        </w:tc>
        <w:tc>
          <w:tcPr>
            <w:tcW w:w="1026"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мат</w:t>
            </w:r>
            <w:r w:rsidRPr="00F47A0B">
              <w:rPr>
                <w:rFonts w:ascii="Times New Roman" w:hAnsi="Times New Roman"/>
                <w:sz w:val="24"/>
                <w:szCs w:val="24"/>
              </w:rPr>
              <w:t>е</w:t>
            </w:r>
            <w:r w:rsidRPr="00F47A0B">
              <w:rPr>
                <w:rFonts w:ascii="Times New Roman" w:hAnsi="Times New Roman"/>
                <w:sz w:val="24"/>
                <w:szCs w:val="24"/>
              </w:rPr>
              <w:t>матика</w:t>
            </w:r>
          </w:p>
        </w:tc>
        <w:tc>
          <w:tcPr>
            <w:tcW w:w="1134"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окр</w:t>
            </w:r>
            <w:r w:rsidRPr="00F47A0B">
              <w:rPr>
                <w:rFonts w:ascii="Times New Roman" w:hAnsi="Times New Roman"/>
                <w:sz w:val="24"/>
                <w:szCs w:val="24"/>
              </w:rPr>
              <w:t>у</w:t>
            </w:r>
            <w:r w:rsidRPr="00F47A0B">
              <w:rPr>
                <w:rFonts w:ascii="Times New Roman" w:hAnsi="Times New Roman"/>
                <w:sz w:val="24"/>
                <w:szCs w:val="24"/>
              </w:rPr>
              <w:t>жающий мир</w:t>
            </w:r>
          </w:p>
        </w:tc>
        <w:tc>
          <w:tcPr>
            <w:tcW w:w="993"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ист</w:t>
            </w:r>
            <w:r w:rsidRPr="00F47A0B">
              <w:rPr>
                <w:rFonts w:ascii="Times New Roman" w:hAnsi="Times New Roman"/>
                <w:sz w:val="24"/>
                <w:szCs w:val="24"/>
              </w:rPr>
              <w:t>о</w:t>
            </w:r>
            <w:r w:rsidRPr="00F47A0B">
              <w:rPr>
                <w:rFonts w:ascii="Times New Roman" w:hAnsi="Times New Roman"/>
                <w:sz w:val="24"/>
                <w:szCs w:val="24"/>
              </w:rPr>
              <w:t>рия</w:t>
            </w:r>
          </w:p>
        </w:tc>
        <w:tc>
          <w:tcPr>
            <w:tcW w:w="1134"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биол</w:t>
            </w:r>
            <w:r w:rsidRPr="00F47A0B">
              <w:rPr>
                <w:rFonts w:ascii="Times New Roman" w:hAnsi="Times New Roman"/>
                <w:sz w:val="24"/>
                <w:szCs w:val="24"/>
              </w:rPr>
              <w:t>о</w:t>
            </w:r>
            <w:r w:rsidRPr="00F47A0B">
              <w:rPr>
                <w:rFonts w:ascii="Times New Roman" w:hAnsi="Times New Roman"/>
                <w:sz w:val="24"/>
                <w:szCs w:val="24"/>
              </w:rPr>
              <w:t>гия</w:t>
            </w:r>
          </w:p>
        </w:tc>
        <w:tc>
          <w:tcPr>
            <w:tcW w:w="1275"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общество</w:t>
            </w:r>
          </w:p>
        </w:tc>
        <w:tc>
          <w:tcPr>
            <w:tcW w:w="993"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ге</w:t>
            </w:r>
            <w:r w:rsidRPr="00F47A0B">
              <w:rPr>
                <w:rFonts w:ascii="Times New Roman" w:hAnsi="Times New Roman"/>
                <w:sz w:val="24"/>
                <w:szCs w:val="24"/>
              </w:rPr>
              <w:t>о</w:t>
            </w:r>
            <w:r w:rsidRPr="00F47A0B">
              <w:rPr>
                <w:rFonts w:ascii="Times New Roman" w:hAnsi="Times New Roman"/>
                <w:sz w:val="24"/>
                <w:szCs w:val="24"/>
              </w:rPr>
              <w:t>графия</w:t>
            </w:r>
          </w:p>
        </w:tc>
        <w:tc>
          <w:tcPr>
            <w:tcW w:w="1099"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ин</w:t>
            </w:r>
            <w:r w:rsidRPr="00F47A0B">
              <w:rPr>
                <w:rFonts w:ascii="Times New Roman" w:hAnsi="Times New Roman"/>
                <w:sz w:val="24"/>
                <w:szCs w:val="24"/>
              </w:rPr>
              <w:t>о</w:t>
            </w:r>
            <w:r w:rsidRPr="00F47A0B">
              <w:rPr>
                <w:rFonts w:ascii="Times New Roman" w:hAnsi="Times New Roman"/>
                <w:sz w:val="24"/>
                <w:szCs w:val="24"/>
              </w:rPr>
              <w:t>стра</w:t>
            </w:r>
            <w:r w:rsidRPr="00F47A0B">
              <w:rPr>
                <w:rFonts w:ascii="Times New Roman" w:hAnsi="Times New Roman"/>
                <w:sz w:val="24"/>
                <w:szCs w:val="24"/>
              </w:rPr>
              <w:t>н</w:t>
            </w:r>
            <w:r w:rsidRPr="00F47A0B">
              <w:rPr>
                <w:rFonts w:ascii="Times New Roman" w:hAnsi="Times New Roman"/>
                <w:sz w:val="24"/>
                <w:szCs w:val="24"/>
              </w:rPr>
              <w:t>ный язык (англ.)</w:t>
            </w:r>
          </w:p>
        </w:tc>
      </w:tr>
      <w:tr w:rsidR="005C32DD" w:rsidRPr="00F47A0B" w:rsidTr="00F47A0B">
        <w:tc>
          <w:tcPr>
            <w:tcW w:w="1096"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4 класс</w:t>
            </w:r>
          </w:p>
        </w:tc>
        <w:tc>
          <w:tcPr>
            <w:tcW w:w="1173"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289</w:t>
            </w:r>
          </w:p>
        </w:tc>
        <w:tc>
          <w:tcPr>
            <w:tcW w:w="1026"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290</w:t>
            </w:r>
          </w:p>
        </w:tc>
        <w:tc>
          <w:tcPr>
            <w:tcW w:w="1134"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289</w:t>
            </w:r>
          </w:p>
        </w:tc>
        <w:tc>
          <w:tcPr>
            <w:tcW w:w="993" w:type="dxa"/>
          </w:tcPr>
          <w:p w:rsidR="005C32DD" w:rsidRPr="00F47A0B" w:rsidRDefault="005C32DD" w:rsidP="00F47A0B">
            <w:pPr>
              <w:spacing w:after="0" w:line="240" w:lineRule="auto"/>
              <w:jc w:val="center"/>
              <w:rPr>
                <w:rFonts w:ascii="Times New Roman" w:hAnsi="Times New Roman"/>
                <w:sz w:val="24"/>
                <w:szCs w:val="24"/>
              </w:rPr>
            </w:pPr>
          </w:p>
        </w:tc>
        <w:tc>
          <w:tcPr>
            <w:tcW w:w="1134" w:type="dxa"/>
          </w:tcPr>
          <w:p w:rsidR="005C32DD" w:rsidRPr="00F47A0B" w:rsidRDefault="005C32DD" w:rsidP="00F47A0B">
            <w:pPr>
              <w:spacing w:after="0" w:line="240" w:lineRule="auto"/>
              <w:jc w:val="center"/>
              <w:rPr>
                <w:rFonts w:ascii="Times New Roman" w:hAnsi="Times New Roman"/>
                <w:sz w:val="24"/>
                <w:szCs w:val="24"/>
              </w:rPr>
            </w:pPr>
          </w:p>
        </w:tc>
        <w:tc>
          <w:tcPr>
            <w:tcW w:w="1275" w:type="dxa"/>
          </w:tcPr>
          <w:p w:rsidR="005C32DD" w:rsidRPr="00F47A0B" w:rsidRDefault="005C32DD" w:rsidP="00F47A0B">
            <w:pPr>
              <w:spacing w:after="0" w:line="240" w:lineRule="auto"/>
              <w:jc w:val="center"/>
              <w:rPr>
                <w:rFonts w:ascii="Times New Roman" w:hAnsi="Times New Roman"/>
                <w:sz w:val="24"/>
                <w:szCs w:val="24"/>
              </w:rPr>
            </w:pPr>
          </w:p>
        </w:tc>
        <w:tc>
          <w:tcPr>
            <w:tcW w:w="993" w:type="dxa"/>
          </w:tcPr>
          <w:p w:rsidR="005C32DD" w:rsidRPr="00F47A0B" w:rsidRDefault="005C32DD" w:rsidP="00F47A0B">
            <w:pPr>
              <w:spacing w:after="0" w:line="240" w:lineRule="auto"/>
              <w:jc w:val="center"/>
              <w:rPr>
                <w:rFonts w:ascii="Times New Roman" w:hAnsi="Times New Roman"/>
                <w:sz w:val="24"/>
                <w:szCs w:val="24"/>
              </w:rPr>
            </w:pPr>
          </w:p>
        </w:tc>
        <w:tc>
          <w:tcPr>
            <w:tcW w:w="1099" w:type="dxa"/>
          </w:tcPr>
          <w:p w:rsidR="005C32DD" w:rsidRPr="00F47A0B" w:rsidRDefault="005C32DD" w:rsidP="00F47A0B">
            <w:pPr>
              <w:spacing w:after="0" w:line="240" w:lineRule="auto"/>
              <w:jc w:val="center"/>
              <w:rPr>
                <w:rFonts w:ascii="Times New Roman" w:hAnsi="Times New Roman"/>
                <w:sz w:val="24"/>
                <w:szCs w:val="24"/>
              </w:rPr>
            </w:pPr>
          </w:p>
        </w:tc>
      </w:tr>
      <w:tr w:rsidR="005C32DD" w:rsidRPr="00F47A0B" w:rsidTr="00F47A0B">
        <w:tc>
          <w:tcPr>
            <w:tcW w:w="1096"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5 класс</w:t>
            </w:r>
          </w:p>
        </w:tc>
        <w:tc>
          <w:tcPr>
            <w:tcW w:w="1173"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269</w:t>
            </w:r>
          </w:p>
        </w:tc>
        <w:tc>
          <w:tcPr>
            <w:tcW w:w="1026"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260</w:t>
            </w:r>
          </w:p>
        </w:tc>
        <w:tc>
          <w:tcPr>
            <w:tcW w:w="1134" w:type="dxa"/>
          </w:tcPr>
          <w:p w:rsidR="005C32DD" w:rsidRPr="00F47A0B" w:rsidRDefault="005C32DD" w:rsidP="00F47A0B">
            <w:pPr>
              <w:spacing w:after="0" w:line="240" w:lineRule="auto"/>
              <w:jc w:val="center"/>
              <w:rPr>
                <w:rFonts w:ascii="Times New Roman" w:hAnsi="Times New Roman"/>
                <w:sz w:val="24"/>
                <w:szCs w:val="24"/>
              </w:rPr>
            </w:pPr>
          </w:p>
        </w:tc>
        <w:tc>
          <w:tcPr>
            <w:tcW w:w="993"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264</w:t>
            </w:r>
          </w:p>
        </w:tc>
        <w:tc>
          <w:tcPr>
            <w:tcW w:w="1134"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196</w:t>
            </w:r>
          </w:p>
        </w:tc>
        <w:tc>
          <w:tcPr>
            <w:tcW w:w="1275" w:type="dxa"/>
          </w:tcPr>
          <w:p w:rsidR="005C32DD" w:rsidRPr="00F47A0B" w:rsidRDefault="005C32DD" w:rsidP="00F47A0B">
            <w:pPr>
              <w:spacing w:after="0" w:line="240" w:lineRule="auto"/>
              <w:jc w:val="center"/>
              <w:rPr>
                <w:rFonts w:ascii="Times New Roman" w:hAnsi="Times New Roman"/>
                <w:sz w:val="24"/>
                <w:szCs w:val="24"/>
              </w:rPr>
            </w:pPr>
          </w:p>
        </w:tc>
        <w:tc>
          <w:tcPr>
            <w:tcW w:w="993" w:type="dxa"/>
          </w:tcPr>
          <w:p w:rsidR="005C32DD" w:rsidRPr="00F47A0B" w:rsidRDefault="005C32DD" w:rsidP="00F47A0B">
            <w:pPr>
              <w:spacing w:after="0" w:line="240" w:lineRule="auto"/>
              <w:jc w:val="center"/>
              <w:rPr>
                <w:rFonts w:ascii="Times New Roman" w:hAnsi="Times New Roman"/>
                <w:sz w:val="24"/>
                <w:szCs w:val="24"/>
              </w:rPr>
            </w:pPr>
          </w:p>
        </w:tc>
        <w:tc>
          <w:tcPr>
            <w:tcW w:w="1099" w:type="dxa"/>
          </w:tcPr>
          <w:p w:rsidR="005C32DD" w:rsidRPr="00F47A0B" w:rsidRDefault="005C32DD" w:rsidP="00F47A0B">
            <w:pPr>
              <w:spacing w:after="0" w:line="240" w:lineRule="auto"/>
              <w:jc w:val="center"/>
              <w:rPr>
                <w:rFonts w:ascii="Times New Roman" w:hAnsi="Times New Roman"/>
                <w:sz w:val="24"/>
                <w:szCs w:val="24"/>
              </w:rPr>
            </w:pPr>
          </w:p>
        </w:tc>
      </w:tr>
      <w:tr w:rsidR="005C32DD" w:rsidRPr="00F47A0B" w:rsidTr="00F47A0B">
        <w:tc>
          <w:tcPr>
            <w:tcW w:w="1096"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6 класс</w:t>
            </w:r>
          </w:p>
        </w:tc>
        <w:tc>
          <w:tcPr>
            <w:tcW w:w="1173"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197</w:t>
            </w:r>
          </w:p>
        </w:tc>
        <w:tc>
          <w:tcPr>
            <w:tcW w:w="1026"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182</w:t>
            </w:r>
          </w:p>
        </w:tc>
        <w:tc>
          <w:tcPr>
            <w:tcW w:w="1134" w:type="dxa"/>
          </w:tcPr>
          <w:p w:rsidR="005C32DD" w:rsidRPr="00F47A0B" w:rsidRDefault="005C32DD" w:rsidP="00F47A0B">
            <w:pPr>
              <w:spacing w:after="0" w:line="240" w:lineRule="auto"/>
              <w:jc w:val="center"/>
              <w:rPr>
                <w:rFonts w:ascii="Times New Roman" w:hAnsi="Times New Roman"/>
                <w:sz w:val="24"/>
                <w:szCs w:val="24"/>
              </w:rPr>
            </w:pPr>
          </w:p>
        </w:tc>
        <w:tc>
          <w:tcPr>
            <w:tcW w:w="993"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166</w:t>
            </w:r>
          </w:p>
        </w:tc>
        <w:tc>
          <w:tcPr>
            <w:tcW w:w="1134"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109</w:t>
            </w:r>
          </w:p>
        </w:tc>
        <w:tc>
          <w:tcPr>
            <w:tcW w:w="1275"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144</w:t>
            </w:r>
          </w:p>
        </w:tc>
        <w:tc>
          <w:tcPr>
            <w:tcW w:w="993"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139</w:t>
            </w:r>
          </w:p>
        </w:tc>
        <w:tc>
          <w:tcPr>
            <w:tcW w:w="1099" w:type="dxa"/>
          </w:tcPr>
          <w:p w:rsidR="005C32DD" w:rsidRPr="00F47A0B" w:rsidRDefault="005C32DD" w:rsidP="00F47A0B">
            <w:pPr>
              <w:spacing w:after="0" w:line="240" w:lineRule="auto"/>
              <w:jc w:val="center"/>
              <w:rPr>
                <w:rFonts w:ascii="Times New Roman" w:hAnsi="Times New Roman"/>
                <w:sz w:val="24"/>
                <w:szCs w:val="24"/>
              </w:rPr>
            </w:pPr>
          </w:p>
        </w:tc>
      </w:tr>
      <w:tr w:rsidR="005C32DD" w:rsidRPr="00F47A0B" w:rsidTr="00F47A0B">
        <w:tc>
          <w:tcPr>
            <w:tcW w:w="1096" w:type="dxa"/>
          </w:tcPr>
          <w:p w:rsidR="005C32DD" w:rsidRPr="00F47A0B" w:rsidRDefault="005C32DD" w:rsidP="00F47A0B">
            <w:pPr>
              <w:spacing w:after="0" w:line="240" w:lineRule="auto"/>
              <w:rPr>
                <w:rFonts w:ascii="Times New Roman" w:hAnsi="Times New Roman"/>
                <w:sz w:val="24"/>
                <w:szCs w:val="24"/>
              </w:rPr>
            </w:pPr>
            <w:r w:rsidRPr="00F47A0B">
              <w:rPr>
                <w:rFonts w:ascii="Times New Roman" w:hAnsi="Times New Roman"/>
                <w:sz w:val="24"/>
                <w:szCs w:val="24"/>
              </w:rPr>
              <w:t>11 класс</w:t>
            </w:r>
          </w:p>
        </w:tc>
        <w:tc>
          <w:tcPr>
            <w:tcW w:w="1173" w:type="dxa"/>
          </w:tcPr>
          <w:p w:rsidR="005C32DD" w:rsidRPr="00F47A0B" w:rsidRDefault="005C32DD" w:rsidP="00F47A0B">
            <w:pPr>
              <w:spacing w:after="0" w:line="240" w:lineRule="auto"/>
              <w:jc w:val="center"/>
              <w:rPr>
                <w:rFonts w:ascii="Times New Roman" w:hAnsi="Times New Roman"/>
                <w:sz w:val="24"/>
                <w:szCs w:val="24"/>
              </w:rPr>
            </w:pPr>
          </w:p>
        </w:tc>
        <w:tc>
          <w:tcPr>
            <w:tcW w:w="1026" w:type="dxa"/>
          </w:tcPr>
          <w:p w:rsidR="005C32DD" w:rsidRPr="00F47A0B" w:rsidRDefault="005C32DD" w:rsidP="00F47A0B">
            <w:pPr>
              <w:spacing w:after="0" w:line="240" w:lineRule="auto"/>
              <w:jc w:val="center"/>
              <w:rPr>
                <w:rFonts w:ascii="Times New Roman" w:hAnsi="Times New Roman"/>
                <w:sz w:val="24"/>
                <w:szCs w:val="24"/>
              </w:rPr>
            </w:pPr>
          </w:p>
        </w:tc>
        <w:tc>
          <w:tcPr>
            <w:tcW w:w="1134" w:type="dxa"/>
          </w:tcPr>
          <w:p w:rsidR="005C32DD" w:rsidRPr="00F47A0B" w:rsidRDefault="005C32DD" w:rsidP="00F47A0B">
            <w:pPr>
              <w:spacing w:after="0" w:line="240" w:lineRule="auto"/>
              <w:jc w:val="center"/>
              <w:rPr>
                <w:rFonts w:ascii="Times New Roman" w:hAnsi="Times New Roman"/>
                <w:sz w:val="24"/>
                <w:szCs w:val="24"/>
              </w:rPr>
            </w:pPr>
          </w:p>
        </w:tc>
        <w:tc>
          <w:tcPr>
            <w:tcW w:w="993" w:type="dxa"/>
          </w:tcPr>
          <w:p w:rsidR="005C32DD" w:rsidRPr="00F47A0B" w:rsidRDefault="005C32DD" w:rsidP="00F47A0B">
            <w:pPr>
              <w:spacing w:after="0" w:line="240" w:lineRule="auto"/>
              <w:jc w:val="center"/>
              <w:rPr>
                <w:rFonts w:ascii="Times New Roman" w:hAnsi="Times New Roman"/>
                <w:sz w:val="24"/>
                <w:szCs w:val="24"/>
              </w:rPr>
            </w:pPr>
          </w:p>
        </w:tc>
        <w:tc>
          <w:tcPr>
            <w:tcW w:w="1134" w:type="dxa"/>
          </w:tcPr>
          <w:p w:rsidR="005C32DD" w:rsidRPr="00F47A0B" w:rsidRDefault="005C32DD" w:rsidP="00F47A0B">
            <w:pPr>
              <w:spacing w:after="0" w:line="240" w:lineRule="auto"/>
              <w:jc w:val="center"/>
              <w:rPr>
                <w:rFonts w:ascii="Times New Roman" w:hAnsi="Times New Roman"/>
                <w:sz w:val="24"/>
                <w:szCs w:val="24"/>
              </w:rPr>
            </w:pPr>
          </w:p>
        </w:tc>
        <w:tc>
          <w:tcPr>
            <w:tcW w:w="1275" w:type="dxa"/>
          </w:tcPr>
          <w:p w:rsidR="005C32DD" w:rsidRPr="00F47A0B" w:rsidRDefault="005C32DD" w:rsidP="00F47A0B">
            <w:pPr>
              <w:spacing w:after="0" w:line="240" w:lineRule="auto"/>
              <w:jc w:val="center"/>
              <w:rPr>
                <w:rFonts w:ascii="Times New Roman" w:hAnsi="Times New Roman"/>
                <w:sz w:val="24"/>
                <w:szCs w:val="24"/>
              </w:rPr>
            </w:pPr>
          </w:p>
        </w:tc>
        <w:tc>
          <w:tcPr>
            <w:tcW w:w="993" w:type="dxa"/>
          </w:tcPr>
          <w:p w:rsidR="005C32DD" w:rsidRPr="00F47A0B" w:rsidRDefault="005C32DD" w:rsidP="00F47A0B">
            <w:pPr>
              <w:spacing w:after="0" w:line="240" w:lineRule="auto"/>
              <w:jc w:val="center"/>
              <w:rPr>
                <w:rFonts w:ascii="Times New Roman" w:hAnsi="Times New Roman"/>
                <w:sz w:val="24"/>
                <w:szCs w:val="24"/>
              </w:rPr>
            </w:pPr>
          </w:p>
        </w:tc>
        <w:tc>
          <w:tcPr>
            <w:tcW w:w="1099" w:type="dxa"/>
          </w:tcPr>
          <w:p w:rsidR="005C32DD" w:rsidRPr="00F47A0B" w:rsidRDefault="005C32DD" w:rsidP="00F47A0B">
            <w:pPr>
              <w:spacing w:after="0" w:line="240" w:lineRule="auto"/>
              <w:jc w:val="center"/>
              <w:rPr>
                <w:rFonts w:ascii="Times New Roman" w:hAnsi="Times New Roman"/>
                <w:sz w:val="24"/>
                <w:szCs w:val="24"/>
              </w:rPr>
            </w:pPr>
            <w:r w:rsidRPr="00F47A0B">
              <w:rPr>
                <w:rFonts w:ascii="Times New Roman" w:hAnsi="Times New Roman"/>
                <w:sz w:val="24"/>
                <w:szCs w:val="24"/>
              </w:rPr>
              <w:t>28</w:t>
            </w:r>
          </w:p>
        </w:tc>
      </w:tr>
    </w:tbl>
    <w:p w:rsidR="005C32DD" w:rsidRDefault="005C32DD" w:rsidP="00E46845">
      <w:pPr>
        <w:pStyle w:val="a3"/>
        <w:ind w:firstLine="709"/>
        <w:jc w:val="both"/>
        <w:rPr>
          <w:rFonts w:ascii="Times New Roman" w:hAnsi="Times New Roman"/>
          <w:sz w:val="24"/>
          <w:szCs w:val="24"/>
        </w:rPr>
      </w:pPr>
    </w:p>
    <w:p w:rsidR="005C32DD" w:rsidRDefault="005C32DD" w:rsidP="00E46845">
      <w:pPr>
        <w:pStyle w:val="a3"/>
        <w:ind w:firstLine="709"/>
        <w:jc w:val="both"/>
        <w:rPr>
          <w:rFonts w:ascii="Times New Roman" w:hAnsi="Times New Roman"/>
          <w:sz w:val="24"/>
          <w:szCs w:val="24"/>
        </w:rPr>
      </w:pPr>
      <w:r>
        <w:rPr>
          <w:rFonts w:ascii="Times New Roman" w:hAnsi="Times New Roman"/>
          <w:sz w:val="24"/>
          <w:szCs w:val="24"/>
        </w:rPr>
        <w:t>По результатам проведения ВПР в общеобразовательных организациях города Десн</w:t>
      </w:r>
      <w:r>
        <w:rPr>
          <w:rFonts w:ascii="Times New Roman" w:hAnsi="Times New Roman"/>
          <w:sz w:val="24"/>
          <w:szCs w:val="24"/>
        </w:rPr>
        <w:t>о</w:t>
      </w:r>
      <w:r>
        <w:rPr>
          <w:rFonts w:ascii="Times New Roman" w:hAnsi="Times New Roman"/>
          <w:sz w:val="24"/>
          <w:szCs w:val="24"/>
        </w:rPr>
        <w:t>горска признаки необъективности проведения оценочных образовательных процедур не в</w:t>
      </w:r>
      <w:r>
        <w:rPr>
          <w:rFonts w:ascii="Times New Roman" w:hAnsi="Times New Roman"/>
          <w:sz w:val="24"/>
          <w:szCs w:val="24"/>
        </w:rPr>
        <w:t>ы</w:t>
      </w:r>
      <w:r>
        <w:rPr>
          <w:rFonts w:ascii="Times New Roman" w:hAnsi="Times New Roman"/>
          <w:sz w:val="24"/>
          <w:szCs w:val="24"/>
        </w:rPr>
        <w:t>явлены.</w:t>
      </w:r>
    </w:p>
    <w:p w:rsidR="005C32DD" w:rsidRPr="000E1A9A" w:rsidRDefault="005C32DD" w:rsidP="00E46845">
      <w:pPr>
        <w:pStyle w:val="a3"/>
        <w:ind w:firstLine="709"/>
        <w:jc w:val="both"/>
        <w:rPr>
          <w:rFonts w:ascii="Times New Roman" w:hAnsi="Times New Roman"/>
          <w:sz w:val="24"/>
          <w:szCs w:val="24"/>
        </w:rPr>
      </w:pPr>
    </w:p>
    <w:p w:rsidR="005C32DD" w:rsidRPr="00A9642C" w:rsidRDefault="005C32DD" w:rsidP="004B249C">
      <w:pPr>
        <w:pStyle w:val="a3"/>
        <w:ind w:firstLine="709"/>
        <w:jc w:val="both"/>
        <w:rPr>
          <w:rFonts w:ascii="Times New Roman" w:hAnsi="Times New Roman"/>
          <w:sz w:val="24"/>
          <w:szCs w:val="24"/>
        </w:rPr>
      </w:pPr>
      <w:r w:rsidRPr="00A9642C">
        <w:rPr>
          <w:rFonts w:ascii="Times New Roman" w:hAnsi="Times New Roman"/>
          <w:b/>
          <w:sz w:val="24"/>
          <w:szCs w:val="24"/>
        </w:rPr>
        <w:t>Таким образом,</w:t>
      </w:r>
      <w:r w:rsidRPr="00A9642C">
        <w:rPr>
          <w:rFonts w:ascii="Times New Roman" w:hAnsi="Times New Roman"/>
          <w:sz w:val="24"/>
          <w:szCs w:val="24"/>
        </w:rPr>
        <w:t xml:space="preserve"> проведена большая и результативная работа, позволяющая сделать определенные выводы и выйти на проблемы введения ФГОС в общем образовании  и введ</w:t>
      </w:r>
      <w:r w:rsidRPr="00A9642C">
        <w:rPr>
          <w:rFonts w:ascii="Times New Roman" w:hAnsi="Times New Roman"/>
          <w:sz w:val="24"/>
          <w:szCs w:val="24"/>
        </w:rPr>
        <w:t>е</w:t>
      </w:r>
      <w:r w:rsidRPr="00A9642C">
        <w:rPr>
          <w:rFonts w:ascii="Times New Roman" w:hAnsi="Times New Roman"/>
          <w:sz w:val="24"/>
          <w:szCs w:val="24"/>
        </w:rPr>
        <w:t xml:space="preserve">ния новой качественной оценки образования в школах г. Десногорска. </w:t>
      </w:r>
    </w:p>
    <w:p w:rsidR="005C32DD" w:rsidRPr="00A9642C" w:rsidRDefault="005C32DD" w:rsidP="004B249C">
      <w:pPr>
        <w:pStyle w:val="a3"/>
        <w:ind w:firstLine="709"/>
        <w:jc w:val="both"/>
        <w:rPr>
          <w:rFonts w:ascii="Times New Roman" w:hAnsi="Times New Roman"/>
          <w:sz w:val="24"/>
          <w:szCs w:val="24"/>
        </w:rPr>
      </w:pPr>
    </w:p>
    <w:p w:rsidR="002D173B" w:rsidRDefault="002D173B" w:rsidP="004B249C">
      <w:pPr>
        <w:pStyle w:val="a3"/>
        <w:ind w:firstLine="709"/>
        <w:jc w:val="both"/>
        <w:rPr>
          <w:rFonts w:ascii="Times New Roman" w:hAnsi="Times New Roman"/>
          <w:b/>
          <w:sz w:val="24"/>
          <w:szCs w:val="24"/>
        </w:rPr>
      </w:pPr>
    </w:p>
    <w:p w:rsidR="005C32DD" w:rsidRPr="00A9642C" w:rsidRDefault="005C32DD" w:rsidP="004B249C">
      <w:pPr>
        <w:pStyle w:val="a3"/>
        <w:ind w:firstLine="709"/>
        <w:jc w:val="both"/>
        <w:rPr>
          <w:rFonts w:ascii="Times New Roman" w:hAnsi="Times New Roman"/>
          <w:b/>
          <w:sz w:val="24"/>
          <w:szCs w:val="24"/>
        </w:rPr>
      </w:pPr>
      <w:r w:rsidRPr="00A9642C">
        <w:rPr>
          <w:rFonts w:ascii="Times New Roman" w:hAnsi="Times New Roman"/>
          <w:b/>
          <w:sz w:val="24"/>
          <w:szCs w:val="24"/>
        </w:rPr>
        <w:lastRenderedPageBreak/>
        <w:t>Эффекты реализации направления</w:t>
      </w:r>
    </w:p>
    <w:p w:rsidR="005C32DD" w:rsidRPr="00A9642C"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1. Переход на обучение по ФГОС.</w:t>
      </w:r>
    </w:p>
    <w:p w:rsidR="005C32DD" w:rsidRPr="00A9642C"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2. Пополнение учебными и методическими пособиями.</w:t>
      </w:r>
    </w:p>
    <w:p w:rsidR="005C32DD" w:rsidRPr="00A9642C"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3. Повышение квалификации педагогических кадров.</w:t>
      </w:r>
    </w:p>
    <w:p w:rsidR="005C32DD" w:rsidRPr="00A9642C"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4.Обновление учебно-производственного оборудования.</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5. Усиление самостоятельности школ в связи с разработкой образовательных пр</w:t>
      </w:r>
      <w:r w:rsidRPr="004B249C">
        <w:rPr>
          <w:rFonts w:ascii="Times New Roman" w:hAnsi="Times New Roman"/>
          <w:sz w:val="24"/>
          <w:szCs w:val="24"/>
        </w:rPr>
        <w:t>о</w:t>
      </w:r>
      <w:r w:rsidRPr="004B249C">
        <w:rPr>
          <w:rFonts w:ascii="Times New Roman" w:hAnsi="Times New Roman"/>
          <w:sz w:val="24"/>
          <w:szCs w:val="24"/>
        </w:rPr>
        <w:t>грамм.</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6. Внедрение внеурочной деятельности позволило усилить дополнительное образов</w:t>
      </w:r>
      <w:r w:rsidRPr="004B249C">
        <w:rPr>
          <w:rFonts w:ascii="Times New Roman" w:hAnsi="Times New Roman"/>
          <w:sz w:val="24"/>
          <w:szCs w:val="24"/>
        </w:rPr>
        <w:t>а</w:t>
      </w:r>
      <w:r w:rsidRPr="004B249C">
        <w:rPr>
          <w:rFonts w:ascii="Times New Roman" w:hAnsi="Times New Roman"/>
          <w:sz w:val="24"/>
          <w:szCs w:val="24"/>
        </w:rPr>
        <w:t>ние в школе и развить у обучающихся  творческие и интеллектуальные способности.</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7. Организованная и проведенная  государственная итоговая аттестация выпускников 9-х и 11 –х классов в новых условиях позволила выйти на независимую  оценку качества о</w:t>
      </w:r>
      <w:r w:rsidRPr="004B249C">
        <w:rPr>
          <w:rFonts w:ascii="Times New Roman" w:hAnsi="Times New Roman"/>
          <w:sz w:val="24"/>
          <w:szCs w:val="24"/>
        </w:rPr>
        <w:t>б</w:t>
      </w:r>
      <w:r w:rsidRPr="004B249C">
        <w:rPr>
          <w:rFonts w:ascii="Times New Roman" w:hAnsi="Times New Roman"/>
          <w:sz w:val="24"/>
          <w:szCs w:val="24"/>
        </w:rPr>
        <w:t>разования.</w:t>
      </w:r>
    </w:p>
    <w:p w:rsidR="005C32DD" w:rsidRPr="004B249C" w:rsidRDefault="005C32DD" w:rsidP="004B249C">
      <w:pPr>
        <w:pStyle w:val="a3"/>
        <w:ind w:firstLine="709"/>
        <w:jc w:val="both"/>
        <w:rPr>
          <w:rFonts w:ascii="Times New Roman" w:hAnsi="Times New Roman"/>
          <w:b/>
          <w:sz w:val="24"/>
          <w:szCs w:val="24"/>
        </w:rPr>
      </w:pPr>
      <w:r w:rsidRPr="004B249C">
        <w:rPr>
          <w:rFonts w:ascii="Times New Roman" w:hAnsi="Times New Roman"/>
          <w:b/>
          <w:sz w:val="24"/>
          <w:szCs w:val="24"/>
        </w:rPr>
        <w:t>Проблемные вопросы реализации направления</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1.Доукомплектование учебным оборудованием школ.</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2.Не все педагоги прошли курсовую подготовку по обучению в условиях ФГОС  (м</w:t>
      </w:r>
      <w:r w:rsidRPr="004B249C">
        <w:rPr>
          <w:rFonts w:ascii="Times New Roman" w:hAnsi="Times New Roman"/>
          <w:sz w:val="24"/>
          <w:szCs w:val="24"/>
        </w:rPr>
        <w:t>а</w:t>
      </w:r>
      <w:r w:rsidRPr="004B249C">
        <w:rPr>
          <w:rFonts w:ascii="Times New Roman" w:hAnsi="Times New Roman"/>
          <w:sz w:val="24"/>
          <w:szCs w:val="24"/>
        </w:rPr>
        <w:t>тематики, ИЗО, технологии, вновь принятые учителя начальных классов, учителя английск</w:t>
      </w:r>
      <w:r w:rsidRPr="004B249C">
        <w:rPr>
          <w:rFonts w:ascii="Times New Roman" w:hAnsi="Times New Roman"/>
          <w:sz w:val="24"/>
          <w:szCs w:val="24"/>
        </w:rPr>
        <w:t>о</w:t>
      </w:r>
      <w:r w:rsidRPr="004B249C">
        <w:rPr>
          <w:rFonts w:ascii="Times New Roman" w:hAnsi="Times New Roman"/>
          <w:sz w:val="24"/>
          <w:szCs w:val="24"/>
        </w:rPr>
        <w:t>го языка).</w:t>
      </w:r>
    </w:p>
    <w:p w:rsidR="005C32DD" w:rsidRDefault="005C32DD" w:rsidP="004B249C">
      <w:pPr>
        <w:pStyle w:val="a3"/>
        <w:ind w:firstLine="709"/>
        <w:jc w:val="both"/>
        <w:rPr>
          <w:rFonts w:ascii="Times New Roman" w:hAnsi="Times New Roman"/>
          <w:b/>
          <w:sz w:val="24"/>
          <w:szCs w:val="24"/>
        </w:rPr>
      </w:pPr>
      <w:r w:rsidRPr="004B249C">
        <w:rPr>
          <w:rFonts w:ascii="Times New Roman" w:hAnsi="Times New Roman"/>
          <w:b/>
          <w:sz w:val="24"/>
          <w:szCs w:val="24"/>
        </w:rPr>
        <w:t>Задачи и основные мероприятия на 201</w:t>
      </w:r>
      <w:r>
        <w:rPr>
          <w:rFonts w:ascii="Times New Roman" w:hAnsi="Times New Roman"/>
          <w:b/>
          <w:sz w:val="24"/>
          <w:szCs w:val="24"/>
        </w:rPr>
        <w:t xml:space="preserve">9 </w:t>
      </w:r>
      <w:r w:rsidRPr="004B249C">
        <w:rPr>
          <w:rFonts w:ascii="Times New Roman" w:hAnsi="Times New Roman"/>
          <w:b/>
          <w:sz w:val="24"/>
          <w:szCs w:val="24"/>
        </w:rPr>
        <w:t xml:space="preserve"> год по реализации направления</w:t>
      </w:r>
    </w:p>
    <w:p w:rsidR="003D4E8D" w:rsidRPr="003D4E8D" w:rsidRDefault="003D4E8D" w:rsidP="003D4E8D">
      <w:pPr>
        <w:spacing w:after="0" w:line="240" w:lineRule="auto"/>
        <w:ind w:firstLine="709"/>
        <w:jc w:val="both"/>
        <w:rPr>
          <w:rFonts w:ascii="Times New Roman" w:eastAsia="Calibri" w:hAnsi="Times New Roman"/>
          <w:sz w:val="24"/>
          <w:szCs w:val="24"/>
          <w:lang w:eastAsia="en-US"/>
        </w:rPr>
      </w:pPr>
      <w:r w:rsidRPr="003D4E8D">
        <w:rPr>
          <w:rFonts w:ascii="Times New Roman" w:eastAsia="Calibri" w:hAnsi="Times New Roman"/>
          <w:sz w:val="24"/>
          <w:szCs w:val="24"/>
          <w:lang w:eastAsia="en-US"/>
        </w:rPr>
        <w:t>1. Совершенствование информационного образовательного пространства, содержания и технологий образования.</w:t>
      </w:r>
    </w:p>
    <w:p w:rsidR="003D4E8D" w:rsidRPr="003D4E8D" w:rsidRDefault="003D4E8D" w:rsidP="003D4E8D">
      <w:pPr>
        <w:spacing w:after="0" w:line="240" w:lineRule="auto"/>
        <w:ind w:firstLine="709"/>
        <w:jc w:val="both"/>
        <w:rPr>
          <w:rFonts w:ascii="Times New Roman" w:eastAsia="Calibri" w:hAnsi="Times New Roman"/>
          <w:sz w:val="24"/>
          <w:szCs w:val="24"/>
          <w:lang w:eastAsia="en-US"/>
        </w:rPr>
      </w:pPr>
      <w:r w:rsidRPr="003D4E8D">
        <w:rPr>
          <w:rFonts w:ascii="Times New Roman" w:eastAsia="Calibri" w:hAnsi="Times New Roman"/>
          <w:sz w:val="24"/>
          <w:szCs w:val="24"/>
          <w:lang w:eastAsia="en-US"/>
        </w:rPr>
        <w:t>2. Развитие системы обеспечения качества образовательных услуг.</w:t>
      </w:r>
    </w:p>
    <w:p w:rsidR="003D4E8D" w:rsidRPr="003D4E8D" w:rsidRDefault="003D4E8D" w:rsidP="003D4E8D">
      <w:pPr>
        <w:spacing w:after="0" w:line="240" w:lineRule="auto"/>
        <w:ind w:firstLine="709"/>
        <w:jc w:val="both"/>
        <w:rPr>
          <w:rFonts w:ascii="Times New Roman" w:hAnsi="Times New Roman"/>
          <w:sz w:val="24"/>
          <w:szCs w:val="24"/>
        </w:rPr>
      </w:pPr>
      <w:r w:rsidRPr="003D4E8D">
        <w:rPr>
          <w:rFonts w:ascii="Times New Roman" w:hAnsi="Times New Roman"/>
          <w:sz w:val="24"/>
          <w:szCs w:val="24"/>
        </w:rPr>
        <w:t>3. Обеспечение методической поддержки процесса цифровизации в образовательных учреждений.</w:t>
      </w:r>
    </w:p>
    <w:p w:rsidR="003D4E8D" w:rsidRPr="003D4E8D" w:rsidRDefault="003D4E8D" w:rsidP="003D4E8D">
      <w:pPr>
        <w:spacing w:after="0" w:line="240" w:lineRule="auto"/>
        <w:ind w:firstLine="709"/>
        <w:jc w:val="both"/>
        <w:rPr>
          <w:rFonts w:ascii="Times New Roman" w:hAnsi="Times New Roman"/>
          <w:sz w:val="24"/>
          <w:szCs w:val="24"/>
        </w:rPr>
      </w:pPr>
      <w:r w:rsidRPr="003D4E8D">
        <w:rPr>
          <w:rFonts w:ascii="Times New Roman" w:hAnsi="Times New Roman"/>
          <w:sz w:val="24"/>
          <w:szCs w:val="24"/>
        </w:rPr>
        <w:t>4. Автоматизация организационно-распорядительной деятельности образовательных организаций с внедрением новых сетевых технологий, повышение эффективности управл</w:t>
      </w:r>
      <w:r w:rsidRPr="003D4E8D">
        <w:rPr>
          <w:rFonts w:ascii="Times New Roman" w:hAnsi="Times New Roman"/>
          <w:sz w:val="24"/>
          <w:szCs w:val="24"/>
        </w:rPr>
        <w:t>е</w:t>
      </w:r>
      <w:r w:rsidRPr="003D4E8D">
        <w:rPr>
          <w:rFonts w:ascii="Times New Roman" w:hAnsi="Times New Roman"/>
          <w:sz w:val="24"/>
          <w:szCs w:val="24"/>
        </w:rPr>
        <w:t>ния.</w:t>
      </w:r>
    </w:p>
    <w:p w:rsidR="003D4E8D" w:rsidRPr="003D4E8D" w:rsidRDefault="003D4E8D" w:rsidP="003D4E8D">
      <w:pPr>
        <w:spacing w:after="0" w:line="240" w:lineRule="auto"/>
        <w:ind w:firstLine="709"/>
        <w:jc w:val="both"/>
        <w:rPr>
          <w:rFonts w:ascii="Times New Roman" w:hAnsi="Times New Roman"/>
          <w:sz w:val="24"/>
          <w:szCs w:val="24"/>
        </w:rPr>
      </w:pPr>
      <w:r w:rsidRPr="003D4E8D">
        <w:rPr>
          <w:rFonts w:ascii="Times New Roman" w:hAnsi="Times New Roman"/>
          <w:sz w:val="24"/>
          <w:szCs w:val="24"/>
        </w:rPr>
        <w:t>5. Расширение использования информационных технологий для непрерывного пр</w:t>
      </w:r>
      <w:r w:rsidRPr="003D4E8D">
        <w:rPr>
          <w:rFonts w:ascii="Times New Roman" w:hAnsi="Times New Roman"/>
          <w:sz w:val="24"/>
          <w:szCs w:val="24"/>
        </w:rPr>
        <w:t>о</w:t>
      </w:r>
      <w:r w:rsidRPr="003D4E8D">
        <w:rPr>
          <w:rFonts w:ascii="Times New Roman" w:hAnsi="Times New Roman"/>
          <w:sz w:val="24"/>
          <w:szCs w:val="24"/>
        </w:rPr>
        <w:t>фессионального образования педагогов и оптимизации учебного процесса.</w:t>
      </w:r>
    </w:p>
    <w:p w:rsidR="003D4E8D" w:rsidRPr="003D4E8D" w:rsidRDefault="003D4E8D" w:rsidP="003D4E8D">
      <w:pPr>
        <w:spacing w:after="0" w:line="240" w:lineRule="auto"/>
        <w:ind w:firstLine="709"/>
        <w:jc w:val="both"/>
        <w:rPr>
          <w:rFonts w:ascii="Times New Roman" w:hAnsi="Times New Roman"/>
          <w:sz w:val="24"/>
          <w:szCs w:val="24"/>
        </w:rPr>
      </w:pPr>
      <w:r w:rsidRPr="003D4E8D">
        <w:rPr>
          <w:rFonts w:ascii="Times New Roman" w:hAnsi="Times New Roman"/>
          <w:sz w:val="24"/>
          <w:szCs w:val="24"/>
        </w:rPr>
        <w:t xml:space="preserve">6. Обеспечение условий для формирования информационной культуры обучающихся. </w:t>
      </w:r>
    </w:p>
    <w:p w:rsidR="005C32DD" w:rsidRPr="004B249C" w:rsidRDefault="005C32DD" w:rsidP="003D4E8D">
      <w:pPr>
        <w:pStyle w:val="a3"/>
        <w:numPr>
          <w:ilvl w:val="0"/>
          <w:numId w:val="73"/>
        </w:numPr>
        <w:tabs>
          <w:tab w:val="left" w:pos="993"/>
        </w:tabs>
        <w:ind w:left="0" w:firstLine="709"/>
        <w:jc w:val="both"/>
        <w:rPr>
          <w:rFonts w:ascii="Times New Roman" w:hAnsi="Times New Roman"/>
          <w:sz w:val="24"/>
          <w:szCs w:val="24"/>
        </w:rPr>
      </w:pPr>
      <w:r w:rsidRPr="004B249C">
        <w:rPr>
          <w:rFonts w:ascii="Times New Roman" w:hAnsi="Times New Roman"/>
          <w:sz w:val="24"/>
          <w:szCs w:val="24"/>
        </w:rPr>
        <w:t>Продолжить повышение квалификации педагогических кадров в соответствии с требованиями ФГОС.</w:t>
      </w:r>
    </w:p>
    <w:p w:rsidR="005C32DD" w:rsidRPr="004B249C" w:rsidRDefault="003D4E8D" w:rsidP="003D4E8D">
      <w:pPr>
        <w:pStyle w:val="a3"/>
        <w:numPr>
          <w:ilvl w:val="0"/>
          <w:numId w:val="73"/>
        </w:numPr>
        <w:tabs>
          <w:tab w:val="left" w:pos="993"/>
        </w:tabs>
        <w:ind w:left="0" w:firstLine="709"/>
        <w:jc w:val="both"/>
        <w:rPr>
          <w:rFonts w:ascii="Times New Roman" w:hAnsi="Times New Roman"/>
          <w:sz w:val="24"/>
          <w:szCs w:val="24"/>
        </w:rPr>
      </w:pPr>
      <w:r>
        <w:rPr>
          <w:rFonts w:ascii="Times New Roman" w:hAnsi="Times New Roman"/>
          <w:sz w:val="24"/>
          <w:szCs w:val="24"/>
        </w:rPr>
        <w:t>Организация участия</w:t>
      </w:r>
      <w:r w:rsidR="005C32DD" w:rsidRPr="004B249C">
        <w:rPr>
          <w:rFonts w:ascii="Times New Roman" w:hAnsi="Times New Roman"/>
          <w:sz w:val="24"/>
          <w:szCs w:val="24"/>
        </w:rPr>
        <w:t xml:space="preserve"> педагогов школ в конференциях, семинарах в условиях ре</w:t>
      </w:r>
      <w:r w:rsidR="005C32DD" w:rsidRPr="004B249C">
        <w:rPr>
          <w:rFonts w:ascii="Times New Roman" w:hAnsi="Times New Roman"/>
          <w:sz w:val="24"/>
          <w:szCs w:val="24"/>
        </w:rPr>
        <w:t>а</w:t>
      </w:r>
      <w:r w:rsidR="005C32DD" w:rsidRPr="004B249C">
        <w:rPr>
          <w:rFonts w:ascii="Times New Roman" w:hAnsi="Times New Roman"/>
          <w:sz w:val="24"/>
          <w:szCs w:val="24"/>
        </w:rPr>
        <w:t>лизации требований ФГОС.</w:t>
      </w:r>
    </w:p>
    <w:p w:rsidR="005C32DD" w:rsidRPr="004B249C" w:rsidRDefault="005C32DD" w:rsidP="004B249C">
      <w:pPr>
        <w:pStyle w:val="a3"/>
        <w:ind w:firstLine="709"/>
        <w:jc w:val="both"/>
        <w:rPr>
          <w:rFonts w:ascii="Times New Roman" w:hAnsi="Times New Roman"/>
          <w:sz w:val="24"/>
          <w:szCs w:val="24"/>
        </w:rPr>
      </w:pPr>
    </w:p>
    <w:p w:rsidR="005C32DD" w:rsidRPr="00A9642C" w:rsidRDefault="005C32DD" w:rsidP="005A03BB">
      <w:pPr>
        <w:pStyle w:val="a3"/>
        <w:numPr>
          <w:ilvl w:val="1"/>
          <w:numId w:val="1"/>
        </w:numPr>
        <w:ind w:firstLine="349"/>
        <w:jc w:val="both"/>
        <w:rPr>
          <w:rFonts w:ascii="Times New Roman" w:hAnsi="Times New Roman"/>
          <w:b/>
          <w:sz w:val="24"/>
          <w:szCs w:val="24"/>
        </w:rPr>
      </w:pPr>
      <w:r w:rsidRPr="00A9642C">
        <w:rPr>
          <w:rFonts w:ascii="Times New Roman" w:hAnsi="Times New Roman"/>
          <w:b/>
          <w:sz w:val="24"/>
          <w:szCs w:val="24"/>
        </w:rPr>
        <w:t>Развитие системы поддержки талантливых детей</w:t>
      </w:r>
    </w:p>
    <w:p w:rsidR="005C32DD" w:rsidRDefault="005C32DD" w:rsidP="004B249C">
      <w:pPr>
        <w:pStyle w:val="a3"/>
        <w:ind w:firstLine="709"/>
        <w:jc w:val="both"/>
        <w:rPr>
          <w:rFonts w:ascii="Times New Roman" w:hAnsi="Times New Roman"/>
          <w:sz w:val="24"/>
          <w:szCs w:val="24"/>
        </w:rPr>
      </w:pPr>
    </w:p>
    <w:p w:rsidR="005C32DD" w:rsidRPr="00A9642C" w:rsidRDefault="005C32DD" w:rsidP="004B249C">
      <w:pPr>
        <w:pStyle w:val="a3"/>
        <w:ind w:firstLine="709"/>
        <w:jc w:val="both"/>
        <w:rPr>
          <w:rFonts w:ascii="Times New Roman" w:hAnsi="Times New Roman"/>
          <w:sz w:val="24"/>
          <w:szCs w:val="24"/>
        </w:rPr>
      </w:pPr>
      <w:r w:rsidRPr="00A9642C">
        <w:rPr>
          <w:rFonts w:ascii="Times New Roman" w:hAnsi="Times New Roman"/>
          <w:sz w:val="24"/>
          <w:szCs w:val="24"/>
        </w:rPr>
        <w:t>В работе Комитета по образованию и общеобразовательных учреждений приорите</w:t>
      </w:r>
      <w:r w:rsidRPr="00A9642C">
        <w:rPr>
          <w:rFonts w:ascii="Times New Roman" w:hAnsi="Times New Roman"/>
          <w:sz w:val="24"/>
          <w:szCs w:val="24"/>
        </w:rPr>
        <w:t>т</w:t>
      </w:r>
      <w:r w:rsidRPr="00A9642C">
        <w:rPr>
          <w:rFonts w:ascii="Times New Roman" w:hAnsi="Times New Roman"/>
          <w:sz w:val="24"/>
          <w:szCs w:val="24"/>
        </w:rPr>
        <w:t>ным остается работа с одаренными детьми.</w:t>
      </w:r>
    </w:p>
    <w:p w:rsidR="005C32DD" w:rsidRDefault="005C32DD" w:rsidP="002D6995">
      <w:pPr>
        <w:pStyle w:val="a3"/>
        <w:ind w:firstLine="709"/>
        <w:jc w:val="both"/>
        <w:rPr>
          <w:rFonts w:ascii="Times New Roman" w:hAnsi="Times New Roman"/>
          <w:sz w:val="24"/>
          <w:szCs w:val="24"/>
        </w:rPr>
      </w:pPr>
      <w:r>
        <w:rPr>
          <w:rFonts w:ascii="Times New Roman" w:hAnsi="Times New Roman"/>
          <w:sz w:val="24"/>
          <w:szCs w:val="24"/>
        </w:rPr>
        <w:t xml:space="preserve">В 2018 </w:t>
      </w:r>
      <w:r w:rsidRPr="001B5D9E">
        <w:rPr>
          <w:rFonts w:ascii="Times New Roman" w:hAnsi="Times New Roman"/>
          <w:sz w:val="24"/>
          <w:szCs w:val="24"/>
        </w:rPr>
        <w:t xml:space="preserve">году обучающиеся общеобразовательных организаций г. Десногорска приняли участие в муниципальном этапе всероссийской олимпиады школьников </w:t>
      </w:r>
      <w:r>
        <w:rPr>
          <w:rFonts w:ascii="Times New Roman" w:hAnsi="Times New Roman"/>
          <w:sz w:val="24"/>
          <w:szCs w:val="24"/>
        </w:rPr>
        <w:t>по 15</w:t>
      </w:r>
      <w:r w:rsidRPr="001B5D9E">
        <w:rPr>
          <w:rFonts w:ascii="Times New Roman" w:hAnsi="Times New Roman"/>
          <w:sz w:val="24"/>
          <w:szCs w:val="24"/>
        </w:rPr>
        <w:t xml:space="preserve"> общеобразов</w:t>
      </w:r>
      <w:r w:rsidRPr="001B5D9E">
        <w:rPr>
          <w:rFonts w:ascii="Times New Roman" w:hAnsi="Times New Roman"/>
          <w:sz w:val="24"/>
          <w:szCs w:val="24"/>
        </w:rPr>
        <w:t>а</w:t>
      </w:r>
      <w:r w:rsidRPr="001B5D9E">
        <w:rPr>
          <w:rFonts w:ascii="Times New Roman" w:hAnsi="Times New Roman"/>
          <w:sz w:val="24"/>
          <w:szCs w:val="24"/>
        </w:rPr>
        <w:t>тельным предметам из 2</w:t>
      </w:r>
      <w:r>
        <w:rPr>
          <w:rFonts w:ascii="Times New Roman" w:hAnsi="Times New Roman"/>
          <w:sz w:val="24"/>
          <w:szCs w:val="24"/>
        </w:rPr>
        <w:t>1 предложенных, что составляет 71</w:t>
      </w:r>
      <w:r w:rsidRPr="001B5D9E">
        <w:rPr>
          <w:rFonts w:ascii="Times New Roman" w:hAnsi="Times New Roman"/>
          <w:sz w:val="24"/>
          <w:szCs w:val="24"/>
        </w:rPr>
        <w:t xml:space="preserve"> %. Не были заявлены участники на пред</w:t>
      </w:r>
      <w:r>
        <w:rPr>
          <w:rFonts w:ascii="Times New Roman" w:hAnsi="Times New Roman"/>
          <w:sz w:val="24"/>
          <w:szCs w:val="24"/>
        </w:rPr>
        <w:t xml:space="preserve">метные олимпиады по астрономии, немецкому языку, </w:t>
      </w:r>
      <w:r w:rsidRPr="001B5D9E">
        <w:rPr>
          <w:rFonts w:ascii="Times New Roman" w:hAnsi="Times New Roman"/>
          <w:sz w:val="24"/>
          <w:szCs w:val="24"/>
        </w:rPr>
        <w:t xml:space="preserve">французскому языку, </w:t>
      </w:r>
      <w:r>
        <w:rPr>
          <w:rFonts w:ascii="Times New Roman" w:hAnsi="Times New Roman"/>
          <w:sz w:val="24"/>
          <w:szCs w:val="24"/>
        </w:rPr>
        <w:t>технол</w:t>
      </w:r>
      <w:r>
        <w:rPr>
          <w:rFonts w:ascii="Times New Roman" w:hAnsi="Times New Roman"/>
          <w:sz w:val="24"/>
          <w:szCs w:val="24"/>
        </w:rPr>
        <w:t>о</w:t>
      </w:r>
      <w:r>
        <w:rPr>
          <w:rFonts w:ascii="Times New Roman" w:hAnsi="Times New Roman"/>
          <w:sz w:val="24"/>
          <w:szCs w:val="24"/>
        </w:rPr>
        <w:t>гии, МХК, экологии.</w:t>
      </w:r>
    </w:p>
    <w:p w:rsidR="005C32DD" w:rsidRPr="001B5D9E" w:rsidRDefault="005C32DD" w:rsidP="002D6995">
      <w:pPr>
        <w:pStyle w:val="a3"/>
        <w:ind w:firstLine="709"/>
        <w:jc w:val="both"/>
        <w:rPr>
          <w:rFonts w:ascii="Times New Roman" w:hAnsi="Times New Roman"/>
          <w:sz w:val="24"/>
          <w:szCs w:val="24"/>
        </w:rPr>
      </w:pPr>
      <w:r w:rsidRPr="001B5D9E">
        <w:rPr>
          <w:rFonts w:ascii="Times New Roman" w:hAnsi="Times New Roman"/>
          <w:sz w:val="24"/>
          <w:szCs w:val="24"/>
        </w:rPr>
        <w:t xml:space="preserve">Всего в муниципальном этапе приняли участие </w:t>
      </w:r>
      <w:r>
        <w:rPr>
          <w:rFonts w:ascii="Times New Roman" w:hAnsi="Times New Roman"/>
          <w:sz w:val="24"/>
          <w:szCs w:val="24"/>
        </w:rPr>
        <w:t>369 обучающих</w:t>
      </w:r>
      <w:r w:rsidRPr="001B5D9E">
        <w:rPr>
          <w:rFonts w:ascii="Times New Roman" w:hAnsi="Times New Roman"/>
          <w:sz w:val="24"/>
          <w:szCs w:val="24"/>
        </w:rPr>
        <w:t>ся – победители и пр</w:t>
      </w:r>
      <w:r w:rsidRPr="001B5D9E">
        <w:rPr>
          <w:rFonts w:ascii="Times New Roman" w:hAnsi="Times New Roman"/>
          <w:sz w:val="24"/>
          <w:szCs w:val="24"/>
        </w:rPr>
        <w:t>и</w:t>
      </w:r>
      <w:r w:rsidRPr="001B5D9E">
        <w:rPr>
          <w:rFonts w:ascii="Times New Roman" w:hAnsi="Times New Roman"/>
          <w:sz w:val="24"/>
          <w:szCs w:val="24"/>
        </w:rPr>
        <w:t xml:space="preserve">зеры школьного этапа всероссийской олимпиады школьников. </w:t>
      </w:r>
      <w:r>
        <w:rPr>
          <w:rFonts w:ascii="Times New Roman" w:hAnsi="Times New Roman"/>
          <w:sz w:val="24"/>
          <w:szCs w:val="24"/>
        </w:rPr>
        <w:t>По сравнению с предыдущим годом к</w:t>
      </w:r>
      <w:r w:rsidRPr="001B5D9E">
        <w:rPr>
          <w:rFonts w:ascii="Times New Roman" w:hAnsi="Times New Roman"/>
          <w:sz w:val="24"/>
          <w:szCs w:val="24"/>
        </w:rPr>
        <w:t>оличество участников муниципального этапа у</w:t>
      </w:r>
      <w:r>
        <w:rPr>
          <w:rFonts w:ascii="Times New Roman" w:hAnsi="Times New Roman"/>
          <w:sz w:val="24"/>
          <w:szCs w:val="24"/>
        </w:rPr>
        <w:t xml:space="preserve">величилось на 2 </w:t>
      </w:r>
      <w:r w:rsidRPr="001B5D9E">
        <w:rPr>
          <w:rFonts w:ascii="Times New Roman" w:hAnsi="Times New Roman"/>
          <w:sz w:val="24"/>
          <w:szCs w:val="24"/>
        </w:rPr>
        <w:t>человек</w:t>
      </w:r>
      <w:r>
        <w:rPr>
          <w:rFonts w:ascii="Times New Roman" w:hAnsi="Times New Roman"/>
          <w:sz w:val="24"/>
          <w:szCs w:val="24"/>
        </w:rPr>
        <w:t>а</w:t>
      </w:r>
      <w:r w:rsidRPr="001B5D9E">
        <w:rPr>
          <w:rFonts w:ascii="Times New Roman" w:hAnsi="Times New Roman"/>
          <w:sz w:val="24"/>
          <w:szCs w:val="24"/>
        </w:rPr>
        <w:t xml:space="preserve">. </w:t>
      </w:r>
    </w:p>
    <w:p w:rsidR="005C32DD" w:rsidRPr="00D85B6D" w:rsidRDefault="005C32DD" w:rsidP="002D6995">
      <w:pPr>
        <w:pStyle w:val="a3"/>
        <w:rPr>
          <w:rFonts w:ascii="Times New Roman" w:hAnsi="Times New Roman"/>
          <w:i/>
          <w:sz w:val="24"/>
          <w:szCs w:val="24"/>
        </w:rPr>
      </w:pPr>
    </w:p>
    <w:p w:rsidR="005C32DD" w:rsidRPr="00D85B6D" w:rsidRDefault="005C32DD" w:rsidP="002D6995">
      <w:pPr>
        <w:pStyle w:val="a3"/>
        <w:rPr>
          <w:rFonts w:ascii="Times New Roman" w:hAnsi="Times New Roman"/>
          <w:i/>
          <w:sz w:val="24"/>
          <w:szCs w:val="24"/>
        </w:rPr>
      </w:pPr>
      <w:r w:rsidRPr="00F47A0B">
        <w:rPr>
          <w:rFonts w:ascii="Times New Roman" w:hAnsi="Times New Roman"/>
          <w:i/>
          <w:noProof/>
          <w:sz w:val="24"/>
          <w:szCs w:val="24"/>
        </w:rPr>
        <w:object w:dxaOrig="8996" w:dyaOrig="2775">
          <v:shape id="_x0000_i1036" type="#_x0000_t75" style="width:449.55pt;height:139pt;visibility:visible" o:ole="">
            <v:imagedata r:id="rId31" o:title=""/>
            <o:lock v:ext="edit" aspectratio="f"/>
          </v:shape>
          <o:OLEObject Type="Embed" ProgID="Excel.Sheet.8" ShapeID="_x0000_i1036" DrawAspect="Content" ObjectID="_1633345597" r:id="rId32"/>
        </w:object>
      </w:r>
    </w:p>
    <w:p w:rsidR="005C32DD" w:rsidRDefault="005C32DD" w:rsidP="002D6995">
      <w:pPr>
        <w:pStyle w:val="a3"/>
        <w:jc w:val="center"/>
        <w:rPr>
          <w:rFonts w:ascii="Times New Roman" w:hAnsi="Times New Roman"/>
          <w:b/>
          <w:sz w:val="24"/>
          <w:szCs w:val="24"/>
        </w:rPr>
      </w:pPr>
    </w:p>
    <w:p w:rsidR="005C32DD" w:rsidRPr="00486965" w:rsidRDefault="005C32DD" w:rsidP="002D6995">
      <w:pPr>
        <w:pStyle w:val="a3"/>
        <w:jc w:val="center"/>
        <w:rPr>
          <w:rFonts w:ascii="Times New Roman" w:hAnsi="Times New Roman"/>
          <w:b/>
          <w:sz w:val="24"/>
          <w:szCs w:val="24"/>
        </w:rPr>
      </w:pPr>
      <w:r w:rsidRPr="00486965">
        <w:rPr>
          <w:rFonts w:ascii="Times New Roman" w:hAnsi="Times New Roman"/>
          <w:b/>
          <w:sz w:val="24"/>
          <w:szCs w:val="24"/>
        </w:rPr>
        <w:t xml:space="preserve">Количество участников муниципального этапа </w:t>
      </w:r>
    </w:p>
    <w:p w:rsidR="005C32DD" w:rsidRPr="00486965" w:rsidRDefault="005C32DD" w:rsidP="002D6995">
      <w:pPr>
        <w:pStyle w:val="a3"/>
        <w:jc w:val="center"/>
        <w:rPr>
          <w:rFonts w:ascii="Times New Roman" w:hAnsi="Times New Roman"/>
          <w:b/>
          <w:sz w:val="24"/>
          <w:szCs w:val="24"/>
        </w:rPr>
      </w:pPr>
      <w:r w:rsidRPr="00486965">
        <w:rPr>
          <w:rFonts w:ascii="Times New Roman" w:hAnsi="Times New Roman"/>
          <w:b/>
          <w:sz w:val="24"/>
          <w:szCs w:val="24"/>
        </w:rPr>
        <w:t>по общеобразовательным предметам и по классам: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9"/>
        <w:gridCol w:w="1298"/>
        <w:gridCol w:w="1296"/>
        <w:gridCol w:w="1296"/>
        <w:gridCol w:w="1296"/>
        <w:gridCol w:w="1297"/>
        <w:gridCol w:w="1303"/>
      </w:tblGrid>
      <w:tr w:rsidR="005C32DD" w:rsidRPr="00F47A0B" w:rsidTr="00F47A0B">
        <w:tc>
          <w:tcPr>
            <w:tcW w:w="2068" w:type="dxa"/>
          </w:tcPr>
          <w:p w:rsidR="005C32DD" w:rsidRPr="00F47A0B" w:rsidRDefault="005C32DD" w:rsidP="002D6995">
            <w:pPr>
              <w:pStyle w:val="a3"/>
              <w:rPr>
                <w:rFonts w:ascii="Times New Roman" w:hAnsi="Times New Roman"/>
                <w:b/>
                <w:sz w:val="24"/>
                <w:szCs w:val="24"/>
              </w:rPr>
            </w:pP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7 класс</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8 класс</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9 класс</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10 класс</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11 класс</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Итого</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Математика</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14</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11</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5</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9</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3</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42</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Физика</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5</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3</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4</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4</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16</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Химия</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3</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7</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2</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12</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Биология</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16</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7</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9</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10</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9</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51</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География</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2</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8</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5</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3</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18</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Право</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3</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3</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9</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5</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20</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История</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3</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3</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5</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2</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14</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Обществознания</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9</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6</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9</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8</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42</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Английский язык</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3</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4</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2</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7</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7</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23</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 xml:space="preserve">Информатика </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2</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2</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2</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6</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ОБЖ</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5</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2</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8</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Русский язык</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9</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8</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14</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10</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12</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53</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Литература</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4</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2</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6</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13</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Физическая  культура</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14</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9</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7</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50</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Экономика</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0</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1</w:t>
            </w:r>
          </w:p>
        </w:tc>
      </w:tr>
      <w:tr w:rsidR="005C32DD" w:rsidRPr="00F47A0B" w:rsidTr="00F47A0B">
        <w:tc>
          <w:tcPr>
            <w:tcW w:w="2068"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Итого</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68</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69</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71</w:t>
            </w:r>
          </w:p>
        </w:tc>
        <w:tc>
          <w:tcPr>
            <w:tcW w:w="1344"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92</w:t>
            </w:r>
          </w:p>
        </w:tc>
        <w:tc>
          <w:tcPr>
            <w:tcW w:w="13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69</w:t>
            </w:r>
          </w:p>
        </w:tc>
        <w:tc>
          <w:tcPr>
            <w:tcW w:w="1347"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369</w:t>
            </w:r>
          </w:p>
        </w:tc>
      </w:tr>
    </w:tbl>
    <w:p w:rsidR="005C32DD" w:rsidRDefault="005C32DD" w:rsidP="002D6995">
      <w:pPr>
        <w:pStyle w:val="a3"/>
        <w:ind w:firstLine="709"/>
        <w:jc w:val="both"/>
        <w:rPr>
          <w:rFonts w:ascii="Times New Roman" w:hAnsi="Times New Roman"/>
          <w:sz w:val="24"/>
          <w:szCs w:val="24"/>
        </w:rPr>
      </w:pPr>
    </w:p>
    <w:p w:rsidR="005C32DD" w:rsidRDefault="005C32DD" w:rsidP="002D6995">
      <w:pPr>
        <w:pStyle w:val="a3"/>
        <w:ind w:firstLine="709"/>
        <w:jc w:val="both"/>
        <w:rPr>
          <w:rFonts w:ascii="Times New Roman" w:hAnsi="Times New Roman"/>
          <w:sz w:val="24"/>
          <w:szCs w:val="24"/>
        </w:rPr>
      </w:pPr>
      <w:r>
        <w:rPr>
          <w:rFonts w:ascii="Times New Roman" w:hAnsi="Times New Roman"/>
          <w:sz w:val="24"/>
          <w:szCs w:val="24"/>
        </w:rPr>
        <w:t>Наибольшее количество учащихся приняли участие в олимпиадах по таким предм</w:t>
      </w:r>
      <w:r>
        <w:rPr>
          <w:rFonts w:ascii="Times New Roman" w:hAnsi="Times New Roman"/>
          <w:sz w:val="24"/>
          <w:szCs w:val="24"/>
        </w:rPr>
        <w:t>е</w:t>
      </w:r>
      <w:r>
        <w:rPr>
          <w:rFonts w:ascii="Times New Roman" w:hAnsi="Times New Roman"/>
          <w:sz w:val="24"/>
          <w:szCs w:val="24"/>
        </w:rPr>
        <w:t>там, как русский язык, биология, математика, обществознание, физическая культура.</w:t>
      </w:r>
    </w:p>
    <w:p w:rsidR="005C32DD" w:rsidRDefault="005C32DD" w:rsidP="002D6995">
      <w:pPr>
        <w:pStyle w:val="a3"/>
        <w:rPr>
          <w:rFonts w:ascii="Times New Roman" w:hAnsi="Times New Roman"/>
          <w:sz w:val="24"/>
          <w:szCs w:val="24"/>
        </w:rPr>
      </w:pPr>
    </w:p>
    <w:p w:rsidR="005C32DD" w:rsidRDefault="005C32DD" w:rsidP="002D6995">
      <w:pPr>
        <w:pStyle w:val="a3"/>
        <w:rPr>
          <w:rFonts w:ascii="Times New Roman" w:hAnsi="Times New Roman"/>
          <w:sz w:val="24"/>
          <w:szCs w:val="24"/>
        </w:rPr>
      </w:pPr>
      <w:r w:rsidRPr="00F47A0B">
        <w:rPr>
          <w:rFonts w:ascii="Times New Roman" w:hAnsi="Times New Roman"/>
          <w:noProof/>
          <w:sz w:val="24"/>
          <w:szCs w:val="24"/>
        </w:rPr>
        <w:object w:dxaOrig="9946" w:dyaOrig="3706">
          <v:shape id="_x0000_i1037" type="#_x0000_t75" style="width:497.1pt;height:185.3pt;visibility:visible" o:ole="">
            <v:imagedata r:id="rId33" o:title="" cropbottom="-35f"/>
            <o:lock v:ext="edit" aspectratio="f"/>
          </v:shape>
          <o:OLEObject Type="Embed" ProgID="Excel.Sheet.8" ShapeID="_x0000_i1037" DrawAspect="Content" ObjectID="_1633345598" r:id="rId34"/>
        </w:object>
      </w:r>
    </w:p>
    <w:p w:rsidR="005C32DD" w:rsidRDefault="005C32DD" w:rsidP="002D6995">
      <w:pPr>
        <w:pStyle w:val="a3"/>
        <w:rPr>
          <w:rFonts w:ascii="Times New Roman" w:hAnsi="Times New Roman"/>
          <w:sz w:val="24"/>
          <w:szCs w:val="24"/>
        </w:rPr>
      </w:pPr>
    </w:p>
    <w:p w:rsidR="005C32DD" w:rsidRDefault="005C32DD" w:rsidP="002D6995">
      <w:pPr>
        <w:pStyle w:val="a3"/>
        <w:rPr>
          <w:rFonts w:ascii="Times New Roman" w:hAnsi="Times New Roman"/>
          <w:sz w:val="24"/>
          <w:szCs w:val="24"/>
        </w:rPr>
      </w:pPr>
    </w:p>
    <w:p w:rsidR="005C32DD" w:rsidRDefault="005C32DD" w:rsidP="002D6995">
      <w:pPr>
        <w:pStyle w:val="a3"/>
        <w:rPr>
          <w:rFonts w:ascii="Times New Roman" w:hAnsi="Times New Roman"/>
          <w:sz w:val="24"/>
          <w:szCs w:val="24"/>
        </w:rPr>
      </w:pPr>
      <w:r w:rsidRPr="00F47A0B">
        <w:rPr>
          <w:rFonts w:ascii="Times New Roman" w:hAnsi="Times New Roman"/>
          <w:noProof/>
          <w:sz w:val="24"/>
          <w:szCs w:val="24"/>
        </w:rPr>
        <w:object w:dxaOrig="9754" w:dyaOrig="4052">
          <v:shape id="_x0000_i1038" type="#_x0000_t75" style="width:487.7pt;height:202.85pt;visibility:visible" o:ole="">
            <v:imagedata r:id="rId35" o:title="" cropbottom="-32f"/>
            <o:lock v:ext="edit" aspectratio="f"/>
          </v:shape>
          <o:OLEObject Type="Embed" ProgID="Excel.Sheet.8" ShapeID="_x0000_i1038" DrawAspect="Content" ObjectID="_1633345599" r:id="rId36"/>
        </w:object>
      </w:r>
    </w:p>
    <w:p w:rsidR="005C32DD" w:rsidRDefault="005C32DD" w:rsidP="002D6995">
      <w:pPr>
        <w:pStyle w:val="a3"/>
        <w:rPr>
          <w:rFonts w:ascii="Times New Roman" w:hAnsi="Times New Roman"/>
          <w:sz w:val="24"/>
          <w:szCs w:val="24"/>
        </w:rPr>
      </w:pPr>
    </w:p>
    <w:p w:rsidR="005C32DD" w:rsidRDefault="005C32DD" w:rsidP="002D6995">
      <w:pPr>
        <w:pStyle w:val="a3"/>
        <w:ind w:firstLine="709"/>
        <w:jc w:val="both"/>
        <w:rPr>
          <w:rFonts w:ascii="Times New Roman" w:hAnsi="Times New Roman"/>
          <w:sz w:val="24"/>
          <w:szCs w:val="24"/>
        </w:rPr>
      </w:pPr>
      <w:r>
        <w:rPr>
          <w:rFonts w:ascii="Times New Roman" w:hAnsi="Times New Roman"/>
          <w:sz w:val="24"/>
          <w:szCs w:val="24"/>
        </w:rPr>
        <w:t xml:space="preserve">Увеличилось количество участников олимпиады по математике (с 33 чел. до 42 чел.), биологии (с 32 чел. до 51 чел.), обществознанию (с 38 чел. до 42 чел.), русскому языку (с 47 чел. до 53 чел.), физической культуре (с 44 чел. до 50 чел.). </w:t>
      </w:r>
    </w:p>
    <w:p w:rsidR="005C32DD" w:rsidRDefault="005C32DD" w:rsidP="002D6995">
      <w:pPr>
        <w:pStyle w:val="a3"/>
        <w:ind w:firstLine="709"/>
        <w:jc w:val="both"/>
        <w:rPr>
          <w:rFonts w:ascii="Times New Roman" w:hAnsi="Times New Roman"/>
          <w:sz w:val="24"/>
          <w:szCs w:val="24"/>
        </w:rPr>
      </w:pPr>
      <w:r w:rsidRPr="00745D05">
        <w:rPr>
          <w:rFonts w:ascii="Times New Roman" w:hAnsi="Times New Roman"/>
          <w:sz w:val="24"/>
          <w:szCs w:val="24"/>
        </w:rPr>
        <w:t xml:space="preserve">Снизилось количество участников по </w:t>
      </w:r>
      <w:r>
        <w:rPr>
          <w:rFonts w:ascii="Times New Roman" w:hAnsi="Times New Roman"/>
          <w:sz w:val="24"/>
          <w:szCs w:val="24"/>
        </w:rPr>
        <w:t xml:space="preserve">физике </w:t>
      </w:r>
      <w:r w:rsidRPr="00745D05">
        <w:rPr>
          <w:rFonts w:ascii="Times New Roman" w:hAnsi="Times New Roman"/>
          <w:sz w:val="24"/>
          <w:szCs w:val="24"/>
        </w:rPr>
        <w:t xml:space="preserve">(с </w:t>
      </w:r>
      <w:r>
        <w:rPr>
          <w:rFonts w:ascii="Times New Roman" w:hAnsi="Times New Roman"/>
          <w:sz w:val="24"/>
          <w:szCs w:val="24"/>
        </w:rPr>
        <w:t>21</w:t>
      </w:r>
      <w:r w:rsidRPr="00745D05">
        <w:rPr>
          <w:rFonts w:ascii="Times New Roman" w:hAnsi="Times New Roman"/>
          <w:sz w:val="24"/>
          <w:szCs w:val="24"/>
        </w:rPr>
        <w:t xml:space="preserve"> чел. до </w:t>
      </w:r>
      <w:r>
        <w:rPr>
          <w:rFonts w:ascii="Times New Roman" w:hAnsi="Times New Roman"/>
          <w:sz w:val="24"/>
          <w:szCs w:val="24"/>
        </w:rPr>
        <w:t>16</w:t>
      </w:r>
      <w:r w:rsidRPr="00745D05">
        <w:rPr>
          <w:rFonts w:ascii="Times New Roman" w:hAnsi="Times New Roman"/>
          <w:sz w:val="24"/>
          <w:szCs w:val="24"/>
        </w:rPr>
        <w:t xml:space="preserve"> чел.), </w:t>
      </w:r>
      <w:r>
        <w:rPr>
          <w:rFonts w:ascii="Times New Roman" w:hAnsi="Times New Roman"/>
          <w:sz w:val="24"/>
          <w:szCs w:val="24"/>
        </w:rPr>
        <w:t xml:space="preserve">химии </w:t>
      </w:r>
      <w:r w:rsidRPr="00745D05">
        <w:rPr>
          <w:rFonts w:ascii="Times New Roman" w:hAnsi="Times New Roman"/>
          <w:sz w:val="24"/>
          <w:szCs w:val="24"/>
        </w:rPr>
        <w:t xml:space="preserve">(с </w:t>
      </w:r>
      <w:r>
        <w:rPr>
          <w:rFonts w:ascii="Times New Roman" w:hAnsi="Times New Roman"/>
          <w:sz w:val="24"/>
          <w:szCs w:val="24"/>
        </w:rPr>
        <w:t>15 чел. до 12</w:t>
      </w:r>
      <w:r w:rsidRPr="00745D05">
        <w:rPr>
          <w:rFonts w:ascii="Times New Roman" w:hAnsi="Times New Roman"/>
          <w:sz w:val="24"/>
          <w:szCs w:val="24"/>
        </w:rPr>
        <w:t xml:space="preserve"> чел.), </w:t>
      </w:r>
      <w:r>
        <w:rPr>
          <w:rFonts w:ascii="Times New Roman" w:hAnsi="Times New Roman"/>
          <w:sz w:val="24"/>
          <w:szCs w:val="24"/>
        </w:rPr>
        <w:t xml:space="preserve">географии (с 22 чел. до 18 чел.), истории (с 23 чел. до 14 чел.), английскому языку (с 32 чел. до 23 чел.), литературе (с 24 чел. до 13 чел.). </w:t>
      </w:r>
    </w:p>
    <w:p w:rsidR="005C32DD" w:rsidRDefault="005C32DD" w:rsidP="002D6995">
      <w:pPr>
        <w:pStyle w:val="a3"/>
        <w:rPr>
          <w:rFonts w:ascii="Times New Roman" w:hAnsi="Times New Roman"/>
          <w:sz w:val="24"/>
          <w:szCs w:val="24"/>
        </w:rPr>
      </w:pPr>
    </w:p>
    <w:p w:rsidR="005C32DD" w:rsidRPr="006915ED" w:rsidRDefault="005C32DD" w:rsidP="002D6995">
      <w:pPr>
        <w:pStyle w:val="a3"/>
        <w:jc w:val="center"/>
        <w:rPr>
          <w:rFonts w:ascii="Times New Roman" w:hAnsi="Times New Roman"/>
          <w:b/>
          <w:sz w:val="24"/>
          <w:szCs w:val="24"/>
        </w:rPr>
      </w:pPr>
      <w:r w:rsidRPr="006915ED">
        <w:rPr>
          <w:rFonts w:ascii="Times New Roman" w:hAnsi="Times New Roman"/>
          <w:b/>
          <w:sz w:val="24"/>
          <w:szCs w:val="24"/>
        </w:rPr>
        <w:t xml:space="preserve">Количество участников муниципального этапа </w:t>
      </w:r>
    </w:p>
    <w:p w:rsidR="005C32DD" w:rsidRPr="006915ED" w:rsidRDefault="005C32DD" w:rsidP="002D6995">
      <w:pPr>
        <w:pStyle w:val="a3"/>
        <w:jc w:val="center"/>
        <w:rPr>
          <w:rFonts w:ascii="Times New Roman" w:hAnsi="Times New Roman"/>
          <w:b/>
          <w:sz w:val="24"/>
          <w:szCs w:val="24"/>
        </w:rPr>
      </w:pPr>
      <w:r w:rsidRPr="006915ED">
        <w:rPr>
          <w:rFonts w:ascii="Times New Roman" w:hAnsi="Times New Roman"/>
          <w:b/>
          <w:sz w:val="24"/>
          <w:szCs w:val="24"/>
        </w:rPr>
        <w:t>всероссийской олимпиады школьников по школам:</w:t>
      </w:r>
    </w:p>
    <w:p w:rsidR="005C32DD" w:rsidRDefault="005C32DD" w:rsidP="002D6995">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9"/>
        <w:gridCol w:w="1625"/>
        <w:gridCol w:w="1766"/>
        <w:gridCol w:w="1472"/>
        <w:gridCol w:w="1471"/>
        <w:gridCol w:w="1472"/>
      </w:tblGrid>
      <w:tr w:rsidR="005C32DD" w:rsidRPr="00F47A0B" w:rsidTr="00F47A0B">
        <w:trPr>
          <w:trHeight w:val="808"/>
        </w:trPr>
        <w:tc>
          <w:tcPr>
            <w:tcW w:w="2019" w:type="dxa"/>
          </w:tcPr>
          <w:p w:rsidR="005C32DD" w:rsidRPr="00F47A0B" w:rsidRDefault="005C32DD" w:rsidP="002D6995">
            <w:pPr>
              <w:pStyle w:val="a3"/>
              <w:rPr>
                <w:rFonts w:ascii="Times New Roman" w:hAnsi="Times New Roman"/>
                <w:sz w:val="24"/>
                <w:szCs w:val="24"/>
              </w:rPr>
            </w:pP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МБОУ</w:t>
            </w:r>
          </w:p>
          <w:p w:rsidR="005C32DD" w:rsidRPr="00F47A0B" w:rsidRDefault="005A03BB" w:rsidP="00F47A0B">
            <w:pPr>
              <w:pStyle w:val="a3"/>
              <w:jc w:val="center"/>
              <w:rPr>
                <w:rFonts w:ascii="Times New Roman" w:hAnsi="Times New Roman"/>
                <w:sz w:val="24"/>
                <w:szCs w:val="24"/>
              </w:rPr>
            </w:pPr>
            <w:r>
              <w:rPr>
                <w:rFonts w:ascii="Times New Roman" w:hAnsi="Times New Roman"/>
                <w:sz w:val="24"/>
                <w:szCs w:val="24"/>
              </w:rPr>
              <w:t>«СШ №</w:t>
            </w:r>
            <w:r w:rsidR="005C32DD" w:rsidRPr="00F47A0B">
              <w:rPr>
                <w:rFonts w:ascii="Times New Roman" w:hAnsi="Times New Roman"/>
                <w:sz w:val="24"/>
                <w:szCs w:val="24"/>
              </w:rPr>
              <w:t>1»</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МБОУ</w:t>
            </w:r>
          </w:p>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«Средняя</w:t>
            </w:r>
          </w:p>
          <w:p w:rsidR="005C32DD" w:rsidRPr="00F47A0B" w:rsidRDefault="005A03BB" w:rsidP="00F47A0B">
            <w:pPr>
              <w:pStyle w:val="a3"/>
              <w:jc w:val="center"/>
              <w:rPr>
                <w:rFonts w:ascii="Times New Roman" w:hAnsi="Times New Roman"/>
                <w:sz w:val="24"/>
                <w:szCs w:val="24"/>
              </w:rPr>
            </w:pPr>
            <w:r>
              <w:rPr>
                <w:rFonts w:ascii="Times New Roman" w:hAnsi="Times New Roman"/>
                <w:sz w:val="24"/>
                <w:szCs w:val="24"/>
              </w:rPr>
              <w:t>школа  №</w:t>
            </w:r>
            <w:r w:rsidR="005C32DD" w:rsidRPr="00F47A0B">
              <w:rPr>
                <w:rFonts w:ascii="Times New Roman" w:hAnsi="Times New Roman"/>
                <w:sz w:val="24"/>
                <w:szCs w:val="24"/>
              </w:rPr>
              <w:t>2»</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МБОУ «СШ № 3»</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МБОУ «СШ № 4»</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Итого</w:t>
            </w:r>
          </w:p>
        </w:tc>
      </w:tr>
      <w:tr w:rsidR="005C32DD" w:rsidRPr="00F47A0B" w:rsidTr="00F47A0B">
        <w:trPr>
          <w:trHeight w:val="284"/>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Математика</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10</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12</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42</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Физика</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16</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Химия</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10</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12</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Биология</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13</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12</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12</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14</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51</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География</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18</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Право</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16</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20</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История</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14</w:t>
            </w:r>
          </w:p>
        </w:tc>
      </w:tr>
      <w:tr w:rsidR="005C32DD" w:rsidRPr="00F47A0B" w:rsidTr="00F47A0B">
        <w:trPr>
          <w:trHeight w:val="284"/>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Обществознания</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12</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18</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42</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Английский язык</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14</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23</w:t>
            </w:r>
          </w:p>
        </w:tc>
      </w:tr>
      <w:tr w:rsidR="005C32DD" w:rsidRPr="00F47A0B" w:rsidTr="00F47A0B">
        <w:trPr>
          <w:trHeight w:val="554"/>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Информатика </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6</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ОБЖ</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8</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Русский язык</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14</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22</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53</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Литература</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12</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13</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Физическая  культура</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20</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21</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50</w:t>
            </w:r>
          </w:p>
        </w:tc>
      </w:tr>
      <w:tr w:rsidR="005C32DD" w:rsidRPr="00F47A0B" w:rsidTr="00F47A0B">
        <w:trPr>
          <w:trHeight w:val="269"/>
        </w:trPr>
        <w:tc>
          <w:tcPr>
            <w:tcW w:w="201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Экономика </w:t>
            </w:r>
          </w:p>
        </w:tc>
        <w:tc>
          <w:tcPr>
            <w:tcW w:w="162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76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47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7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w:t>
            </w:r>
          </w:p>
        </w:tc>
      </w:tr>
      <w:tr w:rsidR="005C32DD" w:rsidRPr="00F47A0B" w:rsidTr="00F47A0B">
        <w:trPr>
          <w:trHeight w:val="539"/>
        </w:trPr>
        <w:tc>
          <w:tcPr>
            <w:tcW w:w="2019"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Итого</w:t>
            </w:r>
          </w:p>
        </w:tc>
        <w:tc>
          <w:tcPr>
            <w:tcW w:w="1625"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63</w:t>
            </w:r>
          </w:p>
        </w:tc>
        <w:tc>
          <w:tcPr>
            <w:tcW w:w="176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79</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67</w:t>
            </w:r>
          </w:p>
        </w:tc>
        <w:tc>
          <w:tcPr>
            <w:tcW w:w="1471"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160</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369</w:t>
            </w:r>
          </w:p>
        </w:tc>
      </w:tr>
      <w:tr w:rsidR="005C32DD" w:rsidRPr="00F47A0B" w:rsidTr="00F47A0B">
        <w:trPr>
          <w:trHeight w:val="539"/>
        </w:trPr>
        <w:tc>
          <w:tcPr>
            <w:tcW w:w="2019"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 xml:space="preserve">Количество </w:t>
            </w:r>
            <w:r w:rsidRPr="00F47A0B">
              <w:rPr>
                <w:rFonts w:ascii="Times New Roman" w:hAnsi="Times New Roman"/>
                <w:b/>
                <w:sz w:val="24"/>
                <w:szCs w:val="24"/>
              </w:rPr>
              <w:lastRenderedPageBreak/>
              <w:t>обучающихся в ОО на 01.12.2018 г.</w:t>
            </w:r>
          </w:p>
        </w:tc>
        <w:tc>
          <w:tcPr>
            <w:tcW w:w="1625"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lastRenderedPageBreak/>
              <w:t>777</w:t>
            </w:r>
          </w:p>
        </w:tc>
        <w:tc>
          <w:tcPr>
            <w:tcW w:w="176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667</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673</w:t>
            </w:r>
          </w:p>
        </w:tc>
        <w:tc>
          <w:tcPr>
            <w:tcW w:w="1471"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855</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2972</w:t>
            </w:r>
          </w:p>
        </w:tc>
      </w:tr>
      <w:tr w:rsidR="005C32DD" w:rsidRPr="00F47A0B" w:rsidTr="00F47A0B">
        <w:trPr>
          <w:trHeight w:val="284"/>
        </w:trPr>
        <w:tc>
          <w:tcPr>
            <w:tcW w:w="2019"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lastRenderedPageBreak/>
              <w:t xml:space="preserve">% от общего количества </w:t>
            </w:r>
          </w:p>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обучающихся</w:t>
            </w:r>
          </w:p>
        </w:tc>
        <w:tc>
          <w:tcPr>
            <w:tcW w:w="1625"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8,1 %</w:t>
            </w:r>
          </w:p>
        </w:tc>
        <w:tc>
          <w:tcPr>
            <w:tcW w:w="176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11,8 %</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9,9 %</w:t>
            </w:r>
          </w:p>
        </w:tc>
        <w:tc>
          <w:tcPr>
            <w:tcW w:w="1471"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18,7 %</w:t>
            </w:r>
          </w:p>
        </w:tc>
        <w:tc>
          <w:tcPr>
            <w:tcW w:w="147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12,4 %</w:t>
            </w:r>
          </w:p>
        </w:tc>
      </w:tr>
    </w:tbl>
    <w:p w:rsidR="005C32DD" w:rsidRDefault="005C32DD" w:rsidP="002D6995">
      <w:pPr>
        <w:pStyle w:val="a3"/>
        <w:ind w:firstLine="709"/>
        <w:jc w:val="both"/>
        <w:rPr>
          <w:rFonts w:ascii="Times New Roman" w:hAnsi="Times New Roman"/>
          <w:sz w:val="24"/>
          <w:szCs w:val="24"/>
        </w:rPr>
      </w:pPr>
    </w:p>
    <w:p w:rsidR="005C32DD" w:rsidRPr="004B6F06" w:rsidRDefault="005C32DD" w:rsidP="002D6995">
      <w:pPr>
        <w:pStyle w:val="a3"/>
        <w:ind w:firstLine="709"/>
        <w:jc w:val="both"/>
        <w:rPr>
          <w:rFonts w:ascii="Times New Roman" w:hAnsi="Times New Roman"/>
          <w:sz w:val="24"/>
          <w:szCs w:val="24"/>
        </w:rPr>
      </w:pPr>
      <w:r w:rsidRPr="004B6F06">
        <w:rPr>
          <w:rFonts w:ascii="Times New Roman" w:hAnsi="Times New Roman"/>
          <w:sz w:val="24"/>
          <w:szCs w:val="24"/>
        </w:rPr>
        <w:t xml:space="preserve">Наиболее высокий процент участников муниципального этапа у МБОУ «СШ № 4».  </w:t>
      </w:r>
    </w:p>
    <w:p w:rsidR="005C32DD" w:rsidRPr="004B6F06" w:rsidRDefault="005C32DD" w:rsidP="002D6995">
      <w:pPr>
        <w:pStyle w:val="a3"/>
        <w:ind w:firstLine="709"/>
        <w:jc w:val="both"/>
        <w:rPr>
          <w:rFonts w:ascii="Times New Roman" w:hAnsi="Times New Roman"/>
          <w:sz w:val="24"/>
          <w:szCs w:val="24"/>
        </w:rPr>
      </w:pPr>
      <w:r w:rsidRPr="004B6F06">
        <w:rPr>
          <w:rFonts w:ascii="Times New Roman" w:hAnsi="Times New Roman"/>
          <w:sz w:val="24"/>
          <w:szCs w:val="24"/>
        </w:rPr>
        <w:t>Увеличилось количество у</w:t>
      </w:r>
      <w:r w:rsidR="005A03BB">
        <w:rPr>
          <w:rFonts w:ascii="Times New Roman" w:hAnsi="Times New Roman"/>
          <w:sz w:val="24"/>
          <w:szCs w:val="24"/>
        </w:rPr>
        <w:t>частников МБОУ «Средняя школа №</w:t>
      </w:r>
      <w:r w:rsidRPr="004B6F06">
        <w:rPr>
          <w:rFonts w:ascii="Times New Roman" w:hAnsi="Times New Roman"/>
          <w:sz w:val="24"/>
          <w:szCs w:val="24"/>
        </w:rPr>
        <w:t>2» (+ 9 человек).</w:t>
      </w:r>
    </w:p>
    <w:p w:rsidR="005C32DD" w:rsidRPr="004B6F06" w:rsidRDefault="005C32DD" w:rsidP="002D6995">
      <w:pPr>
        <w:pStyle w:val="a3"/>
        <w:ind w:firstLine="709"/>
        <w:jc w:val="both"/>
        <w:rPr>
          <w:rFonts w:ascii="Times New Roman" w:hAnsi="Times New Roman"/>
          <w:sz w:val="24"/>
          <w:szCs w:val="24"/>
        </w:rPr>
      </w:pPr>
      <w:r w:rsidRPr="004B6F06">
        <w:rPr>
          <w:rFonts w:ascii="Times New Roman" w:hAnsi="Times New Roman"/>
          <w:sz w:val="24"/>
          <w:szCs w:val="24"/>
        </w:rPr>
        <w:t>Уменьшилось к</w:t>
      </w:r>
      <w:r w:rsidR="005A03BB">
        <w:rPr>
          <w:rFonts w:ascii="Times New Roman" w:hAnsi="Times New Roman"/>
          <w:sz w:val="24"/>
          <w:szCs w:val="24"/>
        </w:rPr>
        <w:t>оличество участников МБОУ «СШ №</w:t>
      </w:r>
      <w:r w:rsidRPr="004B6F06">
        <w:rPr>
          <w:rFonts w:ascii="Times New Roman" w:hAnsi="Times New Roman"/>
          <w:sz w:val="24"/>
          <w:szCs w:val="24"/>
        </w:rPr>
        <w:t>1» (- 11 человек).</w:t>
      </w:r>
    </w:p>
    <w:p w:rsidR="005C32DD" w:rsidRPr="004B6F06" w:rsidRDefault="005C32DD" w:rsidP="002D6995">
      <w:pPr>
        <w:pStyle w:val="a3"/>
        <w:ind w:firstLine="709"/>
        <w:jc w:val="both"/>
        <w:rPr>
          <w:rFonts w:ascii="Times New Roman" w:hAnsi="Times New Roman"/>
          <w:sz w:val="24"/>
          <w:szCs w:val="24"/>
        </w:rPr>
      </w:pPr>
    </w:p>
    <w:p w:rsidR="005C32DD" w:rsidRDefault="005C32DD" w:rsidP="002D6995">
      <w:pPr>
        <w:pStyle w:val="a3"/>
        <w:rPr>
          <w:rFonts w:ascii="Times New Roman" w:hAnsi="Times New Roman"/>
          <w:sz w:val="24"/>
          <w:szCs w:val="24"/>
        </w:rPr>
      </w:pPr>
      <w:r w:rsidRPr="00F47A0B">
        <w:rPr>
          <w:rFonts w:ascii="Times New Roman" w:hAnsi="Times New Roman"/>
          <w:noProof/>
          <w:sz w:val="24"/>
          <w:szCs w:val="24"/>
        </w:rPr>
        <w:object w:dxaOrig="10052" w:dyaOrig="4896">
          <v:shape id="_x0000_i1039" type="#_x0000_t75" style="width:502.75pt;height:244.8pt;visibility:visible" o:ole="">
            <v:imagedata r:id="rId37" o:title=""/>
            <o:lock v:ext="edit" aspectratio="f"/>
          </v:shape>
          <o:OLEObject Type="Embed" ProgID="Excel.Sheet.8" ShapeID="_x0000_i1039" DrawAspect="Content" ObjectID="_1633345600" r:id="rId38"/>
        </w:object>
      </w:r>
    </w:p>
    <w:p w:rsidR="005C32DD" w:rsidRDefault="005C32DD" w:rsidP="002D6995">
      <w:pPr>
        <w:pStyle w:val="a3"/>
        <w:rPr>
          <w:rFonts w:ascii="Times New Roman" w:hAnsi="Times New Roman"/>
          <w:sz w:val="24"/>
          <w:szCs w:val="24"/>
        </w:rPr>
      </w:pPr>
    </w:p>
    <w:p w:rsidR="005C32DD" w:rsidRDefault="005C32DD" w:rsidP="002D6995">
      <w:pPr>
        <w:pStyle w:val="a3"/>
        <w:ind w:firstLine="709"/>
        <w:rPr>
          <w:rFonts w:ascii="Times New Roman" w:hAnsi="Times New Roman"/>
          <w:sz w:val="24"/>
          <w:szCs w:val="24"/>
        </w:rPr>
      </w:pPr>
      <w:r>
        <w:rPr>
          <w:rFonts w:ascii="Times New Roman" w:hAnsi="Times New Roman"/>
          <w:sz w:val="24"/>
          <w:szCs w:val="24"/>
        </w:rPr>
        <w:t>Не принимали участия в олимпиадах по немецкому языку, французскому языку, а</w:t>
      </w:r>
      <w:r>
        <w:rPr>
          <w:rFonts w:ascii="Times New Roman" w:hAnsi="Times New Roman"/>
          <w:sz w:val="24"/>
          <w:szCs w:val="24"/>
        </w:rPr>
        <w:t>с</w:t>
      </w:r>
      <w:r>
        <w:rPr>
          <w:rFonts w:ascii="Times New Roman" w:hAnsi="Times New Roman"/>
          <w:sz w:val="24"/>
          <w:szCs w:val="24"/>
        </w:rPr>
        <w:t>трономии, технологии, экологии, МХК.</w:t>
      </w:r>
    </w:p>
    <w:p w:rsidR="005C32DD" w:rsidRDefault="005C32DD" w:rsidP="002D6995">
      <w:pPr>
        <w:pStyle w:val="a3"/>
        <w:ind w:firstLine="709"/>
        <w:rPr>
          <w:rFonts w:ascii="Times New Roman" w:hAnsi="Times New Roman"/>
          <w:sz w:val="24"/>
          <w:szCs w:val="24"/>
        </w:rPr>
      </w:pPr>
      <w:r>
        <w:rPr>
          <w:rFonts w:ascii="Times New Roman" w:hAnsi="Times New Roman"/>
          <w:sz w:val="24"/>
          <w:szCs w:val="24"/>
        </w:rPr>
        <w:t>Не приняли участие:</w:t>
      </w:r>
    </w:p>
    <w:p w:rsidR="005C32DD" w:rsidRDefault="005C32DD" w:rsidP="00C91C19">
      <w:pPr>
        <w:pStyle w:val="a3"/>
        <w:numPr>
          <w:ilvl w:val="0"/>
          <w:numId w:val="13"/>
        </w:numPr>
        <w:tabs>
          <w:tab w:val="left" w:pos="993"/>
        </w:tabs>
        <w:ind w:left="0" w:firstLine="709"/>
        <w:rPr>
          <w:rFonts w:ascii="Times New Roman" w:hAnsi="Times New Roman"/>
          <w:sz w:val="24"/>
          <w:szCs w:val="24"/>
        </w:rPr>
      </w:pPr>
      <w:r>
        <w:rPr>
          <w:rFonts w:ascii="Times New Roman" w:hAnsi="Times New Roman"/>
          <w:sz w:val="24"/>
          <w:szCs w:val="24"/>
        </w:rPr>
        <w:t xml:space="preserve">  учащиеся МБОУ «СШ № 1» в олимпиадах по праву, истории, ОБЖ, литературе, экономике;</w:t>
      </w:r>
    </w:p>
    <w:p w:rsidR="005C32DD" w:rsidRDefault="005C32DD" w:rsidP="00C91C19">
      <w:pPr>
        <w:pStyle w:val="a3"/>
        <w:numPr>
          <w:ilvl w:val="0"/>
          <w:numId w:val="13"/>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  учащиеся МБОУ «Средняя школа № 2» в олимпиадах по праву;</w:t>
      </w:r>
    </w:p>
    <w:p w:rsidR="005C32DD" w:rsidRDefault="005C32DD" w:rsidP="00C91C19">
      <w:pPr>
        <w:pStyle w:val="a3"/>
        <w:numPr>
          <w:ilvl w:val="0"/>
          <w:numId w:val="13"/>
        </w:numPr>
        <w:tabs>
          <w:tab w:val="left" w:pos="993"/>
        </w:tabs>
        <w:ind w:left="0" w:firstLine="709"/>
        <w:jc w:val="both"/>
        <w:rPr>
          <w:rFonts w:ascii="Times New Roman" w:hAnsi="Times New Roman"/>
          <w:sz w:val="24"/>
          <w:szCs w:val="24"/>
        </w:rPr>
      </w:pPr>
      <w:r>
        <w:rPr>
          <w:rFonts w:ascii="Times New Roman" w:hAnsi="Times New Roman"/>
          <w:sz w:val="24"/>
          <w:szCs w:val="24"/>
        </w:rPr>
        <w:t>учащиеся МБОУ «СШ № 3» в олимпиадах по химии, английскому языку, информ</w:t>
      </w:r>
      <w:r>
        <w:rPr>
          <w:rFonts w:ascii="Times New Roman" w:hAnsi="Times New Roman"/>
          <w:sz w:val="24"/>
          <w:szCs w:val="24"/>
        </w:rPr>
        <w:t>а</w:t>
      </w:r>
      <w:r>
        <w:rPr>
          <w:rFonts w:ascii="Times New Roman" w:hAnsi="Times New Roman"/>
          <w:sz w:val="24"/>
          <w:szCs w:val="24"/>
        </w:rPr>
        <w:t>тике, литературе</w:t>
      </w:r>
      <w:r w:rsidR="005A03BB">
        <w:rPr>
          <w:rFonts w:ascii="Times New Roman" w:hAnsi="Times New Roman"/>
          <w:sz w:val="24"/>
          <w:szCs w:val="24"/>
        </w:rPr>
        <w:t>,</w:t>
      </w:r>
      <w:r>
        <w:rPr>
          <w:rFonts w:ascii="Times New Roman" w:hAnsi="Times New Roman"/>
          <w:sz w:val="24"/>
          <w:szCs w:val="24"/>
        </w:rPr>
        <w:t xml:space="preserve"> экономике; </w:t>
      </w:r>
    </w:p>
    <w:p w:rsidR="005C32DD" w:rsidRPr="00D214FE" w:rsidRDefault="005C32DD" w:rsidP="00C91C19">
      <w:pPr>
        <w:pStyle w:val="a3"/>
        <w:numPr>
          <w:ilvl w:val="0"/>
          <w:numId w:val="13"/>
        </w:numPr>
        <w:tabs>
          <w:tab w:val="left" w:pos="993"/>
        </w:tabs>
        <w:ind w:left="0" w:firstLine="709"/>
        <w:jc w:val="both"/>
        <w:rPr>
          <w:rFonts w:ascii="Times New Roman" w:hAnsi="Times New Roman"/>
          <w:sz w:val="24"/>
          <w:szCs w:val="24"/>
        </w:rPr>
      </w:pPr>
      <w:r w:rsidRPr="00D214FE">
        <w:rPr>
          <w:rFonts w:ascii="Times New Roman" w:hAnsi="Times New Roman"/>
          <w:sz w:val="24"/>
          <w:szCs w:val="24"/>
        </w:rPr>
        <w:t>учащиеся МБОУ «СШ № 4» в олимпиад</w:t>
      </w:r>
      <w:r>
        <w:rPr>
          <w:rFonts w:ascii="Times New Roman" w:hAnsi="Times New Roman"/>
          <w:sz w:val="24"/>
          <w:szCs w:val="24"/>
        </w:rPr>
        <w:t>ах по информатике, экономике.</w:t>
      </w:r>
    </w:p>
    <w:p w:rsidR="005C32DD" w:rsidRDefault="005C32DD" w:rsidP="002D6995">
      <w:pPr>
        <w:pStyle w:val="a3"/>
        <w:tabs>
          <w:tab w:val="left" w:pos="993"/>
        </w:tabs>
        <w:ind w:firstLine="709"/>
        <w:jc w:val="both"/>
        <w:rPr>
          <w:rFonts w:ascii="Times New Roman" w:hAnsi="Times New Roman"/>
          <w:sz w:val="24"/>
          <w:szCs w:val="24"/>
        </w:rPr>
      </w:pPr>
      <w:r>
        <w:rPr>
          <w:rFonts w:ascii="Times New Roman" w:hAnsi="Times New Roman"/>
          <w:sz w:val="24"/>
          <w:szCs w:val="24"/>
        </w:rPr>
        <w:t>Наибольшее количество участников:</w:t>
      </w:r>
    </w:p>
    <w:p w:rsidR="005C32DD" w:rsidRDefault="005A03BB" w:rsidP="00C91C19">
      <w:pPr>
        <w:pStyle w:val="a3"/>
        <w:numPr>
          <w:ilvl w:val="0"/>
          <w:numId w:val="13"/>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 МБОУ «СШ №</w:t>
      </w:r>
      <w:r w:rsidR="005C32DD">
        <w:rPr>
          <w:rFonts w:ascii="Times New Roman" w:hAnsi="Times New Roman"/>
          <w:sz w:val="24"/>
          <w:szCs w:val="24"/>
        </w:rPr>
        <w:t>1» – наибольшее количество участников в олимпиадах по биологии, русскому языку.</w:t>
      </w:r>
    </w:p>
    <w:p w:rsidR="005C32DD" w:rsidRDefault="005A03BB" w:rsidP="00C91C19">
      <w:pPr>
        <w:pStyle w:val="a3"/>
        <w:numPr>
          <w:ilvl w:val="0"/>
          <w:numId w:val="13"/>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 МБОУ «Средняя школа  №</w:t>
      </w:r>
      <w:r w:rsidR="005C32DD">
        <w:rPr>
          <w:rFonts w:ascii="Times New Roman" w:hAnsi="Times New Roman"/>
          <w:sz w:val="24"/>
          <w:szCs w:val="24"/>
        </w:rPr>
        <w:t>2» – наибольшее количество участников в олимпиадах по математике, биологии, физической культуре.</w:t>
      </w:r>
    </w:p>
    <w:p w:rsidR="005C32DD" w:rsidRDefault="005C32DD" w:rsidP="00C91C19">
      <w:pPr>
        <w:pStyle w:val="a3"/>
        <w:numPr>
          <w:ilvl w:val="0"/>
          <w:numId w:val="13"/>
        </w:numPr>
        <w:tabs>
          <w:tab w:val="left" w:pos="993"/>
        </w:tabs>
        <w:ind w:left="0" w:firstLine="709"/>
        <w:rPr>
          <w:rFonts w:ascii="Times New Roman" w:hAnsi="Times New Roman"/>
          <w:sz w:val="24"/>
          <w:szCs w:val="24"/>
        </w:rPr>
      </w:pPr>
      <w:r>
        <w:rPr>
          <w:rFonts w:ascii="Times New Roman" w:hAnsi="Times New Roman"/>
          <w:sz w:val="24"/>
          <w:szCs w:val="24"/>
        </w:rPr>
        <w:t xml:space="preserve"> МБОУ «СШ № 3» - наибольшее количество участников в олимпиадах по биол</w:t>
      </w:r>
      <w:r>
        <w:rPr>
          <w:rFonts w:ascii="Times New Roman" w:hAnsi="Times New Roman"/>
          <w:sz w:val="24"/>
          <w:szCs w:val="24"/>
        </w:rPr>
        <w:t>о</w:t>
      </w:r>
      <w:r>
        <w:rPr>
          <w:rFonts w:ascii="Times New Roman" w:hAnsi="Times New Roman"/>
          <w:sz w:val="24"/>
          <w:szCs w:val="24"/>
        </w:rPr>
        <w:t>гии, обществознанию, русскому языку.</w:t>
      </w:r>
    </w:p>
    <w:p w:rsidR="005C32DD" w:rsidRDefault="005C32DD" w:rsidP="00C91C19">
      <w:pPr>
        <w:pStyle w:val="a3"/>
        <w:numPr>
          <w:ilvl w:val="0"/>
          <w:numId w:val="13"/>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 МБОУ «СШ № 4»  - наибольшее количество участников в олимпиадах по матем</w:t>
      </w:r>
      <w:r>
        <w:rPr>
          <w:rFonts w:ascii="Times New Roman" w:hAnsi="Times New Roman"/>
          <w:sz w:val="24"/>
          <w:szCs w:val="24"/>
        </w:rPr>
        <w:t>а</w:t>
      </w:r>
      <w:r>
        <w:rPr>
          <w:rFonts w:ascii="Times New Roman" w:hAnsi="Times New Roman"/>
          <w:sz w:val="24"/>
          <w:szCs w:val="24"/>
        </w:rPr>
        <w:t>тике, биологии, праву, обществознанию, английскому языку, русскому языку, литературе,          физической культуре.</w:t>
      </w:r>
    </w:p>
    <w:p w:rsidR="005C32DD" w:rsidRPr="0078795F" w:rsidRDefault="005C32DD" w:rsidP="002D6995">
      <w:pPr>
        <w:pStyle w:val="a3"/>
        <w:ind w:firstLine="709"/>
        <w:jc w:val="both"/>
        <w:rPr>
          <w:rFonts w:ascii="Times New Roman" w:hAnsi="Times New Roman"/>
          <w:sz w:val="24"/>
          <w:szCs w:val="24"/>
        </w:rPr>
      </w:pPr>
      <w:r w:rsidRPr="0078795F">
        <w:rPr>
          <w:rFonts w:ascii="Times New Roman" w:hAnsi="Times New Roman"/>
          <w:sz w:val="24"/>
          <w:szCs w:val="24"/>
        </w:rPr>
        <w:t>Следует отметить, что многие учащиеся приняли участие в олимпиаде по нескольким предметам:</w:t>
      </w:r>
    </w:p>
    <w:p w:rsidR="005C32DD" w:rsidRPr="00F07446" w:rsidRDefault="005C32DD" w:rsidP="00C91C19">
      <w:pPr>
        <w:pStyle w:val="a3"/>
        <w:numPr>
          <w:ilvl w:val="0"/>
          <w:numId w:val="37"/>
        </w:numPr>
        <w:rPr>
          <w:rFonts w:ascii="Times New Roman" w:hAnsi="Times New Roman"/>
          <w:sz w:val="24"/>
          <w:szCs w:val="24"/>
        </w:rPr>
      </w:pPr>
      <w:r w:rsidRPr="00F07446">
        <w:rPr>
          <w:rFonts w:ascii="Times New Roman" w:hAnsi="Times New Roman"/>
          <w:sz w:val="24"/>
          <w:szCs w:val="24"/>
        </w:rPr>
        <w:lastRenderedPageBreak/>
        <w:t xml:space="preserve">по </w:t>
      </w:r>
      <w:r>
        <w:rPr>
          <w:rFonts w:ascii="Times New Roman" w:hAnsi="Times New Roman"/>
          <w:sz w:val="24"/>
          <w:szCs w:val="24"/>
        </w:rPr>
        <w:t>8</w:t>
      </w:r>
      <w:r w:rsidRPr="00F07446">
        <w:rPr>
          <w:rFonts w:ascii="Times New Roman" w:hAnsi="Times New Roman"/>
          <w:sz w:val="24"/>
          <w:szCs w:val="24"/>
        </w:rPr>
        <w:t xml:space="preserve"> предметам – 1 человек;</w:t>
      </w:r>
    </w:p>
    <w:p w:rsidR="005C32DD" w:rsidRPr="00F07446" w:rsidRDefault="005C32DD" w:rsidP="00C91C19">
      <w:pPr>
        <w:pStyle w:val="a3"/>
        <w:numPr>
          <w:ilvl w:val="0"/>
          <w:numId w:val="37"/>
        </w:numPr>
        <w:rPr>
          <w:rFonts w:ascii="Times New Roman" w:hAnsi="Times New Roman"/>
          <w:sz w:val="24"/>
          <w:szCs w:val="24"/>
        </w:rPr>
      </w:pPr>
      <w:r w:rsidRPr="00F07446">
        <w:rPr>
          <w:rFonts w:ascii="Times New Roman" w:hAnsi="Times New Roman"/>
          <w:sz w:val="24"/>
          <w:szCs w:val="24"/>
        </w:rPr>
        <w:t xml:space="preserve">по </w:t>
      </w:r>
      <w:r>
        <w:rPr>
          <w:rFonts w:ascii="Times New Roman" w:hAnsi="Times New Roman"/>
          <w:sz w:val="24"/>
          <w:szCs w:val="24"/>
        </w:rPr>
        <w:t>6</w:t>
      </w:r>
      <w:r w:rsidRPr="00F07446">
        <w:rPr>
          <w:rFonts w:ascii="Times New Roman" w:hAnsi="Times New Roman"/>
          <w:sz w:val="24"/>
          <w:szCs w:val="24"/>
        </w:rPr>
        <w:t xml:space="preserve"> предметам -  </w:t>
      </w:r>
      <w:r>
        <w:rPr>
          <w:rFonts w:ascii="Times New Roman" w:hAnsi="Times New Roman"/>
          <w:sz w:val="24"/>
          <w:szCs w:val="24"/>
        </w:rPr>
        <w:t>1</w:t>
      </w:r>
      <w:r w:rsidRPr="00F07446">
        <w:rPr>
          <w:rFonts w:ascii="Times New Roman" w:hAnsi="Times New Roman"/>
          <w:sz w:val="24"/>
          <w:szCs w:val="24"/>
        </w:rPr>
        <w:t xml:space="preserve"> человек;</w:t>
      </w:r>
    </w:p>
    <w:p w:rsidR="005C32DD" w:rsidRPr="00F07446" w:rsidRDefault="005C32DD" w:rsidP="00C91C19">
      <w:pPr>
        <w:pStyle w:val="a3"/>
        <w:numPr>
          <w:ilvl w:val="0"/>
          <w:numId w:val="37"/>
        </w:numPr>
        <w:rPr>
          <w:rFonts w:ascii="Times New Roman" w:hAnsi="Times New Roman"/>
          <w:sz w:val="24"/>
          <w:szCs w:val="24"/>
        </w:rPr>
      </w:pPr>
      <w:r w:rsidRPr="00F07446">
        <w:rPr>
          <w:rFonts w:ascii="Times New Roman" w:hAnsi="Times New Roman"/>
          <w:sz w:val="24"/>
          <w:szCs w:val="24"/>
        </w:rPr>
        <w:t xml:space="preserve">по 5 предметам -  </w:t>
      </w:r>
      <w:r>
        <w:rPr>
          <w:rFonts w:ascii="Times New Roman" w:hAnsi="Times New Roman"/>
          <w:sz w:val="24"/>
          <w:szCs w:val="24"/>
        </w:rPr>
        <w:t>7</w:t>
      </w:r>
      <w:r w:rsidRPr="00F07446">
        <w:rPr>
          <w:rFonts w:ascii="Times New Roman" w:hAnsi="Times New Roman"/>
          <w:sz w:val="24"/>
          <w:szCs w:val="24"/>
        </w:rPr>
        <w:t xml:space="preserve"> человек;</w:t>
      </w:r>
    </w:p>
    <w:p w:rsidR="005C32DD" w:rsidRPr="00F07446" w:rsidRDefault="005C32DD" w:rsidP="00C91C19">
      <w:pPr>
        <w:pStyle w:val="a3"/>
        <w:numPr>
          <w:ilvl w:val="0"/>
          <w:numId w:val="37"/>
        </w:numPr>
        <w:rPr>
          <w:rFonts w:ascii="Times New Roman" w:hAnsi="Times New Roman"/>
          <w:sz w:val="24"/>
          <w:szCs w:val="24"/>
        </w:rPr>
      </w:pPr>
      <w:r w:rsidRPr="00F07446">
        <w:rPr>
          <w:rFonts w:ascii="Times New Roman" w:hAnsi="Times New Roman"/>
          <w:sz w:val="24"/>
          <w:szCs w:val="24"/>
        </w:rPr>
        <w:t xml:space="preserve">по 4 предметам </w:t>
      </w:r>
      <w:r>
        <w:rPr>
          <w:rFonts w:ascii="Times New Roman" w:hAnsi="Times New Roman"/>
          <w:sz w:val="24"/>
          <w:szCs w:val="24"/>
        </w:rPr>
        <w:t>–</w:t>
      </w:r>
      <w:r w:rsidRPr="00F07446">
        <w:rPr>
          <w:rFonts w:ascii="Times New Roman" w:hAnsi="Times New Roman"/>
          <w:sz w:val="24"/>
          <w:szCs w:val="24"/>
        </w:rPr>
        <w:t xml:space="preserve"> 1</w:t>
      </w:r>
      <w:r>
        <w:rPr>
          <w:rFonts w:ascii="Times New Roman" w:hAnsi="Times New Roman"/>
          <w:sz w:val="24"/>
          <w:szCs w:val="24"/>
        </w:rPr>
        <w:t xml:space="preserve">5 </w:t>
      </w:r>
      <w:r w:rsidRPr="00F07446">
        <w:rPr>
          <w:rFonts w:ascii="Times New Roman" w:hAnsi="Times New Roman"/>
          <w:sz w:val="24"/>
          <w:szCs w:val="24"/>
        </w:rPr>
        <w:t>человек;</w:t>
      </w:r>
    </w:p>
    <w:p w:rsidR="005C32DD" w:rsidRPr="00F07446" w:rsidRDefault="005C32DD" w:rsidP="00C91C19">
      <w:pPr>
        <w:pStyle w:val="a3"/>
        <w:numPr>
          <w:ilvl w:val="0"/>
          <w:numId w:val="37"/>
        </w:numPr>
        <w:rPr>
          <w:rFonts w:ascii="Times New Roman" w:hAnsi="Times New Roman"/>
          <w:sz w:val="24"/>
          <w:szCs w:val="24"/>
        </w:rPr>
      </w:pPr>
      <w:r w:rsidRPr="00F07446">
        <w:rPr>
          <w:rFonts w:ascii="Times New Roman" w:hAnsi="Times New Roman"/>
          <w:sz w:val="24"/>
          <w:szCs w:val="24"/>
        </w:rPr>
        <w:t xml:space="preserve">по 3 предметам – </w:t>
      </w:r>
      <w:r>
        <w:rPr>
          <w:rFonts w:ascii="Times New Roman" w:hAnsi="Times New Roman"/>
          <w:sz w:val="24"/>
          <w:szCs w:val="24"/>
        </w:rPr>
        <w:t>18</w:t>
      </w:r>
      <w:r w:rsidRPr="00F07446">
        <w:rPr>
          <w:rFonts w:ascii="Times New Roman" w:hAnsi="Times New Roman"/>
          <w:sz w:val="24"/>
          <w:szCs w:val="24"/>
        </w:rPr>
        <w:t xml:space="preserve"> человек;</w:t>
      </w:r>
    </w:p>
    <w:p w:rsidR="005C32DD" w:rsidRPr="00F07446" w:rsidRDefault="005C32DD" w:rsidP="00C91C19">
      <w:pPr>
        <w:pStyle w:val="a3"/>
        <w:numPr>
          <w:ilvl w:val="0"/>
          <w:numId w:val="37"/>
        </w:numPr>
        <w:rPr>
          <w:rFonts w:ascii="Times New Roman" w:hAnsi="Times New Roman"/>
          <w:sz w:val="24"/>
          <w:szCs w:val="24"/>
        </w:rPr>
      </w:pPr>
      <w:r>
        <w:rPr>
          <w:rFonts w:ascii="Times New Roman" w:hAnsi="Times New Roman"/>
          <w:sz w:val="24"/>
          <w:szCs w:val="24"/>
        </w:rPr>
        <w:t xml:space="preserve">по 2 предметам – 35 </w:t>
      </w:r>
      <w:r w:rsidRPr="00F07446">
        <w:rPr>
          <w:rFonts w:ascii="Times New Roman" w:hAnsi="Times New Roman"/>
          <w:sz w:val="24"/>
          <w:szCs w:val="24"/>
        </w:rPr>
        <w:t>человек.</w:t>
      </w:r>
    </w:p>
    <w:p w:rsidR="005C32DD" w:rsidRDefault="005C32DD" w:rsidP="002D6995">
      <w:pPr>
        <w:pStyle w:val="a3"/>
        <w:rPr>
          <w:rFonts w:ascii="Times New Roman" w:hAnsi="Times New Roman"/>
          <w:sz w:val="24"/>
          <w:szCs w:val="24"/>
        </w:rPr>
      </w:pPr>
      <w:r w:rsidRPr="00F07446">
        <w:rPr>
          <w:rFonts w:ascii="Times New Roman" w:hAnsi="Times New Roman"/>
          <w:sz w:val="24"/>
          <w:szCs w:val="24"/>
        </w:rPr>
        <w:t>Наиболее активное участие в муниципальном этапе всероссийской олимпиады школьников приняли следующие учащиеся:</w:t>
      </w:r>
    </w:p>
    <w:p w:rsidR="005C32DD" w:rsidRDefault="005C32DD" w:rsidP="002D6995">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4"/>
        <w:gridCol w:w="3138"/>
        <w:gridCol w:w="2366"/>
        <w:gridCol w:w="858"/>
        <w:gridCol w:w="2819"/>
      </w:tblGrid>
      <w:tr w:rsidR="005C32DD" w:rsidRPr="00F47A0B" w:rsidTr="00F47A0B">
        <w:tc>
          <w:tcPr>
            <w:tcW w:w="675"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п/п</w:t>
            </w:r>
          </w:p>
        </w:tc>
        <w:tc>
          <w:tcPr>
            <w:tcW w:w="3153"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Фамилия, имя участника</w:t>
            </w:r>
          </w:p>
        </w:tc>
        <w:tc>
          <w:tcPr>
            <w:tcW w:w="237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Школа</w:t>
            </w:r>
          </w:p>
        </w:tc>
        <w:tc>
          <w:tcPr>
            <w:tcW w:w="858"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Класс</w:t>
            </w:r>
          </w:p>
        </w:tc>
        <w:tc>
          <w:tcPr>
            <w:tcW w:w="2827"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Предмет</w:t>
            </w:r>
          </w:p>
        </w:tc>
      </w:tr>
      <w:tr w:rsidR="005C32DD" w:rsidRPr="00F47A0B" w:rsidTr="00F47A0B">
        <w:tc>
          <w:tcPr>
            <w:tcW w:w="67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w:t>
            </w:r>
          </w:p>
        </w:tc>
        <w:tc>
          <w:tcPr>
            <w:tcW w:w="3153"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Цыганков Антон</w:t>
            </w:r>
          </w:p>
        </w:tc>
        <w:tc>
          <w:tcPr>
            <w:tcW w:w="2376"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10</w:t>
            </w:r>
          </w:p>
        </w:tc>
        <w:tc>
          <w:tcPr>
            <w:tcW w:w="2827"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история, физика, мат</w:t>
            </w:r>
            <w:r w:rsidRPr="00F47A0B">
              <w:rPr>
                <w:rFonts w:ascii="Times New Roman" w:hAnsi="Times New Roman"/>
                <w:sz w:val="24"/>
                <w:szCs w:val="24"/>
              </w:rPr>
              <w:t>е</w:t>
            </w:r>
            <w:r w:rsidRPr="00F47A0B">
              <w:rPr>
                <w:rFonts w:ascii="Times New Roman" w:hAnsi="Times New Roman"/>
                <w:sz w:val="24"/>
                <w:szCs w:val="24"/>
              </w:rPr>
              <w:t>матика, право, химия, ОБЖ, русский язык, ан</w:t>
            </w:r>
            <w:r w:rsidRPr="00F47A0B">
              <w:rPr>
                <w:rFonts w:ascii="Times New Roman" w:hAnsi="Times New Roman"/>
                <w:sz w:val="24"/>
                <w:szCs w:val="24"/>
              </w:rPr>
              <w:t>г</w:t>
            </w:r>
            <w:r w:rsidRPr="00F47A0B">
              <w:rPr>
                <w:rFonts w:ascii="Times New Roman" w:hAnsi="Times New Roman"/>
                <w:sz w:val="24"/>
                <w:szCs w:val="24"/>
              </w:rPr>
              <w:t>лийский язык</w:t>
            </w:r>
          </w:p>
        </w:tc>
      </w:tr>
      <w:tr w:rsidR="005C32DD" w:rsidRPr="00F47A0B" w:rsidTr="00F47A0B">
        <w:tc>
          <w:tcPr>
            <w:tcW w:w="67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2</w:t>
            </w:r>
          </w:p>
        </w:tc>
        <w:tc>
          <w:tcPr>
            <w:tcW w:w="3153"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Москалёва Ксения</w:t>
            </w:r>
          </w:p>
        </w:tc>
        <w:tc>
          <w:tcPr>
            <w:tcW w:w="2376"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3»</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w:t>
            </w:r>
          </w:p>
        </w:tc>
        <w:tc>
          <w:tcPr>
            <w:tcW w:w="2827"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русский язык, физика, биология, обществозн</w:t>
            </w:r>
            <w:r w:rsidRPr="00F47A0B">
              <w:rPr>
                <w:rFonts w:ascii="Times New Roman" w:hAnsi="Times New Roman"/>
                <w:sz w:val="24"/>
                <w:szCs w:val="24"/>
              </w:rPr>
              <w:t>а</w:t>
            </w:r>
            <w:r w:rsidRPr="00F47A0B">
              <w:rPr>
                <w:rFonts w:ascii="Times New Roman" w:hAnsi="Times New Roman"/>
                <w:sz w:val="24"/>
                <w:szCs w:val="24"/>
              </w:rPr>
              <w:t>ние, история, математ</w:t>
            </w:r>
            <w:r w:rsidRPr="00F47A0B">
              <w:rPr>
                <w:rFonts w:ascii="Times New Roman" w:hAnsi="Times New Roman"/>
                <w:sz w:val="24"/>
                <w:szCs w:val="24"/>
              </w:rPr>
              <w:t>и</w:t>
            </w:r>
            <w:r w:rsidRPr="00F47A0B">
              <w:rPr>
                <w:rFonts w:ascii="Times New Roman" w:hAnsi="Times New Roman"/>
                <w:sz w:val="24"/>
                <w:szCs w:val="24"/>
              </w:rPr>
              <w:t>ка</w:t>
            </w:r>
          </w:p>
        </w:tc>
      </w:tr>
      <w:tr w:rsidR="005C32DD" w:rsidRPr="00F47A0B" w:rsidTr="00F47A0B">
        <w:tc>
          <w:tcPr>
            <w:tcW w:w="67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3</w:t>
            </w:r>
          </w:p>
        </w:tc>
        <w:tc>
          <w:tcPr>
            <w:tcW w:w="3153"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Ваулина Валентина</w:t>
            </w:r>
          </w:p>
        </w:tc>
        <w:tc>
          <w:tcPr>
            <w:tcW w:w="2376"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827"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обществознание, ан</w:t>
            </w:r>
            <w:r w:rsidRPr="00F47A0B">
              <w:rPr>
                <w:rFonts w:ascii="Times New Roman" w:hAnsi="Times New Roman"/>
                <w:sz w:val="24"/>
                <w:szCs w:val="24"/>
              </w:rPr>
              <w:t>г</w:t>
            </w:r>
            <w:r w:rsidRPr="00F47A0B">
              <w:rPr>
                <w:rFonts w:ascii="Times New Roman" w:hAnsi="Times New Roman"/>
                <w:sz w:val="24"/>
                <w:szCs w:val="24"/>
              </w:rPr>
              <w:t>лийский язык, русский язык, биология, история</w:t>
            </w:r>
          </w:p>
        </w:tc>
      </w:tr>
      <w:tr w:rsidR="005C32DD" w:rsidRPr="00F47A0B" w:rsidTr="00F47A0B">
        <w:tc>
          <w:tcPr>
            <w:tcW w:w="67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4</w:t>
            </w:r>
          </w:p>
        </w:tc>
        <w:tc>
          <w:tcPr>
            <w:tcW w:w="3153"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Шугарова Екатерина</w:t>
            </w:r>
          </w:p>
        </w:tc>
        <w:tc>
          <w:tcPr>
            <w:tcW w:w="2376"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827"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обществознание, право, английский язык, ру</w:t>
            </w:r>
            <w:r w:rsidRPr="00F47A0B">
              <w:rPr>
                <w:rFonts w:ascii="Times New Roman" w:hAnsi="Times New Roman"/>
                <w:sz w:val="24"/>
                <w:szCs w:val="24"/>
              </w:rPr>
              <w:t>с</w:t>
            </w:r>
            <w:r w:rsidRPr="00F47A0B">
              <w:rPr>
                <w:rFonts w:ascii="Times New Roman" w:hAnsi="Times New Roman"/>
                <w:sz w:val="24"/>
                <w:szCs w:val="24"/>
              </w:rPr>
              <w:t>ский язык, литература</w:t>
            </w:r>
          </w:p>
        </w:tc>
      </w:tr>
      <w:tr w:rsidR="005C32DD" w:rsidRPr="00F47A0B" w:rsidTr="00F47A0B">
        <w:tc>
          <w:tcPr>
            <w:tcW w:w="67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5</w:t>
            </w:r>
          </w:p>
        </w:tc>
        <w:tc>
          <w:tcPr>
            <w:tcW w:w="3153"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Фукс Евгений</w:t>
            </w:r>
          </w:p>
        </w:tc>
        <w:tc>
          <w:tcPr>
            <w:tcW w:w="2376"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w:t>
            </w:r>
          </w:p>
        </w:tc>
        <w:tc>
          <w:tcPr>
            <w:tcW w:w="2827"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история, ОБЖ, физич</w:t>
            </w:r>
            <w:r w:rsidRPr="00F47A0B">
              <w:rPr>
                <w:rFonts w:ascii="Times New Roman" w:hAnsi="Times New Roman"/>
                <w:sz w:val="24"/>
                <w:szCs w:val="24"/>
              </w:rPr>
              <w:t>е</w:t>
            </w:r>
            <w:r w:rsidRPr="00F47A0B">
              <w:rPr>
                <w:rFonts w:ascii="Times New Roman" w:hAnsi="Times New Roman"/>
                <w:sz w:val="24"/>
                <w:szCs w:val="24"/>
              </w:rPr>
              <w:t>ская культура, право, математика</w:t>
            </w:r>
          </w:p>
        </w:tc>
      </w:tr>
      <w:tr w:rsidR="005C32DD" w:rsidRPr="00F47A0B" w:rsidTr="00F47A0B">
        <w:tc>
          <w:tcPr>
            <w:tcW w:w="67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6</w:t>
            </w:r>
          </w:p>
        </w:tc>
        <w:tc>
          <w:tcPr>
            <w:tcW w:w="3153"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Федосеев Александр</w:t>
            </w:r>
          </w:p>
        </w:tc>
        <w:tc>
          <w:tcPr>
            <w:tcW w:w="2376"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827"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ОБЖ, химия, русский язык, физика, математ</w:t>
            </w:r>
            <w:r w:rsidRPr="00F47A0B">
              <w:rPr>
                <w:rFonts w:ascii="Times New Roman" w:hAnsi="Times New Roman"/>
                <w:sz w:val="24"/>
                <w:szCs w:val="24"/>
              </w:rPr>
              <w:t>и</w:t>
            </w:r>
            <w:r w:rsidRPr="00F47A0B">
              <w:rPr>
                <w:rFonts w:ascii="Times New Roman" w:hAnsi="Times New Roman"/>
                <w:sz w:val="24"/>
                <w:szCs w:val="24"/>
              </w:rPr>
              <w:t>ка</w:t>
            </w:r>
          </w:p>
        </w:tc>
      </w:tr>
      <w:tr w:rsidR="005C32DD" w:rsidRPr="00F47A0B" w:rsidTr="00F47A0B">
        <w:tc>
          <w:tcPr>
            <w:tcW w:w="67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7.</w:t>
            </w:r>
          </w:p>
        </w:tc>
        <w:tc>
          <w:tcPr>
            <w:tcW w:w="3153"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Рыженков Александр</w:t>
            </w:r>
          </w:p>
        </w:tc>
        <w:tc>
          <w:tcPr>
            <w:tcW w:w="2376" w:type="dxa"/>
          </w:tcPr>
          <w:p w:rsidR="005C32DD" w:rsidRPr="00F47A0B" w:rsidRDefault="005A03BB" w:rsidP="002D6995">
            <w:pPr>
              <w:pStyle w:val="a3"/>
              <w:rPr>
                <w:rFonts w:ascii="Times New Roman" w:hAnsi="Times New Roman"/>
                <w:sz w:val="24"/>
                <w:szCs w:val="24"/>
              </w:rPr>
            </w:pPr>
            <w:r>
              <w:rPr>
                <w:rFonts w:ascii="Times New Roman" w:hAnsi="Times New Roman"/>
                <w:sz w:val="24"/>
                <w:szCs w:val="24"/>
              </w:rPr>
              <w:t>МБОУ «Средняя школа №</w:t>
            </w:r>
            <w:r w:rsidR="005C32DD" w:rsidRPr="00F47A0B">
              <w:rPr>
                <w:rFonts w:ascii="Times New Roman" w:hAnsi="Times New Roman"/>
                <w:sz w:val="24"/>
                <w:szCs w:val="24"/>
              </w:rPr>
              <w:t>2»</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w:t>
            </w:r>
          </w:p>
        </w:tc>
        <w:tc>
          <w:tcPr>
            <w:tcW w:w="2827"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физика, математика, о</w:t>
            </w:r>
            <w:r w:rsidRPr="00F47A0B">
              <w:rPr>
                <w:rFonts w:ascii="Times New Roman" w:hAnsi="Times New Roman"/>
                <w:sz w:val="24"/>
                <w:szCs w:val="24"/>
              </w:rPr>
              <w:t>б</w:t>
            </w:r>
            <w:r w:rsidRPr="00F47A0B">
              <w:rPr>
                <w:rFonts w:ascii="Times New Roman" w:hAnsi="Times New Roman"/>
                <w:sz w:val="24"/>
                <w:szCs w:val="24"/>
              </w:rPr>
              <w:t>ществознание, англи</w:t>
            </w:r>
            <w:r w:rsidRPr="00F47A0B">
              <w:rPr>
                <w:rFonts w:ascii="Times New Roman" w:hAnsi="Times New Roman"/>
                <w:sz w:val="24"/>
                <w:szCs w:val="24"/>
              </w:rPr>
              <w:t>й</w:t>
            </w:r>
            <w:r w:rsidRPr="00F47A0B">
              <w:rPr>
                <w:rFonts w:ascii="Times New Roman" w:hAnsi="Times New Roman"/>
                <w:sz w:val="24"/>
                <w:szCs w:val="24"/>
              </w:rPr>
              <w:t>ский язык, информатика</w:t>
            </w:r>
          </w:p>
        </w:tc>
      </w:tr>
      <w:tr w:rsidR="005C32DD" w:rsidRPr="00F47A0B" w:rsidTr="00F47A0B">
        <w:tc>
          <w:tcPr>
            <w:tcW w:w="67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8.</w:t>
            </w:r>
          </w:p>
        </w:tc>
        <w:tc>
          <w:tcPr>
            <w:tcW w:w="3153"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Козырев Леонид</w:t>
            </w:r>
          </w:p>
        </w:tc>
        <w:tc>
          <w:tcPr>
            <w:tcW w:w="2376"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3»</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2827"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история, обществозн</w:t>
            </w:r>
            <w:r w:rsidRPr="00F47A0B">
              <w:rPr>
                <w:rFonts w:ascii="Times New Roman" w:hAnsi="Times New Roman"/>
                <w:sz w:val="24"/>
                <w:szCs w:val="24"/>
              </w:rPr>
              <w:t>а</w:t>
            </w:r>
            <w:r w:rsidRPr="00F47A0B">
              <w:rPr>
                <w:rFonts w:ascii="Times New Roman" w:hAnsi="Times New Roman"/>
                <w:sz w:val="24"/>
                <w:szCs w:val="24"/>
              </w:rPr>
              <w:t>ние, биология, матем</w:t>
            </w:r>
            <w:r w:rsidRPr="00F47A0B">
              <w:rPr>
                <w:rFonts w:ascii="Times New Roman" w:hAnsi="Times New Roman"/>
                <w:sz w:val="24"/>
                <w:szCs w:val="24"/>
              </w:rPr>
              <w:t>а</w:t>
            </w:r>
            <w:r w:rsidRPr="00F47A0B">
              <w:rPr>
                <w:rFonts w:ascii="Times New Roman" w:hAnsi="Times New Roman"/>
                <w:sz w:val="24"/>
                <w:szCs w:val="24"/>
              </w:rPr>
              <w:t>тика, русский язык</w:t>
            </w:r>
          </w:p>
        </w:tc>
      </w:tr>
      <w:tr w:rsidR="005C32DD" w:rsidRPr="00F47A0B" w:rsidTr="00F47A0B">
        <w:tc>
          <w:tcPr>
            <w:tcW w:w="67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9.</w:t>
            </w:r>
          </w:p>
        </w:tc>
        <w:tc>
          <w:tcPr>
            <w:tcW w:w="3153"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Васильев Максим</w:t>
            </w:r>
          </w:p>
        </w:tc>
        <w:tc>
          <w:tcPr>
            <w:tcW w:w="2376"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3»</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2827"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обществознание, мат</w:t>
            </w:r>
            <w:r w:rsidRPr="00F47A0B">
              <w:rPr>
                <w:rFonts w:ascii="Times New Roman" w:hAnsi="Times New Roman"/>
                <w:sz w:val="24"/>
                <w:szCs w:val="24"/>
              </w:rPr>
              <w:t>е</w:t>
            </w:r>
            <w:r w:rsidRPr="00F47A0B">
              <w:rPr>
                <w:rFonts w:ascii="Times New Roman" w:hAnsi="Times New Roman"/>
                <w:sz w:val="24"/>
                <w:szCs w:val="24"/>
              </w:rPr>
              <w:t>матика, русский язык, биология, история</w:t>
            </w:r>
          </w:p>
        </w:tc>
      </w:tr>
    </w:tbl>
    <w:p w:rsidR="005C32DD" w:rsidRDefault="005C32DD" w:rsidP="002D6995">
      <w:pPr>
        <w:pStyle w:val="a3"/>
        <w:jc w:val="center"/>
        <w:rPr>
          <w:rFonts w:ascii="Times New Roman" w:hAnsi="Times New Roman"/>
          <w:sz w:val="24"/>
          <w:szCs w:val="24"/>
        </w:rPr>
      </w:pPr>
    </w:p>
    <w:p w:rsidR="005C32DD" w:rsidRPr="006915ED" w:rsidRDefault="005C32DD" w:rsidP="002D6995">
      <w:pPr>
        <w:pStyle w:val="a3"/>
        <w:jc w:val="center"/>
        <w:rPr>
          <w:rFonts w:ascii="Times New Roman" w:hAnsi="Times New Roman"/>
          <w:b/>
          <w:sz w:val="24"/>
          <w:szCs w:val="24"/>
        </w:rPr>
      </w:pPr>
      <w:r w:rsidRPr="006915ED">
        <w:rPr>
          <w:rFonts w:ascii="Times New Roman" w:hAnsi="Times New Roman"/>
          <w:b/>
          <w:sz w:val="24"/>
          <w:szCs w:val="24"/>
        </w:rPr>
        <w:t>Заняли призовые места по предметам:</w:t>
      </w:r>
    </w:p>
    <w:p w:rsidR="005C32DD" w:rsidRPr="006B27C0" w:rsidRDefault="005C32DD" w:rsidP="002D6995">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5"/>
        <w:gridCol w:w="1909"/>
        <w:gridCol w:w="1906"/>
        <w:gridCol w:w="1901"/>
        <w:gridCol w:w="2194"/>
      </w:tblGrid>
      <w:tr w:rsidR="005C32DD" w:rsidRPr="00F47A0B" w:rsidTr="00F47A0B">
        <w:tc>
          <w:tcPr>
            <w:tcW w:w="1945" w:type="dxa"/>
          </w:tcPr>
          <w:p w:rsidR="005C32DD" w:rsidRPr="00F47A0B" w:rsidRDefault="005C32DD" w:rsidP="002D6995">
            <w:pPr>
              <w:pStyle w:val="a3"/>
              <w:rPr>
                <w:rFonts w:ascii="Times New Roman" w:hAnsi="Times New Roman"/>
                <w:b/>
                <w:sz w:val="24"/>
                <w:szCs w:val="24"/>
              </w:rPr>
            </w:pPr>
          </w:p>
        </w:tc>
        <w:tc>
          <w:tcPr>
            <w:tcW w:w="19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Победители</w:t>
            </w:r>
          </w:p>
        </w:tc>
        <w:tc>
          <w:tcPr>
            <w:tcW w:w="19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Призеры</w:t>
            </w:r>
          </w:p>
        </w:tc>
        <w:tc>
          <w:tcPr>
            <w:tcW w:w="19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Всего</w:t>
            </w:r>
          </w:p>
        </w:tc>
        <w:tc>
          <w:tcPr>
            <w:tcW w:w="220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  от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участников</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Математика</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12%</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Физика</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31%</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Химия</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16%</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Биология</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21%</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География</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Право</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40%</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lastRenderedPageBreak/>
              <w:t>История</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35%</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Обществознание</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21</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26</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61%</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Английский язык</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48%</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Информатика </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16%</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ОБЖ</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12%</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Русский язык</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Литература</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84%</w:t>
            </w:r>
          </w:p>
        </w:tc>
      </w:tr>
      <w:tr w:rsidR="005C32DD" w:rsidRPr="00F47A0B" w:rsidTr="00F47A0B">
        <w:tc>
          <w:tcPr>
            <w:tcW w:w="1945"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Физическая  культура</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19</w:t>
            </w:r>
          </w:p>
        </w:tc>
        <w:tc>
          <w:tcPr>
            <w:tcW w:w="19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23</w:t>
            </w:r>
          </w:p>
        </w:tc>
        <w:tc>
          <w:tcPr>
            <w:tcW w:w="220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46%</w:t>
            </w:r>
          </w:p>
        </w:tc>
      </w:tr>
      <w:tr w:rsidR="005C32DD" w:rsidRPr="00F47A0B" w:rsidTr="00F47A0B">
        <w:tc>
          <w:tcPr>
            <w:tcW w:w="1945"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Итого</w:t>
            </w:r>
          </w:p>
        </w:tc>
        <w:tc>
          <w:tcPr>
            <w:tcW w:w="19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33</w:t>
            </w:r>
          </w:p>
        </w:tc>
        <w:tc>
          <w:tcPr>
            <w:tcW w:w="19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78</w:t>
            </w:r>
          </w:p>
        </w:tc>
        <w:tc>
          <w:tcPr>
            <w:tcW w:w="19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111</w:t>
            </w:r>
          </w:p>
        </w:tc>
        <w:tc>
          <w:tcPr>
            <w:tcW w:w="220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30 %</w:t>
            </w:r>
          </w:p>
        </w:tc>
      </w:tr>
    </w:tbl>
    <w:p w:rsidR="005C32DD" w:rsidRPr="00B46890" w:rsidRDefault="005C32DD" w:rsidP="002D6995">
      <w:pPr>
        <w:pStyle w:val="a3"/>
        <w:rPr>
          <w:rFonts w:ascii="Times New Roman" w:hAnsi="Times New Roman"/>
          <w:sz w:val="24"/>
          <w:szCs w:val="24"/>
        </w:rPr>
      </w:pPr>
    </w:p>
    <w:p w:rsidR="005C32DD" w:rsidRDefault="005C32DD" w:rsidP="002D6995">
      <w:pPr>
        <w:pStyle w:val="a3"/>
        <w:ind w:firstLine="709"/>
        <w:jc w:val="both"/>
        <w:rPr>
          <w:rFonts w:ascii="Times New Roman" w:hAnsi="Times New Roman"/>
          <w:sz w:val="24"/>
          <w:szCs w:val="24"/>
        </w:rPr>
      </w:pPr>
      <w:r w:rsidRPr="00B46890">
        <w:rPr>
          <w:rFonts w:ascii="Times New Roman" w:hAnsi="Times New Roman"/>
          <w:sz w:val="24"/>
          <w:szCs w:val="24"/>
        </w:rPr>
        <w:t>Высокие результаты показали участники олимпиады по обществознанию, физкульт</w:t>
      </w:r>
      <w:r w:rsidRPr="00B46890">
        <w:rPr>
          <w:rFonts w:ascii="Times New Roman" w:hAnsi="Times New Roman"/>
          <w:sz w:val="24"/>
          <w:szCs w:val="24"/>
        </w:rPr>
        <w:t>у</w:t>
      </w:r>
      <w:r w:rsidRPr="00B46890">
        <w:rPr>
          <w:rFonts w:ascii="Times New Roman" w:hAnsi="Times New Roman"/>
          <w:sz w:val="24"/>
          <w:szCs w:val="24"/>
        </w:rPr>
        <w:t>ре</w:t>
      </w:r>
      <w:r>
        <w:rPr>
          <w:rFonts w:ascii="Times New Roman" w:hAnsi="Times New Roman"/>
          <w:sz w:val="24"/>
          <w:szCs w:val="24"/>
        </w:rPr>
        <w:t xml:space="preserve">, английскому </w:t>
      </w:r>
      <w:r w:rsidRPr="0065725E">
        <w:rPr>
          <w:rFonts w:ascii="Times New Roman" w:hAnsi="Times New Roman"/>
          <w:sz w:val="24"/>
          <w:szCs w:val="24"/>
        </w:rPr>
        <w:t>языку,</w:t>
      </w:r>
      <w:r>
        <w:rPr>
          <w:rFonts w:ascii="Times New Roman" w:hAnsi="Times New Roman"/>
          <w:sz w:val="24"/>
          <w:szCs w:val="24"/>
        </w:rPr>
        <w:t xml:space="preserve"> биологии, литературе</w:t>
      </w:r>
      <w:r w:rsidRPr="0065725E">
        <w:rPr>
          <w:rFonts w:ascii="Times New Roman" w:hAnsi="Times New Roman"/>
          <w:sz w:val="24"/>
          <w:szCs w:val="24"/>
        </w:rPr>
        <w:t>. В 201</w:t>
      </w:r>
      <w:r>
        <w:rPr>
          <w:rFonts w:ascii="Times New Roman" w:hAnsi="Times New Roman"/>
          <w:sz w:val="24"/>
          <w:szCs w:val="24"/>
        </w:rPr>
        <w:t>8</w:t>
      </w:r>
      <w:r w:rsidRPr="0065725E">
        <w:rPr>
          <w:rFonts w:ascii="Times New Roman" w:hAnsi="Times New Roman"/>
          <w:sz w:val="24"/>
          <w:szCs w:val="24"/>
        </w:rPr>
        <w:t>-201</w:t>
      </w:r>
      <w:r>
        <w:rPr>
          <w:rFonts w:ascii="Times New Roman" w:hAnsi="Times New Roman"/>
          <w:sz w:val="24"/>
          <w:szCs w:val="24"/>
        </w:rPr>
        <w:t>9</w:t>
      </w:r>
      <w:r w:rsidRPr="0065725E">
        <w:rPr>
          <w:rFonts w:ascii="Times New Roman" w:hAnsi="Times New Roman"/>
          <w:sz w:val="24"/>
          <w:szCs w:val="24"/>
        </w:rPr>
        <w:t xml:space="preserve"> учебном году увеличился процент победителей и призеров олимпиады по </w:t>
      </w:r>
      <w:r>
        <w:rPr>
          <w:rFonts w:ascii="Times New Roman" w:hAnsi="Times New Roman"/>
          <w:sz w:val="24"/>
          <w:szCs w:val="24"/>
        </w:rPr>
        <w:t>математике, обществознанию, литературе</w:t>
      </w:r>
      <w:r w:rsidRPr="0065725E">
        <w:rPr>
          <w:rFonts w:ascii="Times New Roman" w:hAnsi="Times New Roman"/>
          <w:sz w:val="24"/>
          <w:szCs w:val="24"/>
        </w:rPr>
        <w:t xml:space="preserve">.  </w:t>
      </w:r>
    </w:p>
    <w:p w:rsidR="005C32DD" w:rsidRPr="00B46890" w:rsidRDefault="005C32DD" w:rsidP="002D6995">
      <w:pPr>
        <w:pStyle w:val="a3"/>
        <w:ind w:firstLine="709"/>
        <w:jc w:val="both"/>
        <w:rPr>
          <w:rFonts w:ascii="Times New Roman" w:hAnsi="Times New Roman"/>
          <w:sz w:val="24"/>
          <w:szCs w:val="24"/>
        </w:rPr>
      </w:pPr>
      <w:r w:rsidRPr="00B46890">
        <w:rPr>
          <w:rFonts w:ascii="Times New Roman" w:hAnsi="Times New Roman"/>
          <w:sz w:val="24"/>
          <w:szCs w:val="24"/>
        </w:rPr>
        <w:t xml:space="preserve">Снизились результаты по географии, русскому языку. </w:t>
      </w:r>
    </w:p>
    <w:p w:rsidR="005C32DD" w:rsidRPr="00B46890" w:rsidRDefault="005C32DD" w:rsidP="002D6995">
      <w:pPr>
        <w:pStyle w:val="a3"/>
        <w:rPr>
          <w:rFonts w:ascii="Times New Roman" w:hAnsi="Times New Roman"/>
          <w:sz w:val="24"/>
          <w:szCs w:val="24"/>
        </w:rPr>
      </w:pPr>
    </w:p>
    <w:p w:rsidR="005C32DD" w:rsidRPr="006915ED" w:rsidRDefault="005C32DD" w:rsidP="002D6995">
      <w:pPr>
        <w:pStyle w:val="a3"/>
        <w:tabs>
          <w:tab w:val="left" w:pos="7305"/>
        </w:tabs>
        <w:jc w:val="center"/>
        <w:rPr>
          <w:rFonts w:ascii="Times New Roman" w:hAnsi="Times New Roman"/>
          <w:b/>
          <w:sz w:val="24"/>
          <w:szCs w:val="24"/>
        </w:rPr>
      </w:pPr>
      <w:r w:rsidRPr="006915ED">
        <w:rPr>
          <w:rFonts w:ascii="Times New Roman" w:hAnsi="Times New Roman"/>
          <w:b/>
          <w:sz w:val="24"/>
          <w:szCs w:val="24"/>
        </w:rPr>
        <w:t>Призовые места по школам распределены следующим образом:</w:t>
      </w:r>
    </w:p>
    <w:p w:rsidR="005C32DD" w:rsidRPr="008B03FD" w:rsidRDefault="005C32DD" w:rsidP="002D6995">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418"/>
        <w:gridCol w:w="1812"/>
        <w:gridCol w:w="1431"/>
        <w:gridCol w:w="1431"/>
        <w:gridCol w:w="1414"/>
      </w:tblGrid>
      <w:tr w:rsidR="005C32DD" w:rsidRPr="00F47A0B" w:rsidTr="00F47A0B">
        <w:trPr>
          <w:trHeight w:val="813"/>
        </w:trPr>
        <w:tc>
          <w:tcPr>
            <w:tcW w:w="1809" w:type="dxa"/>
          </w:tcPr>
          <w:p w:rsidR="005C32DD" w:rsidRPr="00F47A0B" w:rsidRDefault="005C32DD" w:rsidP="002D6995">
            <w:pPr>
              <w:pStyle w:val="a3"/>
              <w:rPr>
                <w:rFonts w:ascii="Times New Roman" w:hAnsi="Times New Roman"/>
                <w:sz w:val="24"/>
                <w:szCs w:val="24"/>
              </w:rPr>
            </w:pP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МБОУ</w:t>
            </w:r>
          </w:p>
          <w:p w:rsidR="005C32DD" w:rsidRPr="00F47A0B" w:rsidRDefault="005A03BB" w:rsidP="00F47A0B">
            <w:pPr>
              <w:pStyle w:val="a3"/>
              <w:jc w:val="center"/>
              <w:rPr>
                <w:rFonts w:ascii="Times New Roman" w:hAnsi="Times New Roman"/>
                <w:sz w:val="24"/>
                <w:szCs w:val="24"/>
              </w:rPr>
            </w:pPr>
            <w:r>
              <w:rPr>
                <w:rFonts w:ascii="Times New Roman" w:hAnsi="Times New Roman"/>
                <w:sz w:val="24"/>
                <w:szCs w:val="24"/>
              </w:rPr>
              <w:t>«СШ №</w:t>
            </w:r>
            <w:r w:rsidR="005C32DD" w:rsidRPr="00F47A0B">
              <w:rPr>
                <w:rFonts w:ascii="Times New Roman" w:hAnsi="Times New Roman"/>
                <w:sz w:val="24"/>
                <w:szCs w:val="24"/>
              </w:rPr>
              <w:t>1»</w:t>
            </w:r>
          </w:p>
        </w:tc>
        <w:tc>
          <w:tcPr>
            <w:tcW w:w="1812" w:type="dxa"/>
          </w:tcPr>
          <w:p w:rsidR="005C32DD" w:rsidRPr="00F47A0B" w:rsidRDefault="005A03BB" w:rsidP="00F47A0B">
            <w:pPr>
              <w:pStyle w:val="a3"/>
              <w:jc w:val="center"/>
              <w:rPr>
                <w:rFonts w:ascii="Times New Roman" w:hAnsi="Times New Roman"/>
                <w:sz w:val="24"/>
                <w:szCs w:val="24"/>
              </w:rPr>
            </w:pPr>
            <w:r>
              <w:rPr>
                <w:rFonts w:ascii="Times New Roman" w:hAnsi="Times New Roman"/>
                <w:sz w:val="24"/>
                <w:szCs w:val="24"/>
              </w:rPr>
              <w:t>МБОУ «Сре</w:t>
            </w:r>
            <w:r>
              <w:rPr>
                <w:rFonts w:ascii="Times New Roman" w:hAnsi="Times New Roman"/>
                <w:sz w:val="24"/>
                <w:szCs w:val="24"/>
              </w:rPr>
              <w:t>д</w:t>
            </w:r>
            <w:r>
              <w:rPr>
                <w:rFonts w:ascii="Times New Roman" w:hAnsi="Times New Roman"/>
                <w:sz w:val="24"/>
                <w:szCs w:val="24"/>
              </w:rPr>
              <w:t>няя школа №</w:t>
            </w:r>
            <w:r w:rsidR="005C32DD" w:rsidRPr="00F47A0B">
              <w:rPr>
                <w:rFonts w:ascii="Times New Roman" w:hAnsi="Times New Roman"/>
                <w:sz w:val="24"/>
                <w:szCs w:val="24"/>
              </w:rPr>
              <w:t>2</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МБОУ «СШ № 3»</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МБОУ «СШ № 4»</w:t>
            </w:r>
          </w:p>
        </w:tc>
        <w:tc>
          <w:tcPr>
            <w:tcW w:w="1414"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Итого</w:t>
            </w:r>
          </w:p>
        </w:tc>
      </w:tr>
      <w:tr w:rsidR="005C32DD" w:rsidRPr="00F47A0B" w:rsidTr="00F47A0B">
        <w:trPr>
          <w:trHeight w:val="286"/>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Математика</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Физика</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6</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Химия</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Биология</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9</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География</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4</w:t>
            </w:r>
          </w:p>
        </w:tc>
      </w:tr>
      <w:tr w:rsidR="005C32DD" w:rsidRPr="00F47A0B" w:rsidTr="00F47A0B">
        <w:trPr>
          <w:trHeight w:val="286"/>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Право</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w:t>
            </w:r>
          </w:p>
        </w:tc>
      </w:tr>
      <w:tr w:rsidR="005C32DD" w:rsidRPr="00F47A0B" w:rsidTr="00F47A0B">
        <w:trPr>
          <w:trHeight w:val="286"/>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История</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6</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w:t>
            </w:r>
            <w:r w:rsidRPr="00F47A0B">
              <w:rPr>
                <w:rFonts w:ascii="Times New Roman" w:hAnsi="Times New Roman"/>
                <w:sz w:val="24"/>
                <w:szCs w:val="24"/>
              </w:rPr>
              <w:t>а</w:t>
            </w:r>
            <w:r w:rsidRPr="00F47A0B">
              <w:rPr>
                <w:rFonts w:ascii="Times New Roman" w:hAnsi="Times New Roman"/>
                <w:sz w:val="24"/>
                <w:szCs w:val="24"/>
              </w:rPr>
              <w:t>ния</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13</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Английский язык</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15</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Информатика </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w:t>
            </w:r>
          </w:p>
        </w:tc>
      </w:tr>
      <w:tr w:rsidR="005C32DD" w:rsidRPr="00F47A0B" w:rsidTr="00F47A0B">
        <w:trPr>
          <w:trHeight w:val="542"/>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ОБЖ</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0</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Русский язык</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9</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Литература</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0</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11</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Физическая  культура</w:t>
            </w:r>
          </w:p>
        </w:tc>
        <w:tc>
          <w:tcPr>
            <w:tcW w:w="141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181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12</w:t>
            </w:r>
          </w:p>
        </w:tc>
        <w:tc>
          <w:tcPr>
            <w:tcW w:w="1431"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30</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Итого</w:t>
            </w:r>
          </w:p>
        </w:tc>
        <w:tc>
          <w:tcPr>
            <w:tcW w:w="1418"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11</w:t>
            </w:r>
          </w:p>
        </w:tc>
        <w:tc>
          <w:tcPr>
            <w:tcW w:w="181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31</w:t>
            </w:r>
          </w:p>
        </w:tc>
        <w:tc>
          <w:tcPr>
            <w:tcW w:w="1431"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22</w:t>
            </w:r>
          </w:p>
        </w:tc>
        <w:tc>
          <w:tcPr>
            <w:tcW w:w="1431"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47</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111</w:t>
            </w:r>
          </w:p>
        </w:tc>
      </w:tr>
      <w:tr w:rsidR="005C32DD" w:rsidRPr="00F47A0B" w:rsidTr="00F47A0B">
        <w:trPr>
          <w:trHeight w:val="271"/>
        </w:trPr>
        <w:tc>
          <w:tcPr>
            <w:tcW w:w="1809" w:type="dxa"/>
          </w:tcPr>
          <w:p w:rsidR="005C32DD" w:rsidRPr="00F47A0B" w:rsidRDefault="005C32DD" w:rsidP="002D6995">
            <w:pPr>
              <w:pStyle w:val="a3"/>
              <w:rPr>
                <w:rFonts w:ascii="Times New Roman" w:hAnsi="Times New Roman"/>
                <w:b/>
                <w:sz w:val="24"/>
                <w:szCs w:val="24"/>
              </w:rPr>
            </w:pPr>
            <w:r w:rsidRPr="00F47A0B">
              <w:rPr>
                <w:rFonts w:ascii="Times New Roman" w:hAnsi="Times New Roman"/>
                <w:b/>
                <w:sz w:val="24"/>
                <w:szCs w:val="24"/>
              </w:rPr>
              <w:t>% от общего количества участников</w:t>
            </w:r>
          </w:p>
        </w:tc>
        <w:tc>
          <w:tcPr>
            <w:tcW w:w="1418"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17 %</w:t>
            </w:r>
          </w:p>
        </w:tc>
        <w:tc>
          <w:tcPr>
            <w:tcW w:w="181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39 %</w:t>
            </w:r>
          </w:p>
        </w:tc>
        <w:tc>
          <w:tcPr>
            <w:tcW w:w="1431"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33 %</w:t>
            </w:r>
          </w:p>
        </w:tc>
        <w:tc>
          <w:tcPr>
            <w:tcW w:w="1431"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29 %</w:t>
            </w:r>
          </w:p>
        </w:tc>
        <w:tc>
          <w:tcPr>
            <w:tcW w:w="141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30 %</w:t>
            </w:r>
          </w:p>
        </w:tc>
      </w:tr>
    </w:tbl>
    <w:p w:rsidR="005C32DD" w:rsidRDefault="005C32DD" w:rsidP="002D6995">
      <w:pPr>
        <w:pStyle w:val="a3"/>
        <w:jc w:val="center"/>
        <w:rPr>
          <w:rFonts w:ascii="Times New Roman" w:hAnsi="Times New Roman"/>
          <w:b/>
          <w:sz w:val="24"/>
          <w:szCs w:val="24"/>
        </w:rPr>
      </w:pPr>
    </w:p>
    <w:p w:rsidR="005C32DD" w:rsidRPr="006915ED" w:rsidRDefault="005C32DD" w:rsidP="002D6995">
      <w:pPr>
        <w:pStyle w:val="a3"/>
        <w:jc w:val="center"/>
        <w:rPr>
          <w:rFonts w:ascii="Times New Roman" w:hAnsi="Times New Roman"/>
          <w:b/>
          <w:sz w:val="24"/>
          <w:szCs w:val="24"/>
        </w:rPr>
      </w:pPr>
      <w:r w:rsidRPr="006915ED">
        <w:rPr>
          <w:rFonts w:ascii="Times New Roman" w:hAnsi="Times New Roman"/>
          <w:b/>
          <w:sz w:val="24"/>
          <w:szCs w:val="24"/>
        </w:rPr>
        <w:t>Количество победителей и призеров:</w:t>
      </w:r>
    </w:p>
    <w:p w:rsidR="005C32DD" w:rsidRPr="003E1EF3" w:rsidRDefault="005C32DD" w:rsidP="002D6995">
      <w:pPr>
        <w:pStyle w:val="a3"/>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2"/>
        <w:gridCol w:w="1055"/>
        <w:gridCol w:w="1276"/>
        <w:gridCol w:w="1275"/>
        <w:gridCol w:w="1276"/>
        <w:gridCol w:w="1276"/>
        <w:gridCol w:w="1262"/>
      </w:tblGrid>
      <w:tr w:rsidR="005C32DD" w:rsidRPr="00F47A0B" w:rsidTr="00F47A0B">
        <w:tc>
          <w:tcPr>
            <w:tcW w:w="2172" w:type="dxa"/>
          </w:tcPr>
          <w:p w:rsidR="005C32DD" w:rsidRPr="00F47A0B" w:rsidRDefault="005C32DD" w:rsidP="002D6995">
            <w:pPr>
              <w:pStyle w:val="a3"/>
              <w:rPr>
                <w:rFonts w:ascii="Times New Roman" w:hAnsi="Times New Roman"/>
                <w:sz w:val="24"/>
                <w:szCs w:val="24"/>
              </w:rPr>
            </w:pPr>
          </w:p>
        </w:tc>
        <w:tc>
          <w:tcPr>
            <w:tcW w:w="1055"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2013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год</w:t>
            </w:r>
          </w:p>
        </w:tc>
        <w:tc>
          <w:tcPr>
            <w:tcW w:w="127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2014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год</w:t>
            </w:r>
          </w:p>
        </w:tc>
        <w:tc>
          <w:tcPr>
            <w:tcW w:w="1275"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2015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год</w:t>
            </w:r>
          </w:p>
        </w:tc>
        <w:tc>
          <w:tcPr>
            <w:tcW w:w="1276" w:type="dxa"/>
            <w:tcBorders>
              <w:right w:val="single" w:sz="4" w:space="0" w:color="auto"/>
            </w:tcBorders>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2016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год</w:t>
            </w:r>
          </w:p>
        </w:tc>
        <w:tc>
          <w:tcPr>
            <w:tcW w:w="1276" w:type="dxa"/>
            <w:tcBorders>
              <w:left w:val="single" w:sz="4" w:space="0" w:color="auto"/>
              <w:right w:val="single" w:sz="4" w:space="0" w:color="auto"/>
            </w:tcBorders>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2017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год</w:t>
            </w:r>
          </w:p>
        </w:tc>
        <w:tc>
          <w:tcPr>
            <w:tcW w:w="1262" w:type="dxa"/>
            <w:tcBorders>
              <w:left w:val="single" w:sz="4" w:space="0" w:color="auto"/>
            </w:tcBorders>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2018 </w:t>
            </w:r>
          </w:p>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год</w:t>
            </w:r>
          </w:p>
          <w:p w:rsidR="005C32DD" w:rsidRPr="00F47A0B" w:rsidRDefault="005C32DD" w:rsidP="00F47A0B">
            <w:pPr>
              <w:pStyle w:val="a3"/>
              <w:jc w:val="center"/>
              <w:rPr>
                <w:rFonts w:ascii="Times New Roman" w:hAnsi="Times New Roman"/>
                <w:b/>
                <w:sz w:val="24"/>
                <w:szCs w:val="24"/>
              </w:rPr>
            </w:pPr>
          </w:p>
        </w:tc>
      </w:tr>
      <w:tr w:rsidR="005C32DD" w:rsidRPr="00F47A0B" w:rsidTr="00F47A0B">
        <w:tc>
          <w:tcPr>
            <w:tcW w:w="2172" w:type="dxa"/>
          </w:tcPr>
          <w:p w:rsidR="005C32DD" w:rsidRPr="00F47A0B" w:rsidRDefault="00CA43DF" w:rsidP="002D6995">
            <w:pPr>
              <w:pStyle w:val="a3"/>
              <w:rPr>
                <w:rFonts w:ascii="Times New Roman" w:hAnsi="Times New Roman"/>
                <w:sz w:val="24"/>
                <w:szCs w:val="24"/>
              </w:rPr>
            </w:pPr>
            <w:r>
              <w:rPr>
                <w:rFonts w:ascii="Times New Roman" w:hAnsi="Times New Roman"/>
                <w:sz w:val="24"/>
                <w:szCs w:val="24"/>
              </w:rPr>
              <w:t>МБОУ «СШ №</w:t>
            </w:r>
            <w:r w:rsidR="005C32DD" w:rsidRPr="00F47A0B">
              <w:rPr>
                <w:rFonts w:ascii="Times New Roman" w:hAnsi="Times New Roman"/>
                <w:sz w:val="24"/>
                <w:szCs w:val="24"/>
              </w:rPr>
              <w:t>1»</w:t>
            </w:r>
          </w:p>
        </w:tc>
        <w:tc>
          <w:tcPr>
            <w:tcW w:w="105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28</w:t>
            </w:r>
          </w:p>
        </w:tc>
        <w:tc>
          <w:tcPr>
            <w:tcW w:w="127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36</w:t>
            </w:r>
          </w:p>
        </w:tc>
        <w:tc>
          <w:tcPr>
            <w:tcW w:w="127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33</w:t>
            </w:r>
          </w:p>
        </w:tc>
        <w:tc>
          <w:tcPr>
            <w:tcW w:w="1276" w:type="dxa"/>
            <w:tcBorders>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22</w:t>
            </w:r>
          </w:p>
        </w:tc>
        <w:tc>
          <w:tcPr>
            <w:tcW w:w="1276" w:type="dxa"/>
            <w:tcBorders>
              <w:left w:val="single" w:sz="4" w:space="0" w:color="auto"/>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20</w:t>
            </w:r>
          </w:p>
        </w:tc>
        <w:tc>
          <w:tcPr>
            <w:tcW w:w="1262" w:type="dxa"/>
            <w:tcBorders>
              <w:lef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r>
      <w:tr w:rsidR="005C32DD" w:rsidRPr="00F47A0B" w:rsidTr="00F47A0B">
        <w:tc>
          <w:tcPr>
            <w:tcW w:w="2172" w:type="dxa"/>
          </w:tcPr>
          <w:p w:rsidR="005C32DD" w:rsidRPr="00F47A0B" w:rsidRDefault="00CA43DF" w:rsidP="002D6995">
            <w:pPr>
              <w:pStyle w:val="a3"/>
              <w:rPr>
                <w:rFonts w:ascii="Times New Roman" w:hAnsi="Times New Roman"/>
                <w:sz w:val="24"/>
                <w:szCs w:val="24"/>
              </w:rPr>
            </w:pPr>
            <w:r>
              <w:rPr>
                <w:rFonts w:ascii="Times New Roman" w:hAnsi="Times New Roman"/>
                <w:sz w:val="24"/>
                <w:szCs w:val="24"/>
              </w:rPr>
              <w:lastRenderedPageBreak/>
              <w:t>МБОУ «Средняя школа №</w:t>
            </w:r>
            <w:r w:rsidR="005C32DD" w:rsidRPr="00F47A0B">
              <w:rPr>
                <w:rFonts w:ascii="Times New Roman" w:hAnsi="Times New Roman"/>
                <w:sz w:val="24"/>
                <w:szCs w:val="24"/>
              </w:rPr>
              <w:t>2</w:t>
            </w:r>
          </w:p>
        </w:tc>
        <w:tc>
          <w:tcPr>
            <w:tcW w:w="105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24</w:t>
            </w:r>
          </w:p>
        </w:tc>
        <w:tc>
          <w:tcPr>
            <w:tcW w:w="127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21</w:t>
            </w:r>
          </w:p>
        </w:tc>
        <w:tc>
          <w:tcPr>
            <w:tcW w:w="127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20</w:t>
            </w:r>
          </w:p>
        </w:tc>
        <w:tc>
          <w:tcPr>
            <w:tcW w:w="1276" w:type="dxa"/>
            <w:tcBorders>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15</w:t>
            </w:r>
          </w:p>
        </w:tc>
        <w:tc>
          <w:tcPr>
            <w:tcW w:w="1276" w:type="dxa"/>
            <w:tcBorders>
              <w:left w:val="single" w:sz="4" w:space="0" w:color="auto"/>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28</w:t>
            </w:r>
          </w:p>
        </w:tc>
        <w:tc>
          <w:tcPr>
            <w:tcW w:w="1262" w:type="dxa"/>
            <w:tcBorders>
              <w:lef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31</w:t>
            </w:r>
          </w:p>
        </w:tc>
      </w:tr>
      <w:tr w:rsidR="005C32DD" w:rsidRPr="00F47A0B" w:rsidTr="00F47A0B">
        <w:tc>
          <w:tcPr>
            <w:tcW w:w="217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3»</w:t>
            </w:r>
          </w:p>
        </w:tc>
        <w:tc>
          <w:tcPr>
            <w:tcW w:w="105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w:t>
            </w:r>
          </w:p>
        </w:tc>
        <w:tc>
          <w:tcPr>
            <w:tcW w:w="127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14</w:t>
            </w:r>
          </w:p>
        </w:tc>
        <w:tc>
          <w:tcPr>
            <w:tcW w:w="127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17</w:t>
            </w:r>
          </w:p>
        </w:tc>
        <w:tc>
          <w:tcPr>
            <w:tcW w:w="1276" w:type="dxa"/>
            <w:tcBorders>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26</w:t>
            </w:r>
          </w:p>
        </w:tc>
        <w:tc>
          <w:tcPr>
            <w:tcW w:w="1276" w:type="dxa"/>
            <w:tcBorders>
              <w:left w:val="single" w:sz="4" w:space="0" w:color="auto"/>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25</w:t>
            </w:r>
          </w:p>
        </w:tc>
        <w:tc>
          <w:tcPr>
            <w:tcW w:w="1262" w:type="dxa"/>
            <w:tcBorders>
              <w:lef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22</w:t>
            </w:r>
          </w:p>
        </w:tc>
      </w:tr>
      <w:tr w:rsidR="005C32DD" w:rsidRPr="00F47A0B" w:rsidTr="00F47A0B">
        <w:tc>
          <w:tcPr>
            <w:tcW w:w="217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105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57</w:t>
            </w:r>
          </w:p>
        </w:tc>
        <w:tc>
          <w:tcPr>
            <w:tcW w:w="127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63</w:t>
            </w:r>
          </w:p>
        </w:tc>
        <w:tc>
          <w:tcPr>
            <w:tcW w:w="127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43</w:t>
            </w:r>
          </w:p>
        </w:tc>
        <w:tc>
          <w:tcPr>
            <w:tcW w:w="1276" w:type="dxa"/>
            <w:tcBorders>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42</w:t>
            </w:r>
          </w:p>
        </w:tc>
        <w:tc>
          <w:tcPr>
            <w:tcW w:w="1276" w:type="dxa"/>
            <w:tcBorders>
              <w:left w:val="single" w:sz="4" w:space="0" w:color="auto"/>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38</w:t>
            </w:r>
          </w:p>
        </w:tc>
        <w:tc>
          <w:tcPr>
            <w:tcW w:w="1262" w:type="dxa"/>
            <w:tcBorders>
              <w:lef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47</w:t>
            </w:r>
          </w:p>
        </w:tc>
      </w:tr>
    </w:tbl>
    <w:p w:rsidR="005C32DD" w:rsidRDefault="005C32DD" w:rsidP="002D6995">
      <w:pPr>
        <w:pStyle w:val="a3"/>
        <w:rPr>
          <w:rFonts w:ascii="Times New Roman" w:hAnsi="Times New Roman"/>
          <w:sz w:val="24"/>
          <w:szCs w:val="24"/>
        </w:rPr>
      </w:pPr>
    </w:p>
    <w:p w:rsidR="005C32DD" w:rsidRPr="006915ED" w:rsidRDefault="005C32DD" w:rsidP="002D6995">
      <w:pPr>
        <w:pStyle w:val="a3"/>
        <w:jc w:val="center"/>
        <w:rPr>
          <w:rFonts w:ascii="Times New Roman" w:hAnsi="Times New Roman"/>
          <w:b/>
          <w:sz w:val="24"/>
          <w:szCs w:val="24"/>
        </w:rPr>
      </w:pPr>
      <w:r w:rsidRPr="006915ED">
        <w:rPr>
          <w:rFonts w:ascii="Times New Roman" w:hAnsi="Times New Roman"/>
          <w:b/>
          <w:sz w:val="24"/>
          <w:szCs w:val="24"/>
        </w:rPr>
        <w:t xml:space="preserve">В процентном отношении от общего количества участников </w:t>
      </w:r>
    </w:p>
    <w:p w:rsidR="005C32DD" w:rsidRPr="006915ED" w:rsidRDefault="005C32DD" w:rsidP="002D6995">
      <w:pPr>
        <w:pStyle w:val="a3"/>
        <w:jc w:val="center"/>
        <w:rPr>
          <w:rFonts w:ascii="Times New Roman" w:hAnsi="Times New Roman"/>
          <w:b/>
          <w:sz w:val="24"/>
          <w:szCs w:val="24"/>
        </w:rPr>
      </w:pPr>
      <w:r w:rsidRPr="006915ED">
        <w:rPr>
          <w:rFonts w:ascii="Times New Roman" w:hAnsi="Times New Roman"/>
          <w:b/>
          <w:sz w:val="24"/>
          <w:szCs w:val="24"/>
        </w:rPr>
        <w:t xml:space="preserve">призовые  места заняли </w:t>
      </w:r>
    </w:p>
    <w:p w:rsidR="005C32DD" w:rsidRPr="006915ED" w:rsidRDefault="005C32DD" w:rsidP="002D6995">
      <w:pPr>
        <w:pStyle w:val="a3"/>
        <w:jc w:val="center"/>
        <w:rPr>
          <w:rFonts w:ascii="Times New Roman" w:hAnsi="Times New Roman"/>
          <w:b/>
          <w:sz w:val="24"/>
          <w:szCs w:val="24"/>
        </w:rPr>
      </w:pPr>
      <w:r w:rsidRPr="006915ED">
        <w:rPr>
          <w:rFonts w:ascii="Times New Roman" w:hAnsi="Times New Roman"/>
          <w:b/>
          <w:sz w:val="24"/>
          <w:szCs w:val="24"/>
        </w:rPr>
        <w:t>(в сравнении с предыдущими годами)</w:t>
      </w:r>
    </w:p>
    <w:p w:rsidR="005C32DD" w:rsidRDefault="005C32DD" w:rsidP="002D6995">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2"/>
        <w:gridCol w:w="1055"/>
        <w:gridCol w:w="1276"/>
        <w:gridCol w:w="1275"/>
        <w:gridCol w:w="1276"/>
        <w:gridCol w:w="1276"/>
        <w:gridCol w:w="1262"/>
      </w:tblGrid>
      <w:tr w:rsidR="005C32DD" w:rsidRPr="00F47A0B" w:rsidTr="00F47A0B">
        <w:tc>
          <w:tcPr>
            <w:tcW w:w="2172" w:type="dxa"/>
          </w:tcPr>
          <w:p w:rsidR="005C32DD" w:rsidRPr="00F47A0B" w:rsidRDefault="005C32DD" w:rsidP="002D6995">
            <w:pPr>
              <w:pStyle w:val="a3"/>
              <w:rPr>
                <w:rFonts w:ascii="Times New Roman" w:hAnsi="Times New Roman"/>
                <w:sz w:val="24"/>
                <w:szCs w:val="24"/>
              </w:rPr>
            </w:pPr>
          </w:p>
        </w:tc>
        <w:tc>
          <w:tcPr>
            <w:tcW w:w="1055"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2013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год</w:t>
            </w:r>
          </w:p>
        </w:tc>
        <w:tc>
          <w:tcPr>
            <w:tcW w:w="1276"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2014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год</w:t>
            </w:r>
          </w:p>
        </w:tc>
        <w:tc>
          <w:tcPr>
            <w:tcW w:w="1275"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2015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год</w:t>
            </w:r>
          </w:p>
        </w:tc>
        <w:tc>
          <w:tcPr>
            <w:tcW w:w="1276" w:type="dxa"/>
            <w:tcBorders>
              <w:right w:val="single" w:sz="4" w:space="0" w:color="auto"/>
            </w:tcBorders>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2016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год</w:t>
            </w:r>
          </w:p>
        </w:tc>
        <w:tc>
          <w:tcPr>
            <w:tcW w:w="1276" w:type="dxa"/>
            <w:tcBorders>
              <w:left w:val="single" w:sz="4" w:space="0" w:color="auto"/>
              <w:right w:val="single" w:sz="4" w:space="0" w:color="auto"/>
            </w:tcBorders>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2017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год</w:t>
            </w:r>
          </w:p>
        </w:tc>
        <w:tc>
          <w:tcPr>
            <w:tcW w:w="1262" w:type="dxa"/>
            <w:tcBorders>
              <w:left w:val="single" w:sz="4" w:space="0" w:color="auto"/>
            </w:tcBorders>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2018 </w:t>
            </w:r>
          </w:p>
          <w:p w:rsidR="005C32DD" w:rsidRPr="00F47A0B" w:rsidRDefault="005C32DD" w:rsidP="00F47A0B">
            <w:pPr>
              <w:spacing w:after="0" w:line="240" w:lineRule="auto"/>
              <w:jc w:val="center"/>
              <w:rPr>
                <w:rFonts w:ascii="Times New Roman" w:hAnsi="Times New Roman"/>
                <w:b/>
                <w:sz w:val="24"/>
                <w:szCs w:val="24"/>
              </w:rPr>
            </w:pPr>
            <w:r w:rsidRPr="00F47A0B">
              <w:rPr>
                <w:rFonts w:ascii="Times New Roman" w:hAnsi="Times New Roman"/>
                <w:b/>
                <w:sz w:val="24"/>
                <w:szCs w:val="24"/>
              </w:rPr>
              <w:t>год</w:t>
            </w:r>
          </w:p>
          <w:p w:rsidR="005C32DD" w:rsidRPr="00F47A0B" w:rsidRDefault="005C32DD" w:rsidP="00F47A0B">
            <w:pPr>
              <w:spacing w:after="0" w:line="240" w:lineRule="auto"/>
              <w:jc w:val="center"/>
              <w:rPr>
                <w:rFonts w:ascii="Times New Roman" w:hAnsi="Times New Roman"/>
                <w:b/>
                <w:sz w:val="24"/>
                <w:szCs w:val="24"/>
              </w:rPr>
            </w:pPr>
          </w:p>
          <w:p w:rsidR="005C32DD" w:rsidRPr="00F47A0B" w:rsidRDefault="005C32DD" w:rsidP="00F47A0B">
            <w:pPr>
              <w:pStyle w:val="a3"/>
              <w:jc w:val="center"/>
              <w:rPr>
                <w:rFonts w:ascii="Times New Roman" w:hAnsi="Times New Roman"/>
                <w:b/>
                <w:sz w:val="24"/>
                <w:szCs w:val="24"/>
              </w:rPr>
            </w:pPr>
          </w:p>
        </w:tc>
      </w:tr>
      <w:tr w:rsidR="005C32DD" w:rsidRPr="00F47A0B" w:rsidTr="00F47A0B">
        <w:tc>
          <w:tcPr>
            <w:tcW w:w="2172" w:type="dxa"/>
          </w:tcPr>
          <w:p w:rsidR="005C32DD" w:rsidRPr="00F47A0B" w:rsidRDefault="00CA43DF" w:rsidP="002D6995">
            <w:pPr>
              <w:pStyle w:val="a3"/>
              <w:rPr>
                <w:rFonts w:ascii="Times New Roman" w:hAnsi="Times New Roman"/>
                <w:sz w:val="24"/>
                <w:szCs w:val="24"/>
              </w:rPr>
            </w:pPr>
            <w:r>
              <w:rPr>
                <w:rFonts w:ascii="Times New Roman" w:hAnsi="Times New Roman"/>
                <w:sz w:val="24"/>
                <w:szCs w:val="24"/>
              </w:rPr>
              <w:t>МБОУ «СШ №</w:t>
            </w:r>
            <w:r w:rsidR="005C32DD" w:rsidRPr="00F47A0B">
              <w:rPr>
                <w:rFonts w:ascii="Times New Roman" w:hAnsi="Times New Roman"/>
                <w:sz w:val="24"/>
                <w:szCs w:val="24"/>
              </w:rPr>
              <w:t>1»</w:t>
            </w:r>
          </w:p>
        </w:tc>
        <w:tc>
          <w:tcPr>
            <w:tcW w:w="105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20 %</w:t>
            </w:r>
          </w:p>
        </w:tc>
        <w:tc>
          <w:tcPr>
            <w:tcW w:w="127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37 %</w:t>
            </w:r>
          </w:p>
        </w:tc>
        <w:tc>
          <w:tcPr>
            <w:tcW w:w="127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53 %</w:t>
            </w:r>
          </w:p>
        </w:tc>
        <w:tc>
          <w:tcPr>
            <w:tcW w:w="1276" w:type="dxa"/>
            <w:tcBorders>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27 %</w:t>
            </w:r>
          </w:p>
        </w:tc>
        <w:tc>
          <w:tcPr>
            <w:tcW w:w="1276" w:type="dxa"/>
            <w:tcBorders>
              <w:left w:val="single" w:sz="4" w:space="0" w:color="auto"/>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27 %</w:t>
            </w:r>
          </w:p>
        </w:tc>
        <w:tc>
          <w:tcPr>
            <w:tcW w:w="1262" w:type="dxa"/>
            <w:tcBorders>
              <w:lef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17 %</w:t>
            </w:r>
          </w:p>
        </w:tc>
      </w:tr>
      <w:tr w:rsidR="005C32DD" w:rsidRPr="00F47A0B" w:rsidTr="00F47A0B">
        <w:tc>
          <w:tcPr>
            <w:tcW w:w="2172" w:type="dxa"/>
          </w:tcPr>
          <w:p w:rsidR="005C32DD" w:rsidRPr="00F47A0B" w:rsidRDefault="00CA43DF" w:rsidP="002D6995">
            <w:pPr>
              <w:pStyle w:val="a3"/>
              <w:rPr>
                <w:rFonts w:ascii="Times New Roman" w:hAnsi="Times New Roman"/>
                <w:sz w:val="24"/>
                <w:szCs w:val="24"/>
              </w:rPr>
            </w:pPr>
            <w:r>
              <w:rPr>
                <w:rFonts w:ascii="Times New Roman" w:hAnsi="Times New Roman"/>
                <w:sz w:val="24"/>
                <w:szCs w:val="24"/>
              </w:rPr>
              <w:t>МБОУ «Средняя школа №2»</w:t>
            </w:r>
          </w:p>
        </w:tc>
        <w:tc>
          <w:tcPr>
            <w:tcW w:w="105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30 %</w:t>
            </w:r>
          </w:p>
        </w:tc>
        <w:tc>
          <w:tcPr>
            <w:tcW w:w="127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23 %</w:t>
            </w:r>
          </w:p>
        </w:tc>
        <w:tc>
          <w:tcPr>
            <w:tcW w:w="127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22 %</w:t>
            </w:r>
          </w:p>
        </w:tc>
        <w:tc>
          <w:tcPr>
            <w:tcW w:w="1276" w:type="dxa"/>
            <w:tcBorders>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23 %</w:t>
            </w:r>
          </w:p>
        </w:tc>
        <w:tc>
          <w:tcPr>
            <w:tcW w:w="1276" w:type="dxa"/>
            <w:tcBorders>
              <w:left w:val="single" w:sz="4" w:space="0" w:color="auto"/>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40 %</w:t>
            </w:r>
          </w:p>
        </w:tc>
        <w:tc>
          <w:tcPr>
            <w:tcW w:w="1262" w:type="dxa"/>
            <w:tcBorders>
              <w:lef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39 %</w:t>
            </w:r>
          </w:p>
        </w:tc>
      </w:tr>
      <w:tr w:rsidR="005C32DD" w:rsidRPr="00F47A0B" w:rsidTr="00F47A0B">
        <w:tc>
          <w:tcPr>
            <w:tcW w:w="217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3»</w:t>
            </w:r>
          </w:p>
        </w:tc>
        <w:tc>
          <w:tcPr>
            <w:tcW w:w="105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8 %</w:t>
            </w:r>
          </w:p>
        </w:tc>
        <w:tc>
          <w:tcPr>
            <w:tcW w:w="127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25 %</w:t>
            </w:r>
          </w:p>
        </w:tc>
        <w:tc>
          <w:tcPr>
            <w:tcW w:w="127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35 %</w:t>
            </w:r>
          </w:p>
        </w:tc>
        <w:tc>
          <w:tcPr>
            <w:tcW w:w="1276" w:type="dxa"/>
            <w:tcBorders>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34 %</w:t>
            </w:r>
          </w:p>
        </w:tc>
        <w:tc>
          <w:tcPr>
            <w:tcW w:w="1276" w:type="dxa"/>
            <w:tcBorders>
              <w:left w:val="single" w:sz="4" w:space="0" w:color="auto"/>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37 %</w:t>
            </w:r>
          </w:p>
        </w:tc>
        <w:tc>
          <w:tcPr>
            <w:tcW w:w="1262" w:type="dxa"/>
            <w:tcBorders>
              <w:lef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33 %</w:t>
            </w:r>
          </w:p>
        </w:tc>
      </w:tr>
      <w:tr w:rsidR="005C32DD" w:rsidRPr="00F47A0B" w:rsidTr="00F47A0B">
        <w:tc>
          <w:tcPr>
            <w:tcW w:w="217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105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30 %</w:t>
            </w:r>
          </w:p>
        </w:tc>
        <w:tc>
          <w:tcPr>
            <w:tcW w:w="1276"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51%</w:t>
            </w:r>
          </w:p>
        </w:tc>
        <w:tc>
          <w:tcPr>
            <w:tcW w:w="1275"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30 %</w:t>
            </w:r>
          </w:p>
        </w:tc>
        <w:tc>
          <w:tcPr>
            <w:tcW w:w="1276" w:type="dxa"/>
            <w:tcBorders>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28 %</w:t>
            </w:r>
          </w:p>
        </w:tc>
        <w:tc>
          <w:tcPr>
            <w:tcW w:w="1276" w:type="dxa"/>
            <w:tcBorders>
              <w:left w:val="single" w:sz="4" w:space="0" w:color="auto"/>
              <w:righ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24 %</w:t>
            </w:r>
          </w:p>
        </w:tc>
        <w:tc>
          <w:tcPr>
            <w:tcW w:w="1262" w:type="dxa"/>
            <w:tcBorders>
              <w:left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29 %</w:t>
            </w:r>
          </w:p>
        </w:tc>
      </w:tr>
    </w:tbl>
    <w:p w:rsidR="005C32DD" w:rsidRPr="00495C87" w:rsidRDefault="005C32DD" w:rsidP="002D6995">
      <w:pPr>
        <w:pStyle w:val="a3"/>
        <w:rPr>
          <w:rFonts w:ascii="Times New Roman" w:hAnsi="Times New Roman"/>
          <w:sz w:val="24"/>
          <w:szCs w:val="24"/>
        </w:rPr>
      </w:pPr>
    </w:p>
    <w:p w:rsidR="005C32DD" w:rsidRPr="006915ED" w:rsidRDefault="005C32DD" w:rsidP="002D6995">
      <w:pPr>
        <w:pStyle w:val="a3"/>
        <w:jc w:val="center"/>
        <w:rPr>
          <w:rFonts w:ascii="Times New Roman" w:hAnsi="Times New Roman"/>
          <w:b/>
          <w:sz w:val="24"/>
          <w:szCs w:val="24"/>
        </w:rPr>
      </w:pPr>
      <w:r w:rsidRPr="006915ED">
        <w:rPr>
          <w:rFonts w:ascii="Times New Roman" w:hAnsi="Times New Roman"/>
          <w:b/>
          <w:sz w:val="24"/>
          <w:szCs w:val="24"/>
        </w:rPr>
        <w:t>Стали победителями и призерами муниципального этапа</w:t>
      </w:r>
    </w:p>
    <w:p w:rsidR="005C32DD" w:rsidRPr="006915ED" w:rsidRDefault="005C32DD" w:rsidP="002D6995">
      <w:pPr>
        <w:pStyle w:val="a3"/>
        <w:jc w:val="center"/>
        <w:rPr>
          <w:rFonts w:ascii="Times New Roman" w:hAnsi="Times New Roman"/>
          <w:b/>
          <w:sz w:val="24"/>
          <w:szCs w:val="24"/>
        </w:rPr>
      </w:pPr>
      <w:r w:rsidRPr="006915ED">
        <w:rPr>
          <w:rFonts w:ascii="Times New Roman" w:hAnsi="Times New Roman"/>
          <w:b/>
          <w:sz w:val="24"/>
          <w:szCs w:val="24"/>
        </w:rPr>
        <w:t>по нескольким предметам:</w:t>
      </w:r>
    </w:p>
    <w:p w:rsidR="005C32DD" w:rsidRPr="00D12393" w:rsidRDefault="005C32DD" w:rsidP="002D6995">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59"/>
        <w:gridCol w:w="2924"/>
        <w:gridCol w:w="2209"/>
        <w:gridCol w:w="858"/>
        <w:gridCol w:w="2421"/>
      </w:tblGrid>
      <w:tr w:rsidR="005C32DD" w:rsidRPr="00F47A0B" w:rsidTr="00F47A0B">
        <w:tc>
          <w:tcPr>
            <w:tcW w:w="115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п/п</w:t>
            </w:r>
          </w:p>
        </w:tc>
        <w:tc>
          <w:tcPr>
            <w:tcW w:w="2924"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Фамилия, имя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участника</w:t>
            </w:r>
          </w:p>
        </w:tc>
        <w:tc>
          <w:tcPr>
            <w:tcW w:w="2209"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Школа</w:t>
            </w:r>
          </w:p>
        </w:tc>
        <w:tc>
          <w:tcPr>
            <w:tcW w:w="858"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Класс</w:t>
            </w:r>
          </w:p>
        </w:tc>
        <w:tc>
          <w:tcPr>
            <w:tcW w:w="2421"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Предмет</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Козырев Леонид</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3»</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русский язык,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математика,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обществознание,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история</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2.</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Рыженков Александр</w:t>
            </w:r>
          </w:p>
        </w:tc>
        <w:tc>
          <w:tcPr>
            <w:tcW w:w="2209" w:type="dxa"/>
          </w:tcPr>
          <w:p w:rsidR="005C32DD" w:rsidRPr="00F47A0B" w:rsidRDefault="005A03BB" w:rsidP="002D6995">
            <w:pPr>
              <w:pStyle w:val="a3"/>
              <w:rPr>
                <w:rFonts w:ascii="Times New Roman" w:hAnsi="Times New Roman"/>
                <w:sz w:val="24"/>
                <w:szCs w:val="24"/>
              </w:rPr>
            </w:pPr>
            <w:r>
              <w:rPr>
                <w:rFonts w:ascii="Times New Roman" w:hAnsi="Times New Roman"/>
                <w:sz w:val="24"/>
                <w:szCs w:val="24"/>
              </w:rPr>
              <w:t>МБОУ «Средняя школа №</w:t>
            </w:r>
            <w:r w:rsidR="005C32DD" w:rsidRPr="00F47A0B">
              <w:rPr>
                <w:rFonts w:ascii="Times New Roman" w:hAnsi="Times New Roman"/>
                <w:sz w:val="24"/>
                <w:szCs w:val="24"/>
              </w:rPr>
              <w:t>2»</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английский язык, обществознание,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математика,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физика</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3.</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Тарасова Софья</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«Средняя школ</w:t>
            </w:r>
            <w:r w:rsidR="005A03BB">
              <w:rPr>
                <w:rFonts w:ascii="Times New Roman" w:hAnsi="Times New Roman"/>
                <w:sz w:val="24"/>
                <w:szCs w:val="24"/>
              </w:rPr>
              <w:t>а №</w:t>
            </w:r>
            <w:r w:rsidRPr="00F47A0B">
              <w:rPr>
                <w:rFonts w:ascii="Times New Roman" w:hAnsi="Times New Roman"/>
                <w:sz w:val="24"/>
                <w:szCs w:val="24"/>
              </w:rPr>
              <w:t>2»</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10</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английский язык,</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обществознание,</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биология</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4.</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Фукс Евгений </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математика,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право,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физическая культура</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5.</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Бухарина Александра </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3»</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10</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история,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право</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6.</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Иванова Дарья </w:t>
            </w:r>
          </w:p>
          <w:p w:rsidR="005C32DD" w:rsidRPr="00F47A0B" w:rsidRDefault="005C32DD" w:rsidP="002D6995">
            <w:pPr>
              <w:pStyle w:val="a3"/>
              <w:rPr>
                <w:rFonts w:ascii="Times New Roman" w:hAnsi="Times New Roman"/>
                <w:sz w:val="24"/>
                <w:szCs w:val="24"/>
              </w:rPr>
            </w:pP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литература,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обществознание</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7.</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Кашкин Роман</w:t>
            </w:r>
          </w:p>
        </w:tc>
        <w:tc>
          <w:tcPr>
            <w:tcW w:w="2209" w:type="dxa"/>
          </w:tcPr>
          <w:p w:rsidR="005C32DD" w:rsidRPr="00F47A0B" w:rsidRDefault="005A03BB" w:rsidP="002D6995">
            <w:pPr>
              <w:pStyle w:val="a3"/>
              <w:rPr>
                <w:rFonts w:ascii="Times New Roman" w:hAnsi="Times New Roman"/>
                <w:sz w:val="24"/>
                <w:szCs w:val="24"/>
              </w:rPr>
            </w:pPr>
            <w:r>
              <w:rPr>
                <w:rFonts w:ascii="Times New Roman" w:hAnsi="Times New Roman"/>
                <w:sz w:val="24"/>
                <w:szCs w:val="24"/>
              </w:rPr>
              <w:t>МБОУ «Средняя школа №</w:t>
            </w:r>
            <w:r w:rsidR="005C32DD" w:rsidRPr="00F47A0B">
              <w:rPr>
                <w:rFonts w:ascii="Times New Roman" w:hAnsi="Times New Roman"/>
                <w:sz w:val="24"/>
                <w:szCs w:val="24"/>
              </w:rPr>
              <w:t>2»</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информатика,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физика</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8.</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Манюкова Екатерина</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3»</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обществознание,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право</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9.</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Тихонова Анастасия</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английский язык, литература</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10.</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Гавриленко Андрей</w:t>
            </w:r>
          </w:p>
        </w:tc>
        <w:tc>
          <w:tcPr>
            <w:tcW w:w="2209" w:type="dxa"/>
          </w:tcPr>
          <w:p w:rsidR="005C32DD" w:rsidRPr="00F47A0B" w:rsidRDefault="005A03BB" w:rsidP="002D6995">
            <w:pPr>
              <w:pStyle w:val="a3"/>
              <w:rPr>
                <w:rFonts w:ascii="Times New Roman" w:hAnsi="Times New Roman"/>
                <w:sz w:val="24"/>
                <w:szCs w:val="24"/>
              </w:rPr>
            </w:pPr>
            <w:r>
              <w:rPr>
                <w:rFonts w:ascii="Times New Roman" w:hAnsi="Times New Roman"/>
                <w:sz w:val="24"/>
                <w:szCs w:val="24"/>
              </w:rPr>
              <w:t>МБОУ «Средняя школа №</w:t>
            </w:r>
            <w:r w:rsidR="005C32DD" w:rsidRPr="00F47A0B">
              <w:rPr>
                <w:rFonts w:ascii="Times New Roman" w:hAnsi="Times New Roman"/>
                <w:sz w:val="24"/>
                <w:szCs w:val="24"/>
              </w:rPr>
              <w:t>2»</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9</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биология,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физика</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11.</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Кобзарева Анастасия</w:t>
            </w:r>
          </w:p>
        </w:tc>
        <w:tc>
          <w:tcPr>
            <w:tcW w:w="2209" w:type="dxa"/>
          </w:tcPr>
          <w:p w:rsidR="005C32DD" w:rsidRPr="00F47A0B" w:rsidRDefault="005A03BB" w:rsidP="002D6995">
            <w:pPr>
              <w:pStyle w:val="a3"/>
              <w:rPr>
                <w:rFonts w:ascii="Times New Roman" w:hAnsi="Times New Roman"/>
                <w:sz w:val="24"/>
                <w:szCs w:val="24"/>
              </w:rPr>
            </w:pPr>
            <w:r>
              <w:rPr>
                <w:rFonts w:ascii="Times New Roman" w:hAnsi="Times New Roman"/>
                <w:sz w:val="24"/>
                <w:szCs w:val="24"/>
              </w:rPr>
              <w:t xml:space="preserve">МБОУ «Средняя </w:t>
            </w:r>
            <w:r>
              <w:rPr>
                <w:rFonts w:ascii="Times New Roman" w:hAnsi="Times New Roman"/>
                <w:sz w:val="24"/>
                <w:szCs w:val="24"/>
              </w:rPr>
              <w:lastRenderedPageBreak/>
              <w:t>школа №</w:t>
            </w:r>
            <w:r w:rsidR="005C32DD" w:rsidRPr="00F47A0B">
              <w:rPr>
                <w:rFonts w:ascii="Times New Roman" w:hAnsi="Times New Roman"/>
                <w:sz w:val="24"/>
                <w:szCs w:val="24"/>
              </w:rPr>
              <w:t>2»</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lastRenderedPageBreak/>
              <w:t>7</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литература,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lastRenderedPageBreak/>
              <w:t>обществознание</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lastRenderedPageBreak/>
              <w:t>12.</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Рысева Анастасия</w:t>
            </w:r>
          </w:p>
        </w:tc>
        <w:tc>
          <w:tcPr>
            <w:tcW w:w="2209" w:type="dxa"/>
          </w:tcPr>
          <w:p w:rsidR="005C32DD" w:rsidRPr="00F47A0B" w:rsidRDefault="005A03BB" w:rsidP="002D6995">
            <w:pPr>
              <w:pStyle w:val="a3"/>
              <w:rPr>
                <w:rFonts w:ascii="Times New Roman" w:hAnsi="Times New Roman"/>
                <w:sz w:val="24"/>
                <w:szCs w:val="24"/>
              </w:rPr>
            </w:pPr>
            <w:r>
              <w:rPr>
                <w:rFonts w:ascii="Times New Roman" w:hAnsi="Times New Roman"/>
                <w:sz w:val="24"/>
                <w:szCs w:val="24"/>
              </w:rPr>
              <w:t>МБОУ «Средняя школа №</w:t>
            </w:r>
            <w:r w:rsidR="005C32DD" w:rsidRPr="00F47A0B">
              <w:rPr>
                <w:rFonts w:ascii="Times New Roman" w:hAnsi="Times New Roman"/>
                <w:sz w:val="24"/>
                <w:szCs w:val="24"/>
              </w:rPr>
              <w:t>2»</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обществознание,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математика</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13.</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Терзи Анастасия</w:t>
            </w:r>
          </w:p>
        </w:tc>
        <w:tc>
          <w:tcPr>
            <w:tcW w:w="2209" w:type="dxa"/>
          </w:tcPr>
          <w:p w:rsidR="005C32DD" w:rsidRPr="00F47A0B" w:rsidRDefault="005A03BB" w:rsidP="002D6995">
            <w:pPr>
              <w:pStyle w:val="a3"/>
              <w:rPr>
                <w:rFonts w:ascii="Times New Roman" w:hAnsi="Times New Roman"/>
                <w:sz w:val="24"/>
                <w:szCs w:val="24"/>
              </w:rPr>
            </w:pPr>
            <w:r>
              <w:rPr>
                <w:rFonts w:ascii="Times New Roman" w:hAnsi="Times New Roman"/>
                <w:sz w:val="24"/>
                <w:szCs w:val="24"/>
              </w:rPr>
              <w:t>МБОУ «Средняя школа №</w:t>
            </w:r>
            <w:r w:rsidR="005C32DD" w:rsidRPr="00F47A0B">
              <w:rPr>
                <w:rFonts w:ascii="Times New Roman" w:hAnsi="Times New Roman"/>
                <w:sz w:val="24"/>
                <w:szCs w:val="24"/>
              </w:rPr>
              <w:t>2»</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биология,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математика</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14.</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Васильев Максим</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3»</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история,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обществознание</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15.</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Макшаков Даниил</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3»</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право,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обществознание</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16.</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Ваулина Валентина</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литература,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английский язык</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17.</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Федоров Никита</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право,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обществознание</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18.</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Федосеев Александр</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русский язык,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химия</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19.</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Цыганков Антон</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10</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физика,</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ОБЖ</w:t>
            </w:r>
          </w:p>
        </w:tc>
      </w:tr>
      <w:tr w:rsidR="005C32DD" w:rsidRPr="00F47A0B" w:rsidTr="00F47A0B">
        <w:tc>
          <w:tcPr>
            <w:tcW w:w="115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20.</w:t>
            </w:r>
          </w:p>
        </w:tc>
        <w:tc>
          <w:tcPr>
            <w:tcW w:w="2924"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Шугарова Екатерина</w:t>
            </w:r>
          </w:p>
        </w:tc>
        <w:tc>
          <w:tcPr>
            <w:tcW w:w="2209"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МБОУ «СШ № 4»</w:t>
            </w:r>
          </w:p>
        </w:tc>
        <w:tc>
          <w:tcPr>
            <w:tcW w:w="858"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11</w:t>
            </w:r>
          </w:p>
        </w:tc>
        <w:tc>
          <w:tcPr>
            <w:tcW w:w="242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обществознание,  литература</w:t>
            </w:r>
          </w:p>
        </w:tc>
      </w:tr>
    </w:tbl>
    <w:p w:rsidR="005C32DD" w:rsidRDefault="005C32DD" w:rsidP="002D6995">
      <w:pPr>
        <w:pStyle w:val="a3"/>
        <w:rPr>
          <w:rFonts w:ascii="Times New Roman" w:hAnsi="Times New Roman"/>
          <w:sz w:val="24"/>
          <w:szCs w:val="24"/>
        </w:rPr>
      </w:pPr>
    </w:p>
    <w:p w:rsidR="005C32DD" w:rsidRDefault="005C32DD" w:rsidP="002D6995">
      <w:pPr>
        <w:pStyle w:val="a3"/>
        <w:ind w:firstLine="709"/>
        <w:jc w:val="both"/>
        <w:rPr>
          <w:rFonts w:ascii="Times New Roman" w:hAnsi="Times New Roman"/>
          <w:sz w:val="24"/>
          <w:szCs w:val="24"/>
        </w:rPr>
      </w:pPr>
      <w:r>
        <w:rPr>
          <w:rFonts w:ascii="Times New Roman" w:hAnsi="Times New Roman"/>
          <w:sz w:val="24"/>
          <w:szCs w:val="24"/>
        </w:rPr>
        <w:t xml:space="preserve">В соответствии с Положением о проведении всероссийской олимпиады школьников, по итогам муниципального этапа в региональную комиссию по проведению всероссийской олимпиады школьников были заявлены победители и призеры муниципального этапа для участия в региональном этапе. </w:t>
      </w:r>
    </w:p>
    <w:p w:rsidR="005C32DD" w:rsidRPr="005A03BB" w:rsidRDefault="005C32DD" w:rsidP="002D6995">
      <w:pPr>
        <w:pStyle w:val="a3"/>
        <w:ind w:firstLine="709"/>
        <w:jc w:val="both"/>
        <w:rPr>
          <w:rFonts w:ascii="Times New Roman" w:hAnsi="Times New Roman"/>
          <w:sz w:val="24"/>
          <w:szCs w:val="24"/>
        </w:rPr>
      </w:pPr>
      <w:r>
        <w:rPr>
          <w:rFonts w:ascii="Times New Roman" w:hAnsi="Times New Roman"/>
          <w:sz w:val="24"/>
          <w:szCs w:val="24"/>
        </w:rPr>
        <w:t xml:space="preserve">В соответствии с решением оргкомитета всероссийской олимпиады школьников            от 27.12.2018 года о количестве баллов, необходимых для участия в региональном этапе       всероссийской олимпиады школьников, на основании приказа Департамента Смоленской       области по образованию и науке от 28.12.2018 № 1097-ОД «О проведении регионального этапа всероссийской олимпиады школьников», а также результатов муниципального этапа </w:t>
      </w:r>
      <w:r w:rsidRPr="005A03BB">
        <w:rPr>
          <w:rFonts w:ascii="Times New Roman" w:hAnsi="Times New Roman"/>
          <w:sz w:val="24"/>
          <w:szCs w:val="24"/>
        </w:rPr>
        <w:t>принять участие в региональном этапе всероссийской олимпиады школьников имеют право:</w:t>
      </w:r>
    </w:p>
    <w:p w:rsidR="005C32DD" w:rsidRDefault="005C32DD" w:rsidP="002D6995">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22"/>
        <w:gridCol w:w="1902"/>
        <w:gridCol w:w="1871"/>
        <w:gridCol w:w="2082"/>
        <w:gridCol w:w="2362"/>
      </w:tblGrid>
      <w:tr w:rsidR="005C32DD" w:rsidRPr="00F47A0B" w:rsidTr="00F47A0B">
        <w:trPr>
          <w:trHeight w:val="149"/>
        </w:trPr>
        <w:tc>
          <w:tcPr>
            <w:tcW w:w="172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Предмет</w:t>
            </w:r>
          </w:p>
        </w:tc>
        <w:tc>
          <w:tcPr>
            <w:tcW w:w="190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Фамилия, имя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участника</w:t>
            </w:r>
          </w:p>
        </w:tc>
        <w:tc>
          <w:tcPr>
            <w:tcW w:w="1871"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Школа,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класс</w:t>
            </w:r>
          </w:p>
        </w:tc>
        <w:tc>
          <w:tcPr>
            <w:tcW w:w="208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Результат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муниципального этапа</w:t>
            </w:r>
          </w:p>
        </w:tc>
        <w:tc>
          <w:tcPr>
            <w:tcW w:w="2362" w:type="dxa"/>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ФИО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преподавателя, подготовившего</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 xml:space="preserve">участника </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олимпиады</w:t>
            </w:r>
          </w:p>
        </w:tc>
      </w:tr>
      <w:tr w:rsidR="005C32DD" w:rsidRPr="00F47A0B" w:rsidTr="00F47A0B">
        <w:trPr>
          <w:trHeight w:val="998"/>
        </w:trPr>
        <w:tc>
          <w:tcPr>
            <w:tcW w:w="1722" w:type="dxa"/>
            <w:vMerge w:val="restart"/>
            <w:tcBorders>
              <w:right w:val="single" w:sz="4" w:space="0" w:color="auto"/>
            </w:tcBorders>
          </w:tcPr>
          <w:p w:rsidR="005C32DD" w:rsidRPr="00F47A0B" w:rsidRDefault="005C32DD" w:rsidP="002D6995">
            <w:pPr>
              <w:pStyle w:val="a3"/>
              <w:rPr>
                <w:rFonts w:ascii="Times New Roman" w:hAnsi="Times New Roman"/>
                <w:sz w:val="24"/>
                <w:szCs w:val="24"/>
              </w:rPr>
            </w:pPr>
          </w:p>
          <w:p w:rsidR="005C32DD" w:rsidRPr="00F47A0B" w:rsidRDefault="005C32DD" w:rsidP="002D6995">
            <w:pPr>
              <w:pStyle w:val="a3"/>
              <w:rPr>
                <w:rFonts w:ascii="Times New Roman" w:hAnsi="Times New Roman"/>
                <w:sz w:val="24"/>
                <w:szCs w:val="24"/>
              </w:rPr>
            </w:pPr>
          </w:p>
          <w:p w:rsidR="005C32DD" w:rsidRPr="00F47A0B" w:rsidRDefault="005C32DD" w:rsidP="002D6995">
            <w:pPr>
              <w:pStyle w:val="a3"/>
              <w:rPr>
                <w:rFonts w:ascii="Times New Roman" w:hAnsi="Times New Roman"/>
                <w:sz w:val="24"/>
                <w:szCs w:val="24"/>
              </w:rPr>
            </w:pP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история</w:t>
            </w:r>
          </w:p>
        </w:tc>
        <w:tc>
          <w:tcPr>
            <w:tcW w:w="190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Бухарина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Александра</w:t>
            </w:r>
          </w:p>
        </w:tc>
        <w:tc>
          <w:tcPr>
            <w:tcW w:w="187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МБОУ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«СШ № 3»,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10 класс</w:t>
            </w:r>
          </w:p>
        </w:tc>
        <w:tc>
          <w:tcPr>
            <w:tcW w:w="208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58</w:t>
            </w:r>
          </w:p>
        </w:tc>
        <w:tc>
          <w:tcPr>
            <w:tcW w:w="236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Северина Т.А.</w:t>
            </w:r>
          </w:p>
        </w:tc>
      </w:tr>
      <w:tr w:rsidR="005C32DD" w:rsidRPr="00F47A0B" w:rsidTr="00F47A0B">
        <w:trPr>
          <w:trHeight w:val="381"/>
        </w:trPr>
        <w:tc>
          <w:tcPr>
            <w:tcW w:w="1722" w:type="dxa"/>
            <w:vMerge/>
            <w:tcBorders>
              <w:right w:val="single" w:sz="4" w:space="0" w:color="auto"/>
            </w:tcBorders>
          </w:tcPr>
          <w:p w:rsidR="005C32DD" w:rsidRPr="00F47A0B" w:rsidRDefault="005C32DD" w:rsidP="002D6995">
            <w:pPr>
              <w:pStyle w:val="a3"/>
              <w:rPr>
                <w:rFonts w:ascii="Times New Roman" w:hAnsi="Times New Roman"/>
                <w:sz w:val="24"/>
                <w:szCs w:val="24"/>
              </w:rPr>
            </w:pPr>
          </w:p>
        </w:tc>
        <w:tc>
          <w:tcPr>
            <w:tcW w:w="1902" w:type="dxa"/>
            <w:tcBorders>
              <w:top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Ровная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Алиса</w:t>
            </w:r>
          </w:p>
        </w:tc>
        <w:tc>
          <w:tcPr>
            <w:tcW w:w="1871" w:type="dxa"/>
            <w:tcBorders>
              <w:top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МБОУ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«Средняя </w:t>
            </w:r>
          </w:p>
          <w:p w:rsidR="005C32DD" w:rsidRPr="00F47A0B" w:rsidRDefault="005A03BB" w:rsidP="002D6995">
            <w:pPr>
              <w:pStyle w:val="a3"/>
              <w:rPr>
                <w:rFonts w:ascii="Times New Roman" w:hAnsi="Times New Roman"/>
                <w:sz w:val="24"/>
                <w:szCs w:val="24"/>
              </w:rPr>
            </w:pPr>
            <w:r>
              <w:rPr>
                <w:rFonts w:ascii="Times New Roman" w:hAnsi="Times New Roman"/>
                <w:sz w:val="24"/>
                <w:szCs w:val="24"/>
              </w:rPr>
              <w:t>школа №</w:t>
            </w:r>
            <w:r w:rsidR="005C32DD" w:rsidRPr="00F47A0B">
              <w:rPr>
                <w:rFonts w:ascii="Times New Roman" w:hAnsi="Times New Roman"/>
                <w:sz w:val="24"/>
                <w:szCs w:val="24"/>
              </w:rPr>
              <w:t xml:space="preserve">2»,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10 класс</w:t>
            </w:r>
          </w:p>
        </w:tc>
        <w:tc>
          <w:tcPr>
            <w:tcW w:w="2082" w:type="dxa"/>
            <w:tcBorders>
              <w:top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67</w:t>
            </w:r>
          </w:p>
        </w:tc>
        <w:tc>
          <w:tcPr>
            <w:tcW w:w="2362" w:type="dxa"/>
            <w:tcBorders>
              <w:top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Соломыкина Н.А.</w:t>
            </w:r>
          </w:p>
        </w:tc>
      </w:tr>
      <w:tr w:rsidR="005C32DD" w:rsidRPr="00F47A0B" w:rsidTr="00F47A0B">
        <w:trPr>
          <w:trHeight w:val="763"/>
        </w:trPr>
        <w:tc>
          <w:tcPr>
            <w:tcW w:w="1722" w:type="dxa"/>
            <w:vMerge w:val="restart"/>
            <w:tcBorders>
              <w:top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английский язык</w:t>
            </w:r>
          </w:p>
        </w:tc>
        <w:tc>
          <w:tcPr>
            <w:tcW w:w="1902" w:type="dxa"/>
            <w:tcBorders>
              <w:bottom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Жуков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Иван</w:t>
            </w:r>
          </w:p>
        </w:tc>
        <w:tc>
          <w:tcPr>
            <w:tcW w:w="1871" w:type="dxa"/>
            <w:tcBorders>
              <w:bottom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МБОУ «СШ </w:t>
            </w:r>
          </w:p>
          <w:p w:rsidR="005C32DD" w:rsidRPr="00F47A0B" w:rsidRDefault="005A03BB" w:rsidP="002D6995">
            <w:pPr>
              <w:pStyle w:val="a3"/>
              <w:rPr>
                <w:rFonts w:ascii="Times New Roman" w:hAnsi="Times New Roman"/>
                <w:sz w:val="24"/>
                <w:szCs w:val="24"/>
              </w:rPr>
            </w:pPr>
            <w:r>
              <w:rPr>
                <w:rFonts w:ascii="Times New Roman" w:hAnsi="Times New Roman"/>
                <w:sz w:val="24"/>
                <w:szCs w:val="24"/>
              </w:rPr>
              <w:t>№</w:t>
            </w:r>
            <w:r w:rsidR="005C32DD" w:rsidRPr="00F47A0B">
              <w:rPr>
                <w:rFonts w:ascii="Times New Roman" w:hAnsi="Times New Roman"/>
                <w:sz w:val="24"/>
                <w:szCs w:val="24"/>
              </w:rPr>
              <w:t xml:space="preserve">1»,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10 класс</w:t>
            </w:r>
          </w:p>
        </w:tc>
        <w:tc>
          <w:tcPr>
            <w:tcW w:w="2082" w:type="dxa"/>
            <w:tcBorders>
              <w:bottom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62</w:t>
            </w:r>
          </w:p>
        </w:tc>
        <w:tc>
          <w:tcPr>
            <w:tcW w:w="2362" w:type="dxa"/>
            <w:tcBorders>
              <w:bottom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СтепанченкоН.Н.</w:t>
            </w:r>
          </w:p>
        </w:tc>
      </w:tr>
      <w:tr w:rsidR="005C32DD" w:rsidRPr="00F47A0B" w:rsidTr="00F47A0B">
        <w:trPr>
          <w:trHeight w:val="328"/>
        </w:trPr>
        <w:tc>
          <w:tcPr>
            <w:tcW w:w="1722" w:type="dxa"/>
            <w:vMerge/>
          </w:tcPr>
          <w:p w:rsidR="005C32DD" w:rsidRPr="00F47A0B" w:rsidRDefault="005C32DD" w:rsidP="002D6995">
            <w:pPr>
              <w:pStyle w:val="a3"/>
              <w:rPr>
                <w:rFonts w:ascii="Times New Roman" w:hAnsi="Times New Roman"/>
                <w:sz w:val="24"/>
                <w:szCs w:val="24"/>
              </w:rPr>
            </w:pPr>
          </w:p>
        </w:tc>
        <w:tc>
          <w:tcPr>
            <w:tcW w:w="1902" w:type="dxa"/>
            <w:tcBorders>
              <w:top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Тихонова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Анастасия</w:t>
            </w:r>
          </w:p>
        </w:tc>
        <w:tc>
          <w:tcPr>
            <w:tcW w:w="1871" w:type="dxa"/>
            <w:tcBorders>
              <w:top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МБОУ «СШ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 4»,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11 класс</w:t>
            </w:r>
          </w:p>
        </w:tc>
        <w:tc>
          <w:tcPr>
            <w:tcW w:w="2082" w:type="dxa"/>
            <w:tcBorders>
              <w:top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62</w:t>
            </w:r>
          </w:p>
        </w:tc>
        <w:tc>
          <w:tcPr>
            <w:tcW w:w="2362" w:type="dxa"/>
            <w:tcBorders>
              <w:top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Ворончихина Н.А.</w:t>
            </w:r>
          </w:p>
        </w:tc>
      </w:tr>
      <w:tr w:rsidR="005C32DD" w:rsidRPr="00F47A0B" w:rsidTr="00F47A0B">
        <w:trPr>
          <w:trHeight w:val="857"/>
        </w:trPr>
        <w:tc>
          <w:tcPr>
            <w:tcW w:w="172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lastRenderedPageBreak/>
              <w:t>литература</w:t>
            </w:r>
          </w:p>
        </w:tc>
        <w:tc>
          <w:tcPr>
            <w:tcW w:w="190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Тихонова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Анастасия</w:t>
            </w:r>
          </w:p>
        </w:tc>
        <w:tc>
          <w:tcPr>
            <w:tcW w:w="187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МБОУ «СШ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 4»,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11 класс</w:t>
            </w:r>
          </w:p>
        </w:tc>
        <w:tc>
          <w:tcPr>
            <w:tcW w:w="208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83</w:t>
            </w:r>
          </w:p>
        </w:tc>
        <w:tc>
          <w:tcPr>
            <w:tcW w:w="236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Селиванова Т.А.</w:t>
            </w:r>
          </w:p>
        </w:tc>
      </w:tr>
      <w:tr w:rsidR="005C32DD" w:rsidRPr="00F47A0B" w:rsidTr="00F47A0B">
        <w:trPr>
          <w:trHeight w:val="988"/>
        </w:trPr>
        <w:tc>
          <w:tcPr>
            <w:tcW w:w="172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физическая культура</w:t>
            </w:r>
          </w:p>
        </w:tc>
        <w:tc>
          <w:tcPr>
            <w:tcW w:w="1902" w:type="dxa"/>
            <w:tcBorders>
              <w:left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Прокопец</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Валерия</w:t>
            </w:r>
          </w:p>
        </w:tc>
        <w:tc>
          <w:tcPr>
            <w:tcW w:w="187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МБОУ «СШ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 4»,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11 класс</w:t>
            </w:r>
          </w:p>
        </w:tc>
        <w:tc>
          <w:tcPr>
            <w:tcW w:w="208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83,6</w:t>
            </w:r>
          </w:p>
        </w:tc>
        <w:tc>
          <w:tcPr>
            <w:tcW w:w="236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Чернышева Н.Н.</w:t>
            </w:r>
          </w:p>
        </w:tc>
      </w:tr>
      <w:tr w:rsidR="005C32DD" w:rsidRPr="00F47A0B" w:rsidTr="00F47A0B">
        <w:trPr>
          <w:trHeight w:val="899"/>
        </w:trPr>
        <w:tc>
          <w:tcPr>
            <w:tcW w:w="1722" w:type="dxa"/>
            <w:vMerge w:val="restart"/>
          </w:tcPr>
          <w:p w:rsidR="005C32DD" w:rsidRPr="00F47A0B" w:rsidRDefault="005C32DD" w:rsidP="002D6995">
            <w:pPr>
              <w:pStyle w:val="a3"/>
              <w:rPr>
                <w:rFonts w:ascii="Times New Roman" w:hAnsi="Times New Roman"/>
                <w:sz w:val="24"/>
                <w:szCs w:val="24"/>
              </w:rPr>
            </w:pPr>
          </w:p>
          <w:p w:rsidR="005C32DD" w:rsidRPr="00F47A0B" w:rsidRDefault="005C32DD" w:rsidP="002D6995">
            <w:pPr>
              <w:pStyle w:val="a3"/>
              <w:rPr>
                <w:rFonts w:ascii="Times New Roman" w:hAnsi="Times New Roman"/>
                <w:sz w:val="24"/>
                <w:szCs w:val="24"/>
              </w:rPr>
            </w:pPr>
          </w:p>
          <w:p w:rsidR="005C32DD" w:rsidRPr="00F47A0B" w:rsidRDefault="005C32DD" w:rsidP="002D6995">
            <w:pPr>
              <w:pStyle w:val="a3"/>
              <w:rPr>
                <w:rFonts w:ascii="Times New Roman" w:hAnsi="Times New Roman"/>
                <w:sz w:val="24"/>
                <w:szCs w:val="24"/>
              </w:rPr>
            </w:pPr>
          </w:p>
          <w:p w:rsidR="005C32DD" w:rsidRPr="00F47A0B" w:rsidRDefault="005C32DD" w:rsidP="002D6995">
            <w:pPr>
              <w:pStyle w:val="a3"/>
              <w:rPr>
                <w:rFonts w:ascii="Times New Roman" w:hAnsi="Times New Roman"/>
                <w:sz w:val="24"/>
                <w:szCs w:val="24"/>
              </w:rPr>
            </w:pPr>
          </w:p>
          <w:p w:rsidR="005C32DD" w:rsidRPr="00F47A0B" w:rsidRDefault="005C32DD" w:rsidP="002D6995">
            <w:pPr>
              <w:pStyle w:val="a3"/>
              <w:rPr>
                <w:rFonts w:ascii="Times New Roman" w:hAnsi="Times New Roman"/>
                <w:sz w:val="24"/>
                <w:szCs w:val="24"/>
              </w:rPr>
            </w:pP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право</w:t>
            </w:r>
          </w:p>
        </w:tc>
        <w:tc>
          <w:tcPr>
            <w:tcW w:w="1902" w:type="dxa"/>
            <w:tcBorders>
              <w:top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Киселёва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Анна</w:t>
            </w:r>
          </w:p>
        </w:tc>
        <w:tc>
          <w:tcPr>
            <w:tcW w:w="187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МБОУ «СШ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 4»,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9 класс</w:t>
            </w:r>
          </w:p>
        </w:tc>
        <w:tc>
          <w:tcPr>
            <w:tcW w:w="208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52</w:t>
            </w:r>
          </w:p>
        </w:tc>
        <w:tc>
          <w:tcPr>
            <w:tcW w:w="236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Самофалова Г.Е.</w:t>
            </w:r>
          </w:p>
        </w:tc>
      </w:tr>
      <w:tr w:rsidR="005C32DD" w:rsidRPr="00F47A0B" w:rsidTr="00F47A0B">
        <w:trPr>
          <w:trHeight w:val="857"/>
        </w:trPr>
        <w:tc>
          <w:tcPr>
            <w:tcW w:w="1722" w:type="dxa"/>
            <w:vMerge/>
          </w:tcPr>
          <w:p w:rsidR="005C32DD" w:rsidRPr="00F47A0B" w:rsidRDefault="005C32DD" w:rsidP="002D6995">
            <w:pPr>
              <w:pStyle w:val="a3"/>
              <w:rPr>
                <w:rFonts w:ascii="Times New Roman" w:hAnsi="Times New Roman"/>
                <w:sz w:val="24"/>
                <w:szCs w:val="24"/>
              </w:rPr>
            </w:pPr>
          </w:p>
        </w:tc>
        <w:tc>
          <w:tcPr>
            <w:tcW w:w="1902" w:type="dxa"/>
            <w:tcBorders>
              <w:bottom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Митрущенков</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Роман</w:t>
            </w:r>
          </w:p>
        </w:tc>
        <w:tc>
          <w:tcPr>
            <w:tcW w:w="1871"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МБОУ «СШ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 4»,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9 класс</w:t>
            </w:r>
          </w:p>
        </w:tc>
        <w:tc>
          <w:tcPr>
            <w:tcW w:w="2082" w:type="dxa"/>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51</w:t>
            </w:r>
          </w:p>
        </w:tc>
        <w:tc>
          <w:tcPr>
            <w:tcW w:w="2362" w:type="dxa"/>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Самофалова Г.Е.</w:t>
            </w:r>
          </w:p>
        </w:tc>
      </w:tr>
      <w:tr w:rsidR="005C32DD" w:rsidRPr="00F47A0B" w:rsidTr="00F47A0B">
        <w:trPr>
          <w:trHeight w:val="838"/>
        </w:trPr>
        <w:tc>
          <w:tcPr>
            <w:tcW w:w="1722" w:type="dxa"/>
            <w:vMerge/>
          </w:tcPr>
          <w:p w:rsidR="005C32DD" w:rsidRPr="00F47A0B" w:rsidRDefault="005C32DD" w:rsidP="002D6995">
            <w:pPr>
              <w:pStyle w:val="a3"/>
              <w:rPr>
                <w:rFonts w:ascii="Times New Roman" w:hAnsi="Times New Roman"/>
                <w:sz w:val="24"/>
                <w:szCs w:val="24"/>
              </w:rPr>
            </w:pPr>
          </w:p>
        </w:tc>
        <w:tc>
          <w:tcPr>
            <w:tcW w:w="1902" w:type="dxa"/>
            <w:tcBorders>
              <w:top w:val="single" w:sz="4" w:space="0" w:color="auto"/>
              <w:bottom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Бухарина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Александра</w:t>
            </w:r>
          </w:p>
        </w:tc>
        <w:tc>
          <w:tcPr>
            <w:tcW w:w="1871" w:type="dxa"/>
            <w:tcBorders>
              <w:bottom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МБОУ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«СШ № 3»,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10 класс</w:t>
            </w:r>
          </w:p>
        </w:tc>
        <w:tc>
          <w:tcPr>
            <w:tcW w:w="2082" w:type="dxa"/>
            <w:tcBorders>
              <w:bottom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75</w:t>
            </w:r>
          </w:p>
        </w:tc>
        <w:tc>
          <w:tcPr>
            <w:tcW w:w="2362" w:type="dxa"/>
            <w:tcBorders>
              <w:bottom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Северина Т.А.</w:t>
            </w:r>
          </w:p>
        </w:tc>
      </w:tr>
      <w:tr w:rsidR="005C32DD" w:rsidRPr="00F47A0B" w:rsidTr="00F47A0B">
        <w:trPr>
          <w:trHeight w:val="585"/>
        </w:trPr>
        <w:tc>
          <w:tcPr>
            <w:tcW w:w="1722" w:type="dxa"/>
            <w:vMerge/>
          </w:tcPr>
          <w:p w:rsidR="005C32DD" w:rsidRPr="00F47A0B" w:rsidRDefault="005C32DD" w:rsidP="002D6995">
            <w:pPr>
              <w:pStyle w:val="a3"/>
              <w:rPr>
                <w:rFonts w:ascii="Times New Roman" w:hAnsi="Times New Roman"/>
                <w:sz w:val="24"/>
                <w:szCs w:val="24"/>
              </w:rPr>
            </w:pPr>
          </w:p>
        </w:tc>
        <w:tc>
          <w:tcPr>
            <w:tcW w:w="1902" w:type="dxa"/>
            <w:tcBorders>
              <w:top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Копась</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Татьяна</w:t>
            </w:r>
          </w:p>
        </w:tc>
        <w:tc>
          <w:tcPr>
            <w:tcW w:w="1871" w:type="dxa"/>
            <w:tcBorders>
              <w:top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МБОУ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 xml:space="preserve">«СШ № 3», </w:t>
            </w:r>
          </w:p>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10 класс</w:t>
            </w:r>
          </w:p>
        </w:tc>
        <w:tc>
          <w:tcPr>
            <w:tcW w:w="2082" w:type="dxa"/>
            <w:tcBorders>
              <w:top w:val="single" w:sz="4" w:space="0" w:color="auto"/>
            </w:tcBorders>
          </w:tcPr>
          <w:p w:rsidR="005C32DD" w:rsidRPr="00F47A0B" w:rsidRDefault="005C32DD" w:rsidP="00F47A0B">
            <w:pPr>
              <w:pStyle w:val="a3"/>
              <w:jc w:val="center"/>
              <w:rPr>
                <w:rFonts w:ascii="Times New Roman" w:hAnsi="Times New Roman"/>
                <w:sz w:val="24"/>
                <w:szCs w:val="24"/>
              </w:rPr>
            </w:pPr>
            <w:r w:rsidRPr="00F47A0B">
              <w:rPr>
                <w:rFonts w:ascii="Times New Roman" w:hAnsi="Times New Roman"/>
                <w:sz w:val="24"/>
                <w:szCs w:val="24"/>
              </w:rPr>
              <w:t>73</w:t>
            </w:r>
          </w:p>
        </w:tc>
        <w:tc>
          <w:tcPr>
            <w:tcW w:w="2362" w:type="dxa"/>
            <w:tcBorders>
              <w:top w:val="single" w:sz="4" w:space="0" w:color="auto"/>
            </w:tcBorders>
          </w:tcPr>
          <w:p w:rsidR="005C32DD" w:rsidRPr="00F47A0B" w:rsidRDefault="005C32DD" w:rsidP="002D6995">
            <w:pPr>
              <w:pStyle w:val="a3"/>
              <w:rPr>
                <w:rFonts w:ascii="Times New Roman" w:hAnsi="Times New Roman"/>
                <w:sz w:val="24"/>
                <w:szCs w:val="24"/>
              </w:rPr>
            </w:pPr>
            <w:r w:rsidRPr="00F47A0B">
              <w:rPr>
                <w:rFonts w:ascii="Times New Roman" w:hAnsi="Times New Roman"/>
                <w:sz w:val="24"/>
                <w:szCs w:val="24"/>
              </w:rPr>
              <w:t>Северина Т.А.</w:t>
            </w:r>
          </w:p>
        </w:tc>
      </w:tr>
    </w:tbl>
    <w:p w:rsidR="005C32DD" w:rsidRDefault="005C32DD" w:rsidP="002D6995">
      <w:pPr>
        <w:pStyle w:val="a3"/>
        <w:rPr>
          <w:rFonts w:ascii="Times New Roman" w:hAnsi="Times New Roman"/>
          <w:sz w:val="24"/>
          <w:szCs w:val="24"/>
        </w:rPr>
      </w:pPr>
    </w:p>
    <w:p w:rsidR="005C32DD" w:rsidRPr="00F950B6" w:rsidRDefault="005C32DD" w:rsidP="004B249C">
      <w:pPr>
        <w:pStyle w:val="a3"/>
        <w:ind w:firstLine="709"/>
        <w:jc w:val="both"/>
        <w:rPr>
          <w:rFonts w:ascii="Times New Roman" w:hAnsi="Times New Roman"/>
          <w:sz w:val="24"/>
          <w:szCs w:val="24"/>
        </w:rPr>
      </w:pPr>
      <w:r w:rsidRPr="00F950B6">
        <w:rPr>
          <w:rFonts w:ascii="Times New Roman" w:hAnsi="Times New Roman"/>
          <w:sz w:val="24"/>
          <w:szCs w:val="24"/>
        </w:rPr>
        <w:t>Организация участия и проведения межвузовских олимпиад, в том числе при содейс</w:t>
      </w:r>
      <w:r w:rsidRPr="00F950B6">
        <w:rPr>
          <w:rFonts w:ascii="Times New Roman" w:hAnsi="Times New Roman"/>
          <w:sz w:val="24"/>
          <w:szCs w:val="24"/>
        </w:rPr>
        <w:t>т</w:t>
      </w:r>
      <w:r w:rsidRPr="00F950B6">
        <w:rPr>
          <w:rFonts w:ascii="Times New Roman" w:hAnsi="Times New Roman"/>
          <w:sz w:val="24"/>
          <w:szCs w:val="24"/>
        </w:rPr>
        <w:t xml:space="preserve">вии САЭС. </w:t>
      </w:r>
      <w:r>
        <w:rPr>
          <w:rFonts w:ascii="Times New Roman" w:hAnsi="Times New Roman"/>
          <w:sz w:val="24"/>
          <w:szCs w:val="24"/>
        </w:rPr>
        <w:t>В отборочном туре отраслевой олимпиады «Росатом» приняли участие 34 об</w:t>
      </w:r>
      <w:r>
        <w:rPr>
          <w:rFonts w:ascii="Times New Roman" w:hAnsi="Times New Roman"/>
          <w:sz w:val="24"/>
          <w:szCs w:val="24"/>
        </w:rPr>
        <w:t>у</w:t>
      </w:r>
      <w:r>
        <w:rPr>
          <w:rFonts w:ascii="Times New Roman" w:hAnsi="Times New Roman"/>
          <w:sz w:val="24"/>
          <w:szCs w:val="24"/>
        </w:rPr>
        <w:t xml:space="preserve">чающихся. </w:t>
      </w:r>
      <w:r w:rsidRPr="00F950B6">
        <w:rPr>
          <w:rFonts w:ascii="Times New Roman" w:hAnsi="Times New Roman"/>
          <w:sz w:val="24"/>
          <w:szCs w:val="24"/>
        </w:rPr>
        <w:t xml:space="preserve">В </w:t>
      </w:r>
      <w:r>
        <w:rPr>
          <w:rFonts w:ascii="Times New Roman" w:hAnsi="Times New Roman"/>
          <w:sz w:val="24"/>
          <w:szCs w:val="24"/>
        </w:rPr>
        <w:t xml:space="preserve">отборочном этапе «Инженерной олимпиады школьников» приняли участие 21 обучающийся, </w:t>
      </w:r>
      <w:r w:rsidRPr="00F950B6">
        <w:rPr>
          <w:rFonts w:ascii="Times New Roman" w:hAnsi="Times New Roman"/>
          <w:sz w:val="24"/>
          <w:szCs w:val="24"/>
        </w:rPr>
        <w:t xml:space="preserve">из них </w:t>
      </w:r>
      <w:r>
        <w:rPr>
          <w:rFonts w:ascii="Times New Roman" w:hAnsi="Times New Roman"/>
          <w:sz w:val="24"/>
          <w:szCs w:val="24"/>
        </w:rPr>
        <w:t>3</w:t>
      </w:r>
      <w:r w:rsidRPr="00F950B6">
        <w:rPr>
          <w:rFonts w:ascii="Times New Roman" w:hAnsi="Times New Roman"/>
          <w:sz w:val="24"/>
          <w:szCs w:val="24"/>
        </w:rPr>
        <w:t>человек</w:t>
      </w:r>
      <w:r>
        <w:rPr>
          <w:rFonts w:ascii="Times New Roman" w:hAnsi="Times New Roman"/>
          <w:sz w:val="24"/>
          <w:szCs w:val="24"/>
        </w:rPr>
        <w:t xml:space="preserve">априняли участие в заключительном этапе олимпиады. </w:t>
      </w:r>
      <w:r w:rsidRPr="00F950B6">
        <w:rPr>
          <w:rFonts w:ascii="Times New Roman" w:hAnsi="Times New Roman"/>
          <w:sz w:val="24"/>
          <w:szCs w:val="24"/>
        </w:rPr>
        <w:t>В ди</w:t>
      </w:r>
      <w:r w:rsidRPr="00F950B6">
        <w:rPr>
          <w:rFonts w:ascii="Times New Roman" w:hAnsi="Times New Roman"/>
          <w:sz w:val="24"/>
          <w:szCs w:val="24"/>
        </w:rPr>
        <w:t>с</w:t>
      </w:r>
      <w:r w:rsidRPr="00F950B6">
        <w:rPr>
          <w:rFonts w:ascii="Times New Roman" w:hAnsi="Times New Roman"/>
          <w:sz w:val="24"/>
          <w:szCs w:val="24"/>
        </w:rPr>
        <w:t>танционных олимпиадах, проводимых сторонними организациями, приняли участие 32</w:t>
      </w:r>
      <w:r>
        <w:rPr>
          <w:rFonts w:ascii="Times New Roman" w:hAnsi="Times New Roman"/>
          <w:sz w:val="24"/>
          <w:szCs w:val="24"/>
        </w:rPr>
        <w:t>9</w:t>
      </w:r>
      <w:r w:rsidRPr="00F950B6">
        <w:rPr>
          <w:rFonts w:ascii="Times New Roman" w:hAnsi="Times New Roman"/>
          <w:sz w:val="24"/>
          <w:szCs w:val="24"/>
        </w:rPr>
        <w:t xml:space="preserve"> ч</w:t>
      </w:r>
      <w:r w:rsidRPr="00F950B6">
        <w:rPr>
          <w:rFonts w:ascii="Times New Roman" w:hAnsi="Times New Roman"/>
          <w:sz w:val="24"/>
          <w:szCs w:val="24"/>
        </w:rPr>
        <w:t>е</w:t>
      </w:r>
      <w:r w:rsidRPr="00F950B6">
        <w:rPr>
          <w:rFonts w:ascii="Times New Roman" w:hAnsi="Times New Roman"/>
          <w:sz w:val="24"/>
          <w:szCs w:val="24"/>
        </w:rPr>
        <w:t>ловек, из них 51 человек стал призерами.</w:t>
      </w:r>
    </w:p>
    <w:p w:rsidR="005C32DD" w:rsidRPr="00A9642C" w:rsidRDefault="005C32DD" w:rsidP="00E11599">
      <w:pPr>
        <w:pStyle w:val="a3"/>
        <w:ind w:firstLine="709"/>
        <w:jc w:val="both"/>
        <w:rPr>
          <w:rFonts w:ascii="Times New Roman" w:hAnsi="Times New Roman"/>
          <w:sz w:val="24"/>
          <w:szCs w:val="24"/>
        </w:rPr>
      </w:pPr>
      <w:r w:rsidRPr="00A9642C">
        <w:rPr>
          <w:rFonts w:ascii="Times New Roman" w:hAnsi="Times New Roman"/>
          <w:sz w:val="24"/>
          <w:szCs w:val="24"/>
        </w:rPr>
        <w:t xml:space="preserve">В </w:t>
      </w:r>
      <w:r>
        <w:rPr>
          <w:rFonts w:ascii="Times New Roman" w:hAnsi="Times New Roman"/>
          <w:sz w:val="24"/>
          <w:szCs w:val="24"/>
        </w:rPr>
        <w:t xml:space="preserve">2017-2018учебном </w:t>
      </w:r>
      <w:r w:rsidRPr="00A9642C">
        <w:rPr>
          <w:rFonts w:ascii="Times New Roman" w:hAnsi="Times New Roman"/>
          <w:sz w:val="24"/>
          <w:szCs w:val="24"/>
        </w:rPr>
        <w:t>году было организовано обучение в профильных классах:</w:t>
      </w:r>
    </w:p>
    <w:p w:rsidR="005C32DD" w:rsidRPr="00A9642C" w:rsidRDefault="00CA43DF" w:rsidP="00E11599">
      <w:pPr>
        <w:pStyle w:val="a3"/>
        <w:ind w:firstLine="709"/>
        <w:jc w:val="both"/>
        <w:rPr>
          <w:rFonts w:ascii="Times New Roman" w:hAnsi="Times New Roman"/>
          <w:sz w:val="24"/>
          <w:szCs w:val="24"/>
        </w:rPr>
      </w:pPr>
      <w:r>
        <w:rPr>
          <w:rFonts w:ascii="Times New Roman" w:hAnsi="Times New Roman"/>
          <w:sz w:val="24"/>
          <w:szCs w:val="24"/>
        </w:rPr>
        <w:t>МБОУ «СШ №</w:t>
      </w:r>
      <w:r w:rsidR="005C32DD" w:rsidRPr="00A9642C">
        <w:rPr>
          <w:rFonts w:ascii="Times New Roman" w:hAnsi="Times New Roman"/>
          <w:sz w:val="24"/>
          <w:szCs w:val="24"/>
        </w:rPr>
        <w:t>1» - физико-математический–</w:t>
      </w:r>
      <w:r w:rsidR="005C32DD">
        <w:rPr>
          <w:rFonts w:ascii="Times New Roman" w:hAnsi="Times New Roman"/>
          <w:sz w:val="24"/>
          <w:szCs w:val="24"/>
        </w:rPr>
        <w:t xml:space="preserve"> 19</w:t>
      </w:r>
      <w:r w:rsidR="005C32DD" w:rsidRPr="00A9642C">
        <w:rPr>
          <w:rFonts w:ascii="Times New Roman" w:hAnsi="Times New Roman"/>
          <w:sz w:val="24"/>
          <w:szCs w:val="24"/>
        </w:rPr>
        <w:t xml:space="preserve"> обучающихся, социально-гуманитарный –2</w:t>
      </w:r>
      <w:r w:rsidR="005C32DD">
        <w:rPr>
          <w:rFonts w:ascii="Times New Roman" w:hAnsi="Times New Roman"/>
          <w:sz w:val="24"/>
          <w:szCs w:val="24"/>
        </w:rPr>
        <w:t>4</w:t>
      </w:r>
      <w:r w:rsidR="005C32DD" w:rsidRPr="00A9642C">
        <w:rPr>
          <w:rFonts w:ascii="Times New Roman" w:hAnsi="Times New Roman"/>
          <w:sz w:val="24"/>
          <w:szCs w:val="24"/>
        </w:rPr>
        <w:t xml:space="preserve"> обучающихся;</w:t>
      </w:r>
    </w:p>
    <w:p w:rsidR="005C32DD" w:rsidRPr="00A9642C" w:rsidRDefault="005C32DD" w:rsidP="00F52428">
      <w:pPr>
        <w:pStyle w:val="a3"/>
        <w:ind w:firstLine="709"/>
        <w:jc w:val="both"/>
        <w:rPr>
          <w:rFonts w:ascii="Times New Roman" w:hAnsi="Times New Roman"/>
          <w:sz w:val="24"/>
          <w:szCs w:val="24"/>
        </w:rPr>
      </w:pPr>
      <w:r w:rsidRPr="00A9642C">
        <w:rPr>
          <w:rFonts w:ascii="Times New Roman" w:hAnsi="Times New Roman"/>
          <w:sz w:val="24"/>
          <w:szCs w:val="24"/>
        </w:rPr>
        <w:t>МБОУ «СШ № 4» - физико-математический – 2</w:t>
      </w:r>
      <w:r>
        <w:rPr>
          <w:rFonts w:ascii="Times New Roman" w:hAnsi="Times New Roman"/>
          <w:sz w:val="24"/>
          <w:szCs w:val="24"/>
        </w:rPr>
        <w:t>0</w:t>
      </w:r>
      <w:r w:rsidRPr="00A9642C">
        <w:rPr>
          <w:rFonts w:ascii="Times New Roman" w:hAnsi="Times New Roman"/>
          <w:sz w:val="24"/>
          <w:szCs w:val="24"/>
        </w:rPr>
        <w:t xml:space="preserve"> об</w:t>
      </w:r>
      <w:r>
        <w:rPr>
          <w:rFonts w:ascii="Times New Roman" w:hAnsi="Times New Roman"/>
          <w:sz w:val="24"/>
          <w:szCs w:val="24"/>
        </w:rPr>
        <w:t>учающихся, физико-химический – 23</w:t>
      </w:r>
      <w:r w:rsidRPr="00A9642C">
        <w:rPr>
          <w:rFonts w:ascii="Times New Roman" w:hAnsi="Times New Roman"/>
          <w:sz w:val="24"/>
          <w:szCs w:val="24"/>
        </w:rPr>
        <w:t xml:space="preserve"> обучающихся, </w:t>
      </w:r>
      <w:r>
        <w:rPr>
          <w:rFonts w:ascii="Times New Roman" w:hAnsi="Times New Roman"/>
          <w:sz w:val="24"/>
          <w:szCs w:val="24"/>
        </w:rPr>
        <w:t xml:space="preserve">филологический – 16 обучающихся, </w:t>
      </w:r>
      <w:r w:rsidRPr="00A9642C">
        <w:rPr>
          <w:rFonts w:ascii="Times New Roman" w:hAnsi="Times New Roman"/>
          <w:sz w:val="24"/>
          <w:szCs w:val="24"/>
        </w:rPr>
        <w:t>социально-гуманитарный – 1</w:t>
      </w:r>
      <w:r>
        <w:rPr>
          <w:rFonts w:ascii="Times New Roman" w:hAnsi="Times New Roman"/>
          <w:sz w:val="24"/>
          <w:szCs w:val="24"/>
        </w:rPr>
        <w:t>2</w:t>
      </w:r>
      <w:r w:rsidRPr="00A9642C">
        <w:rPr>
          <w:rFonts w:ascii="Times New Roman" w:hAnsi="Times New Roman"/>
          <w:sz w:val="24"/>
          <w:szCs w:val="24"/>
        </w:rPr>
        <w:t xml:space="preserve"> об</w:t>
      </w:r>
      <w:r w:rsidRPr="00A9642C">
        <w:rPr>
          <w:rFonts w:ascii="Times New Roman" w:hAnsi="Times New Roman"/>
          <w:sz w:val="24"/>
          <w:szCs w:val="24"/>
        </w:rPr>
        <w:t>у</w:t>
      </w:r>
      <w:r w:rsidRPr="00A9642C">
        <w:rPr>
          <w:rFonts w:ascii="Times New Roman" w:hAnsi="Times New Roman"/>
          <w:sz w:val="24"/>
          <w:szCs w:val="24"/>
        </w:rPr>
        <w:t>чающихся.</w:t>
      </w:r>
    </w:p>
    <w:p w:rsidR="005C32DD" w:rsidRPr="00A9642C" w:rsidRDefault="005C32DD" w:rsidP="00E11599">
      <w:pPr>
        <w:pStyle w:val="a3"/>
        <w:ind w:firstLine="709"/>
        <w:jc w:val="both"/>
        <w:rPr>
          <w:rFonts w:ascii="Times New Roman" w:hAnsi="Times New Roman"/>
          <w:sz w:val="24"/>
          <w:szCs w:val="24"/>
        </w:rPr>
      </w:pPr>
      <w:r w:rsidRPr="00A9642C">
        <w:rPr>
          <w:rFonts w:ascii="Times New Roman" w:hAnsi="Times New Roman"/>
          <w:sz w:val="24"/>
          <w:szCs w:val="24"/>
        </w:rPr>
        <w:t>Ежегодно проводится  торжественная церемония награждения победителей Всеро</w:t>
      </w:r>
      <w:r w:rsidRPr="00A9642C">
        <w:rPr>
          <w:rFonts w:ascii="Times New Roman" w:hAnsi="Times New Roman"/>
          <w:sz w:val="24"/>
          <w:szCs w:val="24"/>
        </w:rPr>
        <w:t>с</w:t>
      </w:r>
      <w:r w:rsidRPr="00A9642C">
        <w:rPr>
          <w:rFonts w:ascii="Times New Roman" w:hAnsi="Times New Roman"/>
          <w:sz w:val="24"/>
          <w:szCs w:val="24"/>
        </w:rPr>
        <w:t>сийской  олимпиады.</w:t>
      </w:r>
    </w:p>
    <w:p w:rsidR="005C32DD" w:rsidRDefault="005C32DD" w:rsidP="004B249C">
      <w:pPr>
        <w:pStyle w:val="a3"/>
        <w:ind w:firstLine="709"/>
        <w:jc w:val="both"/>
        <w:rPr>
          <w:rFonts w:ascii="Times New Roman" w:hAnsi="Times New Roman"/>
          <w:sz w:val="24"/>
          <w:szCs w:val="24"/>
        </w:rPr>
      </w:pPr>
    </w:p>
    <w:p w:rsidR="005C32DD" w:rsidRPr="004B249C" w:rsidRDefault="005C32DD" w:rsidP="004B249C">
      <w:pPr>
        <w:pStyle w:val="a3"/>
        <w:ind w:firstLine="709"/>
        <w:jc w:val="both"/>
        <w:rPr>
          <w:rFonts w:ascii="Times New Roman" w:hAnsi="Times New Roman"/>
          <w:b/>
          <w:sz w:val="24"/>
          <w:szCs w:val="24"/>
        </w:rPr>
      </w:pPr>
      <w:r w:rsidRPr="004B249C">
        <w:rPr>
          <w:rFonts w:ascii="Times New Roman" w:hAnsi="Times New Roman"/>
          <w:b/>
          <w:sz w:val="24"/>
          <w:szCs w:val="24"/>
        </w:rPr>
        <w:t>Эффекты реализации направления</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1. Количество участников всероссийской олимпиады  по - прежнему высоко, стабилен % победителей и призеров муниципального этапа.</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2.В школах создана вариативная образовательная среда и система работы с одаре</w:t>
      </w:r>
      <w:r w:rsidRPr="004B249C">
        <w:rPr>
          <w:rFonts w:ascii="Times New Roman" w:hAnsi="Times New Roman"/>
          <w:sz w:val="24"/>
          <w:szCs w:val="24"/>
        </w:rPr>
        <w:t>н</w:t>
      </w:r>
      <w:r w:rsidRPr="004B249C">
        <w:rPr>
          <w:rFonts w:ascii="Times New Roman" w:hAnsi="Times New Roman"/>
          <w:sz w:val="24"/>
          <w:szCs w:val="24"/>
        </w:rPr>
        <w:t>ными детьми.</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3. Сотрудничество с САЭС позволяет выпускникам продолжить образование в ВУЗах энергетической направленности в г.г. Москва, Обнинск, Санкт-Петербург.</w:t>
      </w:r>
    </w:p>
    <w:p w:rsidR="005C32DD" w:rsidRPr="004B249C" w:rsidRDefault="005A03BB" w:rsidP="004B249C">
      <w:pPr>
        <w:pStyle w:val="a3"/>
        <w:ind w:firstLine="709"/>
        <w:jc w:val="both"/>
        <w:rPr>
          <w:rFonts w:ascii="Times New Roman" w:hAnsi="Times New Roman"/>
          <w:sz w:val="24"/>
          <w:szCs w:val="24"/>
        </w:rPr>
      </w:pPr>
      <w:r>
        <w:rPr>
          <w:rFonts w:ascii="Times New Roman" w:hAnsi="Times New Roman"/>
          <w:sz w:val="24"/>
          <w:szCs w:val="24"/>
        </w:rPr>
        <w:t>4</w:t>
      </w:r>
      <w:r w:rsidR="005C32DD" w:rsidRPr="004B249C">
        <w:rPr>
          <w:rFonts w:ascii="Times New Roman" w:hAnsi="Times New Roman"/>
          <w:sz w:val="24"/>
          <w:szCs w:val="24"/>
        </w:rPr>
        <w:t>.Расширение  деятельности  педагогов, чьи ученики являются участниками разли</w:t>
      </w:r>
      <w:r w:rsidR="005C32DD" w:rsidRPr="004B249C">
        <w:rPr>
          <w:rFonts w:ascii="Times New Roman" w:hAnsi="Times New Roman"/>
          <w:sz w:val="24"/>
          <w:szCs w:val="24"/>
        </w:rPr>
        <w:t>ч</w:t>
      </w:r>
      <w:r w:rsidR="005C32DD" w:rsidRPr="004B249C">
        <w:rPr>
          <w:rFonts w:ascii="Times New Roman" w:hAnsi="Times New Roman"/>
          <w:sz w:val="24"/>
          <w:szCs w:val="24"/>
        </w:rPr>
        <w:t>ного ранга конкурсов и олимпиад.</w:t>
      </w:r>
    </w:p>
    <w:p w:rsidR="005C32DD" w:rsidRPr="004B249C" w:rsidRDefault="005A03BB" w:rsidP="004B249C">
      <w:pPr>
        <w:pStyle w:val="a3"/>
        <w:ind w:firstLine="709"/>
        <w:jc w:val="both"/>
        <w:rPr>
          <w:rFonts w:ascii="Times New Roman" w:hAnsi="Times New Roman"/>
          <w:sz w:val="24"/>
          <w:szCs w:val="24"/>
        </w:rPr>
      </w:pPr>
      <w:r>
        <w:rPr>
          <w:rFonts w:ascii="Times New Roman" w:hAnsi="Times New Roman"/>
          <w:sz w:val="24"/>
          <w:szCs w:val="24"/>
        </w:rPr>
        <w:t>5</w:t>
      </w:r>
      <w:r w:rsidR="005C32DD" w:rsidRPr="004B249C">
        <w:rPr>
          <w:rFonts w:ascii="Times New Roman" w:hAnsi="Times New Roman"/>
          <w:sz w:val="24"/>
          <w:szCs w:val="24"/>
        </w:rPr>
        <w:t>. Повышение заинтересованности педагогов в работе с одаренными и талантливыми детьми в связи с осуществлением стимулирующих выплат.</w:t>
      </w:r>
    </w:p>
    <w:p w:rsidR="005C32DD" w:rsidRPr="004B249C" w:rsidRDefault="005A03BB" w:rsidP="004B249C">
      <w:pPr>
        <w:pStyle w:val="a3"/>
        <w:ind w:firstLine="709"/>
        <w:jc w:val="both"/>
        <w:rPr>
          <w:rFonts w:ascii="Times New Roman" w:hAnsi="Times New Roman"/>
          <w:sz w:val="24"/>
          <w:szCs w:val="24"/>
        </w:rPr>
      </w:pPr>
      <w:r>
        <w:rPr>
          <w:rFonts w:ascii="Times New Roman" w:hAnsi="Times New Roman"/>
          <w:sz w:val="24"/>
          <w:szCs w:val="24"/>
        </w:rPr>
        <w:t>6</w:t>
      </w:r>
      <w:r w:rsidR="005C32DD" w:rsidRPr="004B249C">
        <w:rPr>
          <w:rFonts w:ascii="Times New Roman" w:hAnsi="Times New Roman"/>
          <w:sz w:val="24"/>
          <w:szCs w:val="24"/>
        </w:rPr>
        <w:t>. Расширение конкурсной деятельности учащихся, участие в конкурсах, конференц</w:t>
      </w:r>
      <w:r w:rsidR="005C32DD" w:rsidRPr="004B249C">
        <w:rPr>
          <w:rFonts w:ascii="Times New Roman" w:hAnsi="Times New Roman"/>
          <w:sz w:val="24"/>
          <w:szCs w:val="24"/>
        </w:rPr>
        <w:t>и</w:t>
      </w:r>
      <w:r w:rsidR="005C32DD" w:rsidRPr="004B249C">
        <w:rPr>
          <w:rFonts w:ascii="Times New Roman" w:hAnsi="Times New Roman"/>
          <w:sz w:val="24"/>
          <w:szCs w:val="24"/>
        </w:rPr>
        <w:t>ях, соревнованиях разного уровня и направленности.</w:t>
      </w:r>
    </w:p>
    <w:p w:rsidR="005C32DD" w:rsidRPr="004B249C" w:rsidRDefault="005C32DD" w:rsidP="004B249C">
      <w:pPr>
        <w:pStyle w:val="a3"/>
        <w:ind w:firstLine="709"/>
        <w:jc w:val="both"/>
        <w:rPr>
          <w:rFonts w:ascii="Times New Roman" w:hAnsi="Times New Roman"/>
          <w:b/>
          <w:sz w:val="24"/>
          <w:szCs w:val="24"/>
        </w:rPr>
      </w:pPr>
      <w:r w:rsidRPr="004B249C">
        <w:rPr>
          <w:rFonts w:ascii="Times New Roman" w:hAnsi="Times New Roman"/>
          <w:b/>
          <w:sz w:val="24"/>
          <w:szCs w:val="24"/>
        </w:rPr>
        <w:t>Проблемные вопросы реализации направления</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1.  Дефицит квалифицированного научного руководства, организующего обучение педагогических кадров по вопросам организации работы с одаренными детьми.  Не все пед</w:t>
      </w:r>
      <w:r w:rsidRPr="004B249C">
        <w:rPr>
          <w:rFonts w:ascii="Times New Roman" w:hAnsi="Times New Roman"/>
          <w:sz w:val="24"/>
          <w:szCs w:val="24"/>
        </w:rPr>
        <w:t>а</w:t>
      </w:r>
      <w:r w:rsidRPr="004B249C">
        <w:rPr>
          <w:rFonts w:ascii="Times New Roman" w:hAnsi="Times New Roman"/>
          <w:sz w:val="24"/>
          <w:szCs w:val="24"/>
        </w:rPr>
        <w:t>гогические работники организуют работу с одаренными детьми.</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lastRenderedPageBreak/>
        <w:t>2. Необходимость регулярного обновления базы данных «Одаренные дети».</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3. Необходимость расширения практики выплат стимулирующих  характера педаг</w:t>
      </w:r>
      <w:r w:rsidRPr="004B249C">
        <w:rPr>
          <w:rFonts w:ascii="Times New Roman" w:hAnsi="Times New Roman"/>
          <w:sz w:val="24"/>
          <w:szCs w:val="24"/>
        </w:rPr>
        <w:t>о</w:t>
      </w:r>
      <w:r w:rsidRPr="004B249C">
        <w:rPr>
          <w:rFonts w:ascii="Times New Roman" w:hAnsi="Times New Roman"/>
          <w:sz w:val="24"/>
          <w:szCs w:val="24"/>
        </w:rPr>
        <w:t>гам, эффективно работающим с талантливыми детьми.</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4. Необходимость ориентирования  методической службы на использование  иннов</w:t>
      </w:r>
      <w:r w:rsidRPr="004B249C">
        <w:rPr>
          <w:rFonts w:ascii="Times New Roman" w:hAnsi="Times New Roman"/>
          <w:sz w:val="24"/>
          <w:szCs w:val="24"/>
        </w:rPr>
        <w:t>а</w:t>
      </w:r>
      <w:r w:rsidRPr="004B249C">
        <w:rPr>
          <w:rFonts w:ascii="Times New Roman" w:hAnsi="Times New Roman"/>
          <w:sz w:val="24"/>
          <w:szCs w:val="24"/>
        </w:rPr>
        <w:t>ционных форм работы с педагогами по выявлению и поддержк</w:t>
      </w:r>
      <w:r w:rsidR="00A02100">
        <w:rPr>
          <w:rFonts w:ascii="Times New Roman" w:hAnsi="Times New Roman"/>
          <w:sz w:val="24"/>
          <w:szCs w:val="24"/>
        </w:rPr>
        <w:t>е</w:t>
      </w:r>
      <w:r w:rsidRPr="004B249C">
        <w:rPr>
          <w:rFonts w:ascii="Times New Roman" w:hAnsi="Times New Roman"/>
          <w:sz w:val="24"/>
          <w:szCs w:val="24"/>
        </w:rPr>
        <w:t xml:space="preserve"> одаренных детей.</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5. Недостаточное финансирование программ, проектов и мероприятий по работе с одаренными детьми.</w:t>
      </w:r>
    </w:p>
    <w:p w:rsidR="005C32DD" w:rsidRPr="004B249C" w:rsidRDefault="005C32DD" w:rsidP="004B249C">
      <w:pPr>
        <w:pStyle w:val="a3"/>
        <w:ind w:firstLine="709"/>
        <w:jc w:val="both"/>
        <w:rPr>
          <w:rFonts w:ascii="Times New Roman" w:hAnsi="Times New Roman"/>
          <w:b/>
          <w:sz w:val="24"/>
          <w:szCs w:val="24"/>
        </w:rPr>
      </w:pPr>
      <w:r w:rsidRPr="004B249C">
        <w:rPr>
          <w:rFonts w:ascii="Times New Roman" w:hAnsi="Times New Roman"/>
          <w:b/>
          <w:sz w:val="24"/>
          <w:szCs w:val="24"/>
        </w:rPr>
        <w:t>Задачи и основные мероприятия на 201</w:t>
      </w:r>
      <w:r>
        <w:rPr>
          <w:rFonts w:ascii="Times New Roman" w:hAnsi="Times New Roman"/>
          <w:b/>
          <w:sz w:val="24"/>
          <w:szCs w:val="24"/>
        </w:rPr>
        <w:t>8</w:t>
      </w:r>
      <w:r w:rsidRPr="004B249C">
        <w:rPr>
          <w:rFonts w:ascii="Times New Roman" w:hAnsi="Times New Roman"/>
          <w:b/>
          <w:sz w:val="24"/>
          <w:szCs w:val="24"/>
        </w:rPr>
        <w:t xml:space="preserve"> года по реализации направления</w:t>
      </w:r>
    </w:p>
    <w:p w:rsidR="005C32DD" w:rsidRPr="004B249C" w:rsidRDefault="005C32DD" w:rsidP="00936AA5">
      <w:pPr>
        <w:pStyle w:val="a3"/>
        <w:numPr>
          <w:ilvl w:val="0"/>
          <w:numId w:val="3"/>
        </w:numPr>
        <w:tabs>
          <w:tab w:val="left" w:pos="993"/>
        </w:tabs>
        <w:ind w:left="0" w:firstLine="709"/>
        <w:jc w:val="both"/>
        <w:rPr>
          <w:rFonts w:ascii="Times New Roman" w:hAnsi="Times New Roman"/>
          <w:sz w:val="24"/>
          <w:szCs w:val="24"/>
        </w:rPr>
      </w:pPr>
      <w:r w:rsidRPr="004B249C">
        <w:rPr>
          <w:rFonts w:ascii="Times New Roman" w:hAnsi="Times New Roman"/>
          <w:sz w:val="24"/>
          <w:szCs w:val="24"/>
        </w:rPr>
        <w:t>Продолжить работу с одаренными детьми в рамках организации и проведения олимпиад, конкурсов, соревнований.</w:t>
      </w:r>
    </w:p>
    <w:p w:rsidR="005C32DD" w:rsidRPr="004B249C" w:rsidRDefault="005C32DD" w:rsidP="00936AA5">
      <w:pPr>
        <w:pStyle w:val="a3"/>
        <w:numPr>
          <w:ilvl w:val="0"/>
          <w:numId w:val="3"/>
        </w:numPr>
        <w:tabs>
          <w:tab w:val="left" w:pos="993"/>
        </w:tabs>
        <w:ind w:left="0" w:firstLine="709"/>
        <w:jc w:val="both"/>
        <w:rPr>
          <w:rFonts w:ascii="Times New Roman" w:hAnsi="Times New Roman"/>
          <w:sz w:val="24"/>
          <w:szCs w:val="24"/>
        </w:rPr>
      </w:pPr>
      <w:r w:rsidRPr="004B249C">
        <w:rPr>
          <w:rFonts w:ascii="Times New Roman" w:hAnsi="Times New Roman"/>
          <w:sz w:val="24"/>
          <w:szCs w:val="24"/>
        </w:rPr>
        <w:t>Активизировать работу школ по формированию профильных классов.</w:t>
      </w:r>
    </w:p>
    <w:p w:rsidR="005C32DD" w:rsidRPr="00A32775" w:rsidRDefault="005C32DD" w:rsidP="00936AA5">
      <w:pPr>
        <w:pStyle w:val="a3"/>
        <w:numPr>
          <w:ilvl w:val="0"/>
          <w:numId w:val="3"/>
        </w:numPr>
        <w:tabs>
          <w:tab w:val="left" w:pos="993"/>
        </w:tabs>
        <w:ind w:left="0" w:firstLine="709"/>
        <w:jc w:val="both"/>
        <w:rPr>
          <w:rFonts w:ascii="Times New Roman" w:hAnsi="Times New Roman"/>
          <w:sz w:val="24"/>
          <w:szCs w:val="24"/>
        </w:rPr>
      </w:pPr>
      <w:r w:rsidRPr="00A32775">
        <w:rPr>
          <w:rFonts w:ascii="Times New Roman" w:hAnsi="Times New Roman"/>
          <w:sz w:val="24"/>
          <w:szCs w:val="24"/>
        </w:rPr>
        <w:t>Продолжить работу по оформлению базы данных «Одаренные дети».</w:t>
      </w:r>
    </w:p>
    <w:p w:rsidR="005C32DD" w:rsidRPr="00A32775" w:rsidRDefault="005C32DD" w:rsidP="00547DF0">
      <w:pPr>
        <w:pStyle w:val="a3"/>
        <w:ind w:hanging="720"/>
        <w:jc w:val="both"/>
        <w:rPr>
          <w:rFonts w:ascii="Times New Roman" w:hAnsi="Times New Roman"/>
          <w:sz w:val="24"/>
          <w:szCs w:val="24"/>
        </w:rPr>
      </w:pPr>
    </w:p>
    <w:p w:rsidR="005C32DD" w:rsidRPr="00A32775" w:rsidRDefault="005A03BB" w:rsidP="005A03BB">
      <w:pPr>
        <w:pStyle w:val="a5"/>
        <w:spacing w:after="0" w:line="240" w:lineRule="auto"/>
        <w:ind w:left="0"/>
        <w:jc w:val="both"/>
        <w:rPr>
          <w:rFonts w:ascii="Times New Roman" w:hAnsi="Times New Roman"/>
          <w:b/>
          <w:sz w:val="24"/>
          <w:szCs w:val="24"/>
        </w:rPr>
      </w:pPr>
      <w:r>
        <w:rPr>
          <w:rFonts w:ascii="Times New Roman" w:hAnsi="Times New Roman"/>
          <w:b/>
          <w:sz w:val="24"/>
          <w:szCs w:val="24"/>
        </w:rPr>
        <w:t xml:space="preserve">            2.3.</w:t>
      </w:r>
      <w:r w:rsidR="005C32DD" w:rsidRPr="00A32775">
        <w:rPr>
          <w:rFonts w:ascii="Times New Roman" w:hAnsi="Times New Roman"/>
          <w:b/>
          <w:sz w:val="24"/>
          <w:szCs w:val="24"/>
        </w:rPr>
        <w:t xml:space="preserve"> Развитие кадрового потенциала системы общего образования </w:t>
      </w:r>
    </w:p>
    <w:p w:rsidR="005C32DD" w:rsidRPr="00A32775" w:rsidRDefault="005C32DD" w:rsidP="00CC7C1B">
      <w:pPr>
        <w:pStyle w:val="a3"/>
        <w:ind w:left="360" w:firstLine="709"/>
        <w:jc w:val="both"/>
        <w:rPr>
          <w:rFonts w:ascii="Times New Roman" w:hAnsi="Times New Roman"/>
          <w:sz w:val="24"/>
          <w:szCs w:val="24"/>
        </w:rPr>
      </w:pPr>
    </w:p>
    <w:p w:rsidR="005C32DD" w:rsidRPr="00DA1D8D" w:rsidRDefault="005C32DD" w:rsidP="00CC7C1B">
      <w:pPr>
        <w:pStyle w:val="a3"/>
        <w:ind w:firstLine="709"/>
        <w:jc w:val="both"/>
        <w:rPr>
          <w:rFonts w:ascii="Times New Roman" w:hAnsi="Times New Roman"/>
          <w:sz w:val="24"/>
          <w:szCs w:val="24"/>
        </w:rPr>
      </w:pPr>
      <w:r w:rsidRPr="00DA1D8D">
        <w:rPr>
          <w:rFonts w:ascii="Times New Roman" w:hAnsi="Times New Roman"/>
          <w:sz w:val="24"/>
          <w:szCs w:val="24"/>
        </w:rPr>
        <w:t xml:space="preserve">Образовательный процесс в общеобразовательных </w:t>
      </w:r>
      <w:r w:rsidR="00A02100">
        <w:rPr>
          <w:rFonts w:ascii="Times New Roman" w:hAnsi="Times New Roman"/>
          <w:sz w:val="24"/>
          <w:szCs w:val="24"/>
        </w:rPr>
        <w:t>организациях</w:t>
      </w:r>
      <w:r w:rsidRPr="00DA1D8D">
        <w:rPr>
          <w:rFonts w:ascii="Times New Roman" w:hAnsi="Times New Roman"/>
          <w:sz w:val="24"/>
          <w:szCs w:val="24"/>
        </w:rPr>
        <w:t xml:space="preserve"> города осуществляли </w:t>
      </w:r>
      <w:r w:rsidR="00A02100">
        <w:rPr>
          <w:rFonts w:ascii="Times New Roman" w:hAnsi="Times New Roman"/>
          <w:sz w:val="24"/>
          <w:szCs w:val="24"/>
        </w:rPr>
        <w:t>208 педагогических работников</w:t>
      </w:r>
      <w:r w:rsidRPr="00DA1D8D">
        <w:rPr>
          <w:rFonts w:ascii="Times New Roman" w:hAnsi="Times New Roman"/>
          <w:sz w:val="24"/>
          <w:szCs w:val="24"/>
        </w:rPr>
        <w:t xml:space="preserve">.  </w:t>
      </w:r>
    </w:p>
    <w:p w:rsidR="005C32DD" w:rsidRPr="00B74BBE" w:rsidRDefault="005C32DD" w:rsidP="00B74BBE">
      <w:pPr>
        <w:spacing w:after="0" w:line="240" w:lineRule="auto"/>
        <w:ind w:firstLine="709"/>
        <w:jc w:val="both"/>
        <w:rPr>
          <w:rFonts w:ascii="Times New Roman" w:hAnsi="Times New Roman"/>
          <w:sz w:val="24"/>
          <w:szCs w:val="24"/>
        </w:rPr>
      </w:pPr>
      <w:r w:rsidRPr="00B74BBE">
        <w:rPr>
          <w:rFonts w:ascii="Times New Roman" w:hAnsi="Times New Roman"/>
          <w:sz w:val="24"/>
          <w:szCs w:val="24"/>
        </w:rPr>
        <w:t>В профессиональном становлении учителя особую роль играет аттестация на квал</w:t>
      </w:r>
      <w:r w:rsidRPr="00B74BBE">
        <w:rPr>
          <w:rFonts w:ascii="Times New Roman" w:hAnsi="Times New Roman"/>
          <w:sz w:val="24"/>
          <w:szCs w:val="24"/>
        </w:rPr>
        <w:t>и</w:t>
      </w:r>
      <w:r w:rsidRPr="00B74BBE">
        <w:rPr>
          <w:rFonts w:ascii="Times New Roman" w:hAnsi="Times New Roman"/>
          <w:sz w:val="24"/>
          <w:szCs w:val="24"/>
        </w:rPr>
        <w:t>фикационные категории. Аттестация является одним из важнейших средств оценки и разв</w:t>
      </w:r>
      <w:r w:rsidRPr="00B74BBE">
        <w:rPr>
          <w:rFonts w:ascii="Times New Roman" w:hAnsi="Times New Roman"/>
          <w:sz w:val="24"/>
          <w:szCs w:val="24"/>
        </w:rPr>
        <w:t>и</w:t>
      </w:r>
      <w:r w:rsidRPr="00B74BBE">
        <w:rPr>
          <w:rFonts w:ascii="Times New Roman" w:hAnsi="Times New Roman"/>
          <w:sz w:val="24"/>
          <w:szCs w:val="24"/>
        </w:rPr>
        <w:t>тия профессионализма педагогических работников.</w:t>
      </w:r>
    </w:p>
    <w:p w:rsidR="005C32DD" w:rsidRPr="00B74BBE" w:rsidRDefault="00A02100" w:rsidP="00B74BB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005C32DD" w:rsidRPr="00B74BBE">
        <w:rPr>
          <w:rFonts w:ascii="Times New Roman" w:hAnsi="Times New Roman"/>
          <w:sz w:val="24"/>
          <w:szCs w:val="24"/>
        </w:rPr>
        <w:t xml:space="preserve">2018 году на первую и высшую квалификационную категорию аттестовано </w:t>
      </w:r>
      <w:r w:rsidR="005C32DD" w:rsidRPr="00B74BBE">
        <w:rPr>
          <w:rFonts w:ascii="Times New Roman" w:hAnsi="Times New Roman"/>
          <w:b/>
          <w:sz w:val="24"/>
          <w:szCs w:val="24"/>
        </w:rPr>
        <w:t xml:space="preserve">26 </w:t>
      </w:r>
      <w:r w:rsidR="005C32DD" w:rsidRPr="00B74BBE">
        <w:rPr>
          <w:rFonts w:ascii="Times New Roman" w:hAnsi="Times New Roman"/>
          <w:sz w:val="24"/>
          <w:szCs w:val="24"/>
        </w:rPr>
        <w:t>пед</w:t>
      </w:r>
      <w:r w:rsidR="005C32DD" w:rsidRPr="00B74BBE">
        <w:rPr>
          <w:rFonts w:ascii="Times New Roman" w:hAnsi="Times New Roman"/>
          <w:sz w:val="24"/>
          <w:szCs w:val="24"/>
        </w:rPr>
        <w:t>а</w:t>
      </w:r>
      <w:r w:rsidR="005C32DD" w:rsidRPr="00B74BBE">
        <w:rPr>
          <w:rFonts w:ascii="Times New Roman" w:hAnsi="Times New Roman"/>
          <w:sz w:val="24"/>
          <w:szCs w:val="24"/>
        </w:rPr>
        <w:t>гогов  общеобразовательных учреждений (из 208). Из них  21 человек – на первую  квалиф</w:t>
      </w:r>
      <w:r w:rsidR="005C32DD" w:rsidRPr="00B74BBE">
        <w:rPr>
          <w:rFonts w:ascii="Times New Roman" w:hAnsi="Times New Roman"/>
          <w:sz w:val="24"/>
          <w:szCs w:val="24"/>
        </w:rPr>
        <w:t>и</w:t>
      </w:r>
      <w:r w:rsidR="005C32DD" w:rsidRPr="00B74BBE">
        <w:rPr>
          <w:rFonts w:ascii="Times New Roman" w:hAnsi="Times New Roman"/>
          <w:sz w:val="24"/>
          <w:szCs w:val="24"/>
        </w:rPr>
        <w:t xml:space="preserve">кационную категорию, 15 человек – на высшую. </w:t>
      </w:r>
    </w:p>
    <w:p w:rsidR="005C32DD" w:rsidRPr="00B74BBE" w:rsidRDefault="005C32DD" w:rsidP="00B74BBE">
      <w:pPr>
        <w:spacing w:after="0" w:line="240" w:lineRule="auto"/>
        <w:rPr>
          <w:rFonts w:ascii="Times New Roman" w:hAnsi="Times New Roman"/>
          <w:b/>
          <w:sz w:val="24"/>
          <w:szCs w:val="24"/>
        </w:rPr>
      </w:pPr>
    </w:p>
    <w:p w:rsidR="005C32DD" w:rsidRPr="00B74BBE" w:rsidRDefault="005C32DD" w:rsidP="00B74BBE">
      <w:pPr>
        <w:spacing w:after="0" w:line="240" w:lineRule="auto"/>
        <w:jc w:val="center"/>
        <w:rPr>
          <w:rFonts w:ascii="Times New Roman" w:hAnsi="Times New Roman"/>
          <w:b/>
          <w:sz w:val="24"/>
          <w:szCs w:val="24"/>
        </w:rPr>
      </w:pPr>
      <w:r w:rsidRPr="00B74BBE">
        <w:rPr>
          <w:rFonts w:ascii="Times New Roman" w:hAnsi="Times New Roman"/>
          <w:b/>
          <w:sz w:val="24"/>
          <w:szCs w:val="24"/>
        </w:rPr>
        <w:t>Аттестация</w:t>
      </w:r>
    </w:p>
    <w:p w:rsidR="005C32DD" w:rsidRPr="00B74BBE" w:rsidRDefault="005C32DD" w:rsidP="00B74BBE">
      <w:pPr>
        <w:spacing w:after="0" w:line="240" w:lineRule="auto"/>
        <w:jc w:val="center"/>
        <w:rPr>
          <w:rFonts w:ascii="Times New Roman" w:hAnsi="Times New Roman"/>
          <w:b/>
          <w:sz w:val="24"/>
          <w:szCs w:val="24"/>
        </w:rPr>
      </w:pPr>
      <w:r w:rsidRPr="00B74BBE">
        <w:rPr>
          <w:rFonts w:ascii="Times New Roman" w:hAnsi="Times New Roman"/>
          <w:b/>
          <w:sz w:val="24"/>
          <w:szCs w:val="24"/>
        </w:rPr>
        <w:t>(пед. работники общеобразовательных учреждений):</w:t>
      </w:r>
    </w:p>
    <w:p w:rsidR="005C32DD" w:rsidRPr="00B74BBE" w:rsidRDefault="005C32DD" w:rsidP="00B74BBE">
      <w:pPr>
        <w:spacing w:after="0" w:line="240" w:lineRule="auto"/>
        <w:jc w:val="center"/>
        <w:rPr>
          <w:rFonts w:ascii="Times New Roman" w:hAnsi="Times New Roman"/>
          <w:b/>
          <w:sz w:val="24"/>
          <w:szCs w:val="24"/>
        </w:rPr>
      </w:pP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1292"/>
        <w:gridCol w:w="1101"/>
        <w:gridCol w:w="898"/>
        <w:gridCol w:w="898"/>
        <w:gridCol w:w="1826"/>
      </w:tblGrid>
      <w:tr w:rsidR="005C32DD" w:rsidRPr="00F47A0B" w:rsidTr="00406055">
        <w:trPr>
          <w:trHeight w:val="535"/>
          <w:jc w:val="center"/>
        </w:trPr>
        <w:tc>
          <w:tcPr>
            <w:tcW w:w="2323"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 xml:space="preserve">Квалиф. </w:t>
            </w:r>
          </w:p>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категории</w:t>
            </w:r>
          </w:p>
        </w:tc>
        <w:tc>
          <w:tcPr>
            <w:tcW w:w="1292"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Высшая</w:t>
            </w:r>
          </w:p>
        </w:tc>
        <w:tc>
          <w:tcPr>
            <w:tcW w:w="1101"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Первая</w:t>
            </w:r>
          </w:p>
        </w:tc>
        <w:tc>
          <w:tcPr>
            <w:tcW w:w="898"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СЗД</w:t>
            </w:r>
          </w:p>
        </w:tc>
        <w:tc>
          <w:tcPr>
            <w:tcW w:w="898"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Всего</w:t>
            </w:r>
          </w:p>
        </w:tc>
        <w:tc>
          <w:tcPr>
            <w:tcW w:w="1826"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Без категории</w:t>
            </w:r>
          </w:p>
        </w:tc>
      </w:tr>
      <w:tr w:rsidR="005C32DD" w:rsidRPr="00F47A0B" w:rsidTr="00406055">
        <w:trPr>
          <w:trHeight w:val="268"/>
          <w:jc w:val="center"/>
        </w:trPr>
        <w:tc>
          <w:tcPr>
            <w:tcW w:w="2323"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Имеют</w:t>
            </w:r>
          </w:p>
        </w:tc>
        <w:tc>
          <w:tcPr>
            <w:tcW w:w="1292"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49</w:t>
            </w:r>
          </w:p>
        </w:tc>
        <w:tc>
          <w:tcPr>
            <w:tcW w:w="1101"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87</w:t>
            </w:r>
          </w:p>
        </w:tc>
        <w:tc>
          <w:tcPr>
            <w:tcW w:w="898"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50</w:t>
            </w:r>
          </w:p>
        </w:tc>
        <w:tc>
          <w:tcPr>
            <w:tcW w:w="898"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188</w:t>
            </w:r>
          </w:p>
        </w:tc>
        <w:tc>
          <w:tcPr>
            <w:tcW w:w="1826"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22</w:t>
            </w:r>
          </w:p>
        </w:tc>
      </w:tr>
      <w:tr w:rsidR="005C32DD" w:rsidRPr="00F47A0B" w:rsidTr="00406055">
        <w:trPr>
          <w:trHeight w:val="282"/>
          <w:jc w:val="center"/>
        </w:trPr>
        <w:tc>
          <w:tcPr>
            <w:tcW w:w="2323"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w:t>
            </w:r>
          </w:p>
        </w:tc>
        <w:tc>
          <w:tcPr>
            <w:tcW w:w="1292" w:type="dxa"/>
          </w:tcPr>
          <w:p w:rsidR="005C32DD" w:rsidRPr="00B74BBE" w:rsidRDefault="005C32DD" w:rsidP="00A02100">
            <w:pPr>
              <w:spacing w:after="0" w:line="240" w:lineRule="auto"/>
              <w:jc w:val="center"/>
              <w:rPr>
                <w:rFonts w:ascii="Times New Roman" w:hAnsi="Times New Roman"/>
                <w:sz w:val="24"/>
                <w:szCs w:val="24"/>
              </w:rPr>
            </w:pPr>
            <w:r w:rsidRPr="00B74BBE">
              <w:rPr>
                <w:rFonts w:ascii="Times New Roman" w:hAnsi="Times New Roman"/>
                <w:sz w:val="24"/>
                <w:szCs w:val="24"/>
              </w:rPr>
              <w:t>2</w:t>
            </w:r>
            <w:r w:rsidR="00A02100">
              <w:rPr>
                <w:rFonts w:ascii="Times New Roman" w:hAnsi="Times New Roman"/>
                <w:sz w:val="24"/>
                <w:szCs w:val="24"/>
              </w:rPr>
              <w:t>4</w:t>
            </w:r>
            <w:r w:rsidRPr="00B74BBE">
              <w:rPr>
                <w:rFonts w:ascii="Times New Roman" w:hAnsi="Times New Roman"/>
                <w:sz w:val="24"/>
                <w:szCs w:val="24"/>
              </w:rPr>
              <w:t xml:space="preserve"> %</w:t>
            </w:r>
          </w:p>
        </w:tc>
        <w:tc>
          <w:tcPr>
            <w:tcW w:w="1101" w:type="dxa"/>
          </w:tcPr>
          <w:p w:rsidR="005C32DD" w:rsidRPr="00B74BBE" w:rsidRDefault="005C32DD" w:rsidP="00846DA6">
            <w:pPr>
              <w:spacing w:after="0" w:line="240" w:lineRule="auto"/>
              <w:jc w:val="center"/>
              <w:rPr>
                <w:rFonts w:ascii="Times New Roman" w:hAnsi="Times New Roman"/>
                <w:sz w:val="24"/>
                <w:szCs w:val="24"/>
              </w:rPr>
            </w:pPr>
            <w:r w:rsidRPr="00B74BBE">
              <w:rPr>
                <w:rFonts w:ascii="Times New Roman" w:hAnsi="Times New Roman"/>
                <w:sz w:val="24"/>
                <w:szCs w:val="24"/>
              </w:rPr>
              <w:t>4</w:t>
            </w:r>
            <w:r w:rsidR="00846DA6">
              <w:rPr>
                <w:rFonts w:ascii="Times New Roman" w:hAnsi="Times New Roman"/>
                <w:sz w:val="24"/>
                <w:szCs w:val="24"/>
              </w:rPr>
              <w:t>2</w:t>
            </w:r>
            <w:r w:rsidRPr="00B74BBE">
              <w:rPr>
                <w:rFonts w:ascii="Times New Roman" w:hAnsi="Times New Roman"/>
                <w:sz w:val="24"/>
                <w:szCs w:val="24"/>
              </w:rPr>
              <w:t>%</w:t>
            </w:r>
          </w:p>
        </w:tc>
        <w:tc>
          <w:tcPr>
            <w:tcW w:w="898" w:type="dxa"/>
          </w:tcPr>
          <w:p w:rsidR="005C32DD" w:rsidRPr="00B74BBE" w:rsidRDefault="005C32DD" w:rsidP="00846DA6">
            <w:pPr>
              <w:spacing w:after="0" w:line="240" w:lineRule="auto"/>
              <w:jc w:val="center"/>
              <w:rPr>
                <w:rFonts w:ascii="Times New Roman" w:hAnsi="Times New Roman"/>
                <w:sz w:val="24"/>
                <w:szCs w:val="24"/>
              </w:rPr>
            </w:pPr>
            <w:r w:rsidRPr="00B74BBE">
              <w:rPr>
                <w:rFonts w:ascii="Times New Roman" w:hAnsi="Times New Roman"/>
                <w:sz w:val="24"/>
                <w:szCs w:val="24"/>
              </w:rPr>
              <w:t>2</w:t>
            </w:r>
            <w:r w:rsidR="00846DA6">
              <w:rPr>
                <w:rFonts w:ascii="Times New Roman" w:hAnsi="Times New Roman"/>
                <w:sz w:val="24"/>
                <w:szCs w:val="24"/>
              </w:rPr>
              <w:t>4</w:t>
            </w:r>
            <w:r w:rsidRPr="00B74BBE">
              <w:rPr>
                <w:rFonts w:ascii="Times New Roman" w:hAnsi="Times New Roman"/>
                <w:sz w:val="24"/>
                <w:szCs w:val="24"/>
              </w:rPr>
              <w:t>%</w:t>
            </w:r>
          </w:p>
        </w:tc>
        <w:tc>
          <w:tcPr>
            <w:tcW w:w="898"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90%</w:t>
            </w:r>
          </w:p>
        </w:tc>
        <w:tc>
          <w:tcPr>
            <w:tcW w:w="1826" w:type="dxa"/>
          </w:tcPr>
          <w:p w:rsidR="005C32DD" w:rsidRPr="00B74BBE" w:rsidRDefault="005C32DD" w:rsidP="00846DA6">
            <w:pPr>
              <w:spacing w:after="0" w:line="240" w:lineRule="auto"/>
              <w:jc w:val="center"/>
              <w:rPr>
                <w:rFonts w:ascii="Times New Roman" w:hAnsi="Times New Roman"/>
                <w:sz w:val="24"/>
                <w:szCs w:val="24"/>
              </w:rPr>
            </w:pPr>
            <w:r w:rsidRPr="00B74BBE">
              <w:rPr>
                <w:rFonts w:ascii="Times New Roman" w:hAnsi="Times New Roman"/>
                <w:sz w:val="24"/>
                <w:szCs w:val="24"/>
              </w:rPr>
              <w:t>1</w:t>
            </w:r>
            <w:r w:rsidR="00846DA6">
              <w:rPr>
                <w:rFonts w:ascii="Times New Roman" w:hAnsi="Times New Roman"/>
                <w:sz w:val="24"/>
                <w:szCs w:val="24"/>
              </w:rPr>
              <w:t>1</w:t>
            </w:r>
            <w:r w:rsidRPr="00B74BBE">
              <w:rPr>
                <w:rFonts w:ascii="Times New Roman" w:hAnsi="Times New Roman"/>
                <w:sz w:val="24"/>
                <w:szCs w:val="24"/>
              </w:rPr>
              <w:t>%</w:t>
            </w:r>
          </w:p>
        </w:tc>
      </w:tr>
      <w:tr w:rsidR="005C32DD" w:rsidRPr="00F47A0B" w:rsidTr="00406055">
        <w:trPr>
          <w:trHeight w:val="550"/>
          <w:jc w:val="center"/>
        </w:trPr>
        <w:tc>
          <w:tcPr>
            <w:tcW w:w="2323"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Аттестованы в 2018  году</w:t>
            </w:r>
          </w:p>
        </w:tc>
        <w:tc>
          <w:tcPr>
            <w:tcW w:w="1292"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15</w:t>
            </w:r>
          </w:p>
        </w:tc>
        <w:tc>
          <w:tcPr>
            <w:tcW w:w="1101"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21</w:t>
            </w:r>
          </w:p>
        </w:tc>
        <w:tc>
          <w:tcPr>
            <w:tcW w:w="898"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28</w:t>
            </w:r>
          </w:p>
        </w:tc>
        <w:tc>
          <w:tcPr>
            <w:tcW w:w="898" w:type="dxa"/>
          </w:tcPr>
          <w:p w:rsidR="005C32DD" w:rsidRPr="00B74BBE" w:rsidRDefault="005C32DD" w:rsidP="00B74BBE">
            <w:pPr>
              <w:spacing w:after="0" w:line="240" w:lineRule="auto"/>
              <w:jc w:val="center"/>
              <w:rPr>
                <w:rFonts w:ascii="Times New Roman" w:hAnsi="Times New Roman"/>
                <w:sz w:val="24"/>
                <w:szCs w:val="24"/>
              </w:rPr>
            </w:pPr>
            <w:r w:rsidRPr="00B74BBE">
              <w:rPr>
                <w:rFonts w:ascii="Times New Roman" w:hAnsi="Times New Roman"/>
                <w:sz w:val="24"/>
                <w:szCs w:val="24"/>
              </w:rPr>
              <w:t>64</w:t>
            </w:r>
          </w:p>
        </w:tc>
        <w:tc>
          <w:tcPr>
            <w:tcW w:w="1826" w:type="dxa"/>
          </w:tcPr>
          <w:p w:rsidR="005C32DD" w:rsidRPr="00B74BBE" w:rsidRDefault="005C32DD" w:rsidP="00B74BBE">
            <w:pPr>
              <w:spacing w:after="0" w:line="240" w:lineRule="auto"/>
              <w:jc w:val="center"/>
              <w:rPr>
                <w:rFonts w:ascii="Times New Roman" w:hAnsi="Times New Roman"/>
                <w:sz w:val="24"/>
                <w:szCs w:val="24"/>
              </w:rPr>
            </w:pPr>
          </w:p>
        </w:tc>
      </w:tr>
    </w:tbl>
    <w:p w:rsidR="005C32DD" w:rsidRPr="00CA44DA" w:rsidRDefault="005C32DD" w:rsidP="00846DA6">
      <w:pPr>
        <w:spacing w:after="0" w:line="240" w:lineRule="auto"/>
        <w:rPr>
          <w:rFonts w:ascii="Times New Roman" w:hAnsi="Times New Roman"/>
          <w:b/>
          <w:sz w:val="24"/>
          <w:szCs w:val="24"/>
        </w:rPr>
      </w:pPr>
    </w:p>
    <w:tbl>
      <w:tblPr>
        <w:tblW w:w="99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0"/>
        <w:gridCol w:w="1067"/>
        <w:gridCol w:w="1134"/>
        <w:gridCol w:w="1276"/>
        <w:gridCol w:w="992"/>
        <w:gridCol w:w="1003"/>
      </w:tblGrid>
      <w:tr w:rsidR="005C32DD" w:rsidRPr="00F47A0B" w:rsidTr="00DA1D8D">
        <w:trPr>
          <w:trHeight w:val="180"/>
        </w:trPr>
        <w:tc>
          <w:tcPr>
            <w:tcW w:w="4430" w:type="dxa"/>
          </w:tcPr>
          <w:p w:rsidR="005C32DD" w:rsidRPr="00F47A0B" w:rsidRDefault="005C32DD" w:rsidP="00DA1D8D">
            <w:pPr>
              <w:spacing w:after="0" w:line="240" w:lineRule="auto"/>
              <w:contextualSpacing/>
              <w:rPr>
                <w:rFonts w:ascii="Times New Roman" w:hAnsi="Times New Roman"/>
                <w:b/>
                <w:sz w:val="24"/>
                <w:szCs w:val="24"/>
              </w:rPr>
            </w:pPr>
            <w:r w:rsidRPr="00F47A0B">
              <w:rPr>
                <w:rFonts w:ascii="Times New Roman" w:hAnsi="Times New Roman"/>
                <w:b/>
                <w:sz w:val="24"/>
                <w:szCs w:val="24"/>
              </w:rPr>
              <w:t>Наименование показателя</w:t>
            </w:r>
          </w:p>
        </w:tc>
        <w:tc>
          <w:tcPr>
            <w:tcW w:w="1067" w:type="dxa"/>
          </w:tcPr>
          <w:p w:rsidR="005C32DD" w:rsidRPr="00F47A0B" w:rsidRDefault="005C32DD" w:rsidP="00DA1D8D">
            <w:pPr>
              <w:spacing w:line="240" w:lineRule="auto"/>
              <w:rPr>
                <w:rFonts w:ascii="Times New Roman" w:hAnsi="Times New Roman"/>
                <w:b/>
                <w:sz w:val="24"/>
                <w:szCs w:val="24"/>
              </w:rPr>
            </w:pPr>
            <w:r w:rsidRPr="00F47A0B">
              <w:rPr>
                <w:rFonts w:ascii="Times New Roman" w:hAnsi="Times New Roman"/>
                <w:b/>
                <w:sz w:val="24"/>
                <w:szCs w:val="24"/>
              </w:rPr>
              <w:t>2014</w:t>
            </w:r>
          </w:p>
        </w:tc>
        <w:tc>
          <w:tcPr>
            <w:tcW w:w="1134" w:type="dxa"/>
          </w:tcPr>
          <w:p w:rsidR="005C32DD" w:rsidRPr="00F47A0B" w:rsidRDefault="005C32DD" w:rsidP="00DA1D8D">
            <w:pPr>
              <w:spacing w:line="240" w:lineRule="auto"/>
              <w:rPr>
                <w:rFonts w:ascii="Times New Roman" w:hAnsi="Times New Roman"/>
                <w:b/>
                <w:sz w:val="24"/>
                <w:szCs w:val="24"/>
              </w:rPr>
            </w:pPr>
            <w:r w:rsidRPr="00F47A0B">
              <w:rPr>
                <w:rFonts w:ascii="Times New Roman" w:hAnsi="Times New Roman"/>
                <w:b/>
                <w:sz w:val="24"/>
                <w:szCs w:val="24"/>
              </w:rPr>
              <w:t>2015</w:t>
            </w:r>
          </w:p>
        </w:tc>
        <w:tc>
          <w:tcPr>
            <w:tcW w:w="1276" w:type="dxa"/>
          </w:tcPr>
          <w:p w:rsidR="005C32DD" w:rsidRPr="00F47A0B" w:rsidRDefault="005C32DD" w:rsidP="00DA1D8D">
            <w:pPr>
              <w:spacing w:line="240" w:lineRule="auto"/>
              <w:rPr>
                <w:rFonts w:ascii="Times New Roman" w:hAnsi="Times New Roman"/>
                <w:b/>
                <w:sz w:val="24"/>
                <w:szCs w:val="24"/>
              </w:rPr>
            </w:pPr>
            <w:r w:rsidRPr="00F47A0B">
              <w:rPr>
                <w:rFonts w:ascii="Times New Roman" w:hAnsi="Times New Roman"/>
                <w:b/>
                <w:sz w:val="24"/>
                <w:szCs w:val="24"/>
              </w:rPr>
              <w:t>2016</w:t>
            </w:r>
          </w:p>
        </w:tc>
        <w:tc>
          <w:tcPr>
            <w:tcW w:w="992" w:type="dxa"/>
          </w:tcPr>
          <w:p w:rsidR="005C32DD" w:rsidRPr="00F47A0B" w:rsidRDefault="005C32DD" w:rsidP="00DA1D8D">
            <w:pPr>
              <w:spacing w:after="0" w:line="240" w:lineRule="auto"/>
              <w:rPr>
                <w:rFonts w:ascii="Times New Roman" w:hAnsi="Times New Roman"/>
                <w:b/>
                <w:sz w:val="24"/>
                <w:szCs w:val="24"/>
              </w:rPr>
            </w:pPr>
            <w:r w:rsidRPr="00F47A0B">
              <w:rPr>
                <w:rFonts w:ascii="Times New Roman" w:hAnsi="Times New Roman"/>
                <w:b/>
                <w:sz w:val="24"/>
                <w:szCs w:val="24"/>
              </w:rPr>
              <w:t>2017</w:t>
            </w:r>
          </w:p>
        </w:tc>
        <w:tc>
          <w:tcPr>
            <w:tcW w:w="1003" w:type="dxa"/>
          </w:tcPr>
          <w:p w:rsidR="005C32DD" w:rsidRPr="00F47A0B" w:rsidRDefault="005C32DD" w:rsidP="00DA1D8D">
            <w:pPr>
              <w:spacing w:after="0" w:line="240" w:lineRule="auto"/>
              <w:rPr>
                <w:rFonts w:ascii="Times New Roman" w:hAnsi="Times New Roman"/>
                <w:b/>
                <w:sz w:val="24"/>
                <w:szCs w:val="24"/>
              </w:rPr>
            </w:pPr>
            <w:r w:rsidRPr="00F47A0B">
              <w:rPr>
                <w:rFonts w:ascii="Times New Roman" w:hAnsi="Times New Roman"/>
                <w:b/>
                <w:sz w:val="24"/>
                <w:szCs w:val="24"/>
              </w:rPr>
              <w:t>2018</w:t>
            </w:r>
          </w:p>
        </w:tc>
      </w:tr>
      <w:tr w:rsidR="005C32DD" w:rsidRPr="00F47A0B" w:rsidTr="00DA1D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4430" w:type="dxa"/>
            <w:tcBorders>
              <w:top w:val="single" w:sz="4" w:space="0" w:color="auto"/>
              <w:left w:val="single" w:sz="4" w:space="0" w:color="auto"/>
              <w:bottom w:val="single" w:sz="4" w:space="0" w:color="auto"/>
              <w:right w:val="single" w:sz="4" w:space="0" w:color="auto"/>
            </w:tcBorders>
          </w:tcPr>
          <w:p w:rsidR="005C32DD" w:rsidRPr="00F47A0B" w:rsidRDefault="005C32DD" w:rsidP="00DA1D8D">
            <w:pPr>
              <w:spacing w:after="0" w:line="240" w:lineRule="auto"/>
              <w:contextualSpacing/>
              <w:rPr>
                <w:rFonts w:ascii="Times New Roman" w:hAnsi="Times New Roman"/>
                <w:sz w:val="24"/>
                <w:szCs w:val="24"/>
              </w:rPr>
            </w:pPr>
            <w:r w:rsidRPr="00F47A0B">
              <w:rPr>
                <w:rFonts w:ascii="Times New Roman" w:hAnsi="Times New Roman"/>
                <w:sz w:val="24"/>
                <w:szCs w:val="24"/>
              </w:rPr>
              <w:t>Доля педагогических работников общ</w:t>
            </w:r>
            <w:r w:rsidRPr="00F47A0B">
              <w:rPr>
                <w:rFonts w:ascii="Times New Roman" w:hAnsi="Times New Roman"/>
                <w:sz w:val="24"/>
                <w:szCs w:val="24"/>
              </w:rPr>
              <w:t>е</w:t>
            </w:r>
            <w:r w:rsidRPr="00F47A0B">
              <w:rPr>
                <w:rFonts w:ascii="Times New Roman" w:hAnsi="Times New Roman"/>
                <w:sz w:val="24"/>
                <w:szCs w:val="24"/>
              </w:rPr>
              <w:t>образовательных организаций, которым при прохождении аттестации присвоена первая и высшая категория</w:t>
            </w:r>
          </w:p>
        </w:tc>
        <w:tc>
          <w:tcPr>
            <w:tcW w:w="1067" w:type="dxa"/>
            <w:tcBorders>
              <w:top w:val="single" w:sz="4" w:space="0" w:color="auto"/>
              <w:left w:val="single" w:sz="4" w:space="0" w:color="auto"/>
              <w:bottom w:val="single" w:sz="4" w:space="0" w:color="auto"/>
              <w:right w:val="single" w:sz="4" w:space="0" w:color="auto"/>
            </w:tcBorders>
          </w:tcPr>
          <w:p w:rsidR="005C32DD" w:rsidRPr="00F47A0B" w:rsidRDefault="005C32DD" w:rsidP="00DA1D8D">
            <w:pPr>
              <w:spacing w:line="240" w:lineRule="auto"/>
              <w:rPr>
                <w:rFonts w:ascii="Times New Roman" w:hAnsi="Times New Roman"/>
                <w:sz w:val="24"/>
                <w:szCs w:val="24"/>
              </w:rPr>
            </w:pPr>
            <w:r w:rsidRPr="00F47A0B">
              <w:rPr>
                <w:rFonts w:ascii="Times New Roman" w:hAnsi="Times New Roman"/>
                <w:sz w:val="24"/>
                <w:szCs w:val="24"/>
              </w:rPr>
              <w:t>14,8%</w:t>
            </w:r>
          </w:p>
        </w:tc>
        <w:tc>
          <w:tcPr>
            <w:tcW w:w="1134" w:type="dxa"/>
            <w:tcBorders>
              <w:top w:val="single" w:sz="4" w:space="0" w:color="auto"/>
              <w:left w:val="single" w:sz="4" w:space="0" w:color="auto"/>
              <w:bottom w:val="single" w:sz="4" w:space="0" w:color="auto"/>
              <w:right w:val="single" w:sz="4" w:space="0" w:color="auto"/>
            </w:tcBorders>
          </w:tcPr>
          <w:p w:rsidR="005C32DD" w:rsidRPr="00F47A0B" w:rsidRDefault="005C32DD" w:rsidP="00DA1D8D">
            <w:pPr>
              <w:spacing w:line="240" w:lineRule="auto"/>
              <w:rPr>
                <w:rFonts w:ascii="Times New Roman" w:hAnsi="Times New Roman"/>
                <w:sz w:val="24"/>
                <w:szCs w:val="24"/>
              </w:rPr>
            </w:pPr>
            <w:r w:rsidRPr="00F47A0B">
              <w:rPr>
                <w:rFonts w:ascii="Times New Roman" w:hAnsi="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5C32DD" w:rsidRPr="00F47A0B" w:rsidRDefault="005C32DD" w:rsidP="00DA1D8D">
            <w:pPr>
              <w:spacing w:line="240" w:lineRule="auto"/>
              <w:rPr>
                <w:rFonts w:ascii="Times New Roman" w:hAnsi="Times New Roman"/>
                <w:sz w:val="24"/>
                <w:szCs w:val="24"/>
              </w:rPr>
            </w:pPr>
            <w:r w:rsidRPr="00F47A0B">
              <w:rPr>
                <w:rFonts w:ascii="Times New Roman" w:hAnsi="Times New Roman"/>
                <w:sz w:val="24"/>
                <w:szCs w:val="24"/>
              </w:rPr>
              <w:t>5%</w:t>
            </w:r>
          </w:p>
        </w:tc>
        <w:tc>
          <w:tcPr>
            <w:tcW w:w="992" w:type="dxa"/>
            <w:tcBorders>
              <w:top w:val="single" w:sz="4" w:space="0" w:color="auto"/>
              <w:bottom w:val="single" w:sz="4" w:space="0" w:color="auto"/>
              <w:right w:val="single" w:sz="4" w:space="0" w:color="auto"/>
            </w:tcBorders>
          </w:tcPr>
          <w:p w:rsidR="005C32DD" w:rsidRPr="00F47A0B" w:rsidRDefault="005C32DD" w:rsidP="00DA1D8D">
            <w:pPr>
              <w:spacing w:after="0" w:line="240" w:lineRule="auto"/>
              <w:rPr>
                <w:rFonts w:ascii="Times New Roman" w:hAnsi="Times New Roman"/>
                <w:sz w:val="24"/>
                <w:szCs w:val="24"/>
                <w:lang w:eastAsia="en-US"/>
              </w:rPr>
            </w:pPr>
            <w:r w:rsidRPr="00F47A0B">
              <w:rPr>
                <w:rFonts w:ascii="Times New Roman" w:hAnsi="Times New Roman"/>
                <w:sz w:val="24"/>
                <w:szCs w:val="24"/>
                <w:lang w:eastAsia="en-US"/>
              </w:rPr>
              <w:t>12%</w:t>
            </w:r>
          </w:p>
        </w:tc>
        <w:tc>
          <w:tcPr>
            <w:tcW w:w="1003" w:type="dxa"/>
            <w:tcBorders>
              <w:top w:val="single" w:sz="4" w:space="0" w:color="auto"/>
              <w:left w:val="single" w:sz="4" w:space="0" w:color="auto"/>
              <w:bottom w:val="single" w:sz="4" w:space="0" w:color="auto"/>
            </w:tcBorders>
          </w:tcPr>
          <w:p w:rsidR="005C32DD" w:rsidRPr="00F47A0B" w:rsidRDefault="005C32DD" w:rsidP="00DA1D8D">
            <w:pPr>
              <w:spacing w:after="0" w:line="240" w:lineRule="auto"/>
              <w:rPr>
                <w:rFonts w:ascii="Times New Roman" w:hAnsi="Times New Roman"/>
                <w:sz w:val="24"/>
                <w:szCs w:val="24"/>
                <w:lang w:eastAsia="en-US"/>
              </w:rPr>
            </w:pPr>
            <w:r w:rsidRPr="00F47A0B">
              <w:rPr>
                <w:rFonts w:ascii="Times New Roman" w:hAnsi="Times New Roman"/>
                <w:sz w:val="24"/>
                <w:szCs w:val="24"/>
                <w:lang w:eastAsia="en-US"/>
              </w:rPr>
              <w:t>10%</w:t>
            </w:r>
          </w:p>
        </w:tc>
      </w:tr>
    </w:tbl>
    <w:p w:rsidR="005C32DD" w:rsidRDefault="005C32DD" w:rsidP="00B74BBE">
      <w:pPr>
        <w:pStyle w:val="a3"/>
        <w:jc w:val="both"/>
        <w:rPr>
          <w:rFonts w:ascii="Times New Roman" w:hAnsi="Times New Roman"/>
          <w:sz w:val="24"/>
          <w:szCs w:val="24"/>
        </w:rPr>
      </w:pPr>
    </w:p>
    <w:p w:rsidR="005C32DD" w:rsidRPr="003221C1" w:rsidRDefault="005C32DD" w:rsidP="00765BBD">
      <w:pPr>
        <w:pStyle w:val="a3"/>
        <w:ind w:firstLine="709"/>
        <w:jc w:val="both"/>
        <w:rPr>
          <w:rFonts w:ascii="Times New Roman" w:hAnsi="Times New Roman"/>
          <w:sz w:val="24"/>
          <w:szCs w:val="24"/>
        </w:rPr>
      </w:pPr>
      <w:r w:rsidRPr="003221C1">
        <w:rPr>
          <w:rFonts w:ascii="Times New Roman" w:hAnsi="Times New Roman"/>
          <w:sz w:val="24"/>
          <w:szCs w:val="24"/>
        </w:rPr>
        <w:t xml:space="preserve">За 2018 год </w:t>
      </w:r>
      <w:r>
        <w:rPr>
          <w:rFonts w:ascii="Times New Roman" w:hAnsi="Times New Roman"/>
          <w:sz w:val="24"/>
          <w:szCs w:val="24"/>
        </w:rPr>
        <w:t xml:space="preserve">5 педагогов </w:t>
      </w:r>
      <w:r w:rsidRPr="003221C1">
        <w:rPr>
          <w:rFonts w:ascii="Times New Roman" w:hAnsi="Times New Roman"/>
          <w:sz w:val="24"/>
          <w:szCs w:val="24"/>
        </w:rPr>
        <w:t xml:space="preserve">награждены Почетной грамотой Министерства образования и науки РФ, Благодарственным письмом Губернатора Смоленской области </w:t>
      </w:r>
      <w:r>
        <w:rPr>
          <w:rFonts w:ascii="Times New Roman" w:hAnsi="Times New Roman"/>
          <w:sz w:val="24"/>
          <w:szCs w:val="24"/>
        </w:rPr>
        <w:t xml:space="preserve">- </w:t>
      </w:r>
      <w:r w:rsidRPr="003221C1">
        <w:rPr>
          <w:rFonts w:ascii="Times New Roman" w:hAnsi="Times New Roman"/>
          <w:sz w:val="24"/>
          <w:szCs w:val="24"/>
        </w:rPr>
        <w:t xml:space="preserve"> 2 человека, П</w:t>
      </w:r>
      <w:r w:rsidRPr="003221C1">
        <w:rPr>
          <w:rFonts w:ascii="Times New Roman" w:hAnsi="Times New Roman"/>
          <w:sz w:val="24"/>
          <w:szCs w:val="24"/>
        </w:rPr>
        <w:t>о</w:t>
      </w:r>
      <w:r w:rsidRPr="003221C1">
        <w:rPr>
          <w:rFonts w:ascii="Times New Roman" w:hAnsi="Times New Roman"/>
          <w:sz w:val="24"/>
          <w:szCs w:val="24"/>
        </w:rPr>
        <w:t xml:space="preserve">четной грамотой Департамента Смоленской области по образованию и науке награждены </w:t>
      </w:r>
      <w:r>
        <w:rPr>
          <w:rFonts w:ascii="Times New Roman" w:hAnsi="Times New Roman"/>
          <w:sz w:val="24"/>
          <w:szCs w:val="24"/>
        </w:rPr>
        <w:t>- 3</w:t>
      </w:r>
      <w:r w:rsidRPr="003221C1">
        <w:rPr>
          <w:rFonts w:ascii="Times New Roman" w:hAnsi="Times New Roman"/>
          <w:sz w:val="24"/>
          <w:szCs w:val="24"/>
        </w:rPr>
        <w:t xml:space="preserve"> человека, Благодарственным письмом Департамента Смоленской области по образованию и науке </w:t>
      </w:r>
      <w:r>
        <w:rPr>
          <w:rFonts w:ascii="Times New Roman" w:hAnsi="Times New Roman"/>
          <w:sz w:val="24"/>
          <w:szCs w:val="24"/>
        </w:rPr>
        <w:t xml:space="preserve">- </w:t>
      </w:r>
      <w:r w:rsidRPr="003221C1">
        <w:rPr>
          <w:rFonts w:ascii="Times New Roman" w:hAnsi="Times New Roman"/>
          <w:sz w:val="24"/>
          <w:szCs w:val="24"/>
        </w:rPr>
        <w:t>1</w:t>
      </w:r>
      <w:r>
        <w:rPr>
          <w:rFonts w:ascii="Times New Roman" w:hAnsi="Times New Roman"/>
          <w:sz w:val="24"/>
          <w:szCs w:val="24"/>
        </w:rPr>
        <w:t>0</w:t>
      </w:r>
      <w:r w:rsidRPr="003221C1">
        <w:rPr>
          <w:rFonts w:ascii="Times New Roman" w:hAnsi="Times New Roman"/>
          <w:sz w:val="24"/>
          <w:szCs w:val="24"/>
        </w:rPr>
        <w:t>человек</w:t>
      </w:r>
      <w:r>
        <w:rPr>
          <w:rFonts w:ascii="Times New Roman" w:hAnsi="Times New Roman"/>
          <w:sz w:val="24"/>
          <w:szCs w:val="24"/>
        </w:rPr>
        <w:t>,  Почетной грамотой Главы муниципального образования «город Десн</w:t>
      </w:r>
      <w:r>
        <w:rPr>
          <w:rFonts w:ascii="Times New Roman" w:hAnsi="Times New Roman"/>
          <w:sz w:val="24"/>
          <w:szCs w:val="24"/>
        </w:rPr>
        <w:t>о</w:t>
      </w:r>
      <w:r>
        <w:rPr>
          <w:rFonts w:ascii="Times New Roman" w:hAnsi="Times New Roman"/>
          <w:sz w:val="24"/>
          <w:szCs w:val="24"/>
        </w:rPr>
        <w:t xml:space="preserve">горск» </w:t>
      </w:r>
      <w:r w:rsidRPr="003221C1">
        <w:rPr>
          <w:rFonts w:ascii="Times New Roman" w:hAnsi="Times New Roman"/>
          <w:sz w:val="24"/>
          <w:szCs w:val="24"/>
        </w:rPr>
        <w:t>Смоленской области – 22 человека, Благодарственным письмом Главы муниципал</w:t>
      </w:r>
      <w:r w:rsidRPr="003221C1">
        <w:rPr>
          <w:rFonts w:ascii="Times New Roman" w:hAnsi="Times New Roman"/>
          <w:sz w:val="24"/>
          <w:szCs w:val="24"/>
        </w:rPr>
        <w:t>ь</w:t>
      </w:r>
      <w:r w:rsidRPr="003221C1">
        <w:rPr>
          <w:rFonts w:ascii="Times New Roman" w:hAnsi="Times New Roman"/>
          <w:sz w:val="24"/>
          <w:szCs w:val="24"/>
        </w:rPr>
        <w:t>ного образования «город Десногорск» Смоленской области – 16 человек, 3 педагога награ</w:t>
      </w:r>
      <w:r w:rsidRPr="003221C1">
        <w:rPr>
          <w:rFonts w:ascii="Times New Roman" w:hAnsi="Times New Roman"/>
          <w:sz w:val="24"/>
          <w:szCs w:val="24"/>
        </w:rPr>
        <w:t>ж</w:t>
      </w:r>
      <w:r w:rsidRPr="003221C1">
        <w:rPr>
          <w:rFonts w:ascii="Times New Roman" w:hAnsi="Times New Roman"/>
          <w:sz w:val="24"/>
          <w:szCs w:val="24"/>
        </w:rPr>
        <w:t>дены Благодарственным письмом Десногорского городского Совета.</w:t>
      </w:r>
    </w:p>
    <w:p w:rsidR="005C32DD" w:rsidRPr="003221C1" w:rsidRDefault="005C32DD" w:rsidP="00765BBD">
      <w:pPr>
        <w:spacing w:after="0" w:line="240" w:lineRule="auto"/>
        <w:jc w:val="both"/>
        <w:rPr>
          <w:rFonts w:ascii="Times New Roman" w:hAnsi="Times New Roman"/>
          <w:b/>
          <w:sz w:val="24"/>
          <w:szCs w:val="24"/>
        </w:rPr>
      </w:pPr>
    </w:p>
    <w:p w:rsidR="00D15CCE" w:rsidRDefault="00D15CCE" w:rsidP="00B74BBE">
      <w:pPr>
        <w:spacing w:after="0" w:line="240" w:lineRule="auto"/>
        <w:ind w:firstLine="720"/>
        <w:rPr>
          <w:rFonts w:ascii="Times New Roman" w:hAnsi="Times New Roman"/>
          <w:sz w:val="24"/>
          <w:szCs w:val="24"/>
        </w:rPr>
      </w:pPr>
    </w:p>
    <w:p w:rsidR="00D15CCE" w:rsidRDefault="00D15CCE" w:rsidP="00B74BBE">
      <w:pPr>
        <w:spacing w:after="0" w:line="240" w:lineRule="auto"/>
        <w:ind w:firstLine="720"/>
        <w:rPr>
          <w:rFonts w:ascii="Times New Roman" w:hAnsi="Times New Roman"/>
          <w:sz w:val="24"/>
          <w:szCs w:val="24"/>
        </w:rPr>
      </w:pPr>
    </w:p>
    <w:p w:rsidR="005C32DD" w:rsidRPr="00B74BBE" w:rsidRDefault="005C32DD" w:rsidP="00B74BBE">
      <w:pPr>
        <w:spacing w:after="0" w:line="240" w:lineRule="auto"/>
        <w:ind w:firstLine="720"/>
        <w:rPr>
          <w:rFonts w:ascii="Times New Roman" w:hAnsi="Times New Roman"/>
          <w:sz w:val="24"/>
          <w:szCs w:val="24"/>
        </w:rPr>
      </w:pPr>
      <w:r w:rsidRPr="00B74BBE">
        <w:rPr>
          <w:rFonts w:ascii="Times New Roman" w:hAnsi="Times New Roman"/>
          <w:sz w:val="24"/>
          <w:szCs w:val="24"/>
        </w:rPr>
        <w:lastRenderedPageBreak/>
        <w:t>Имеют награды (педагоги общеобразовательных организаций):</w:t>
      </w:r>
    </w:p>
    <w:p w:rsidR="005C32DD" w:rsidRPr="00B74BBE" w:rsidRDefault="005C32DD" w:rsidP="00B74BBE">
      <w:pPr>
        <w:spacing w:after="0" w:line="240" w:lineRule="auto"/>
        <w:ind w:firstLine="720"/>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3"/>
        <w:gridCol w:w="1968"/>
        <w:gridCol w:w="1974"/>
        <w:gridCol w:w="1969"/>
      </w:tblGrid>
      <w:tr w:rsidR="00A02100" w:rsidRPr="00F47A0B" w:rsidTr="00A02100">
        <w:tc>
          <w:tcPr>
            <w:tcW w:w="1977" w:type="dxa"/>
          </w:tcPr>
          <w:p w:rsidR="00A02100" w:rsidRPr="00F47A0B" w:rsidRDefault="00A02100" w:rsidP="00B74BBE">
            <w:pPr>
              <w:spacing w:after="0" w:line="240" w:lineRule="auto"/>
              <w:rPr>
                <w:rFonts w:ascii="Times New Roman" w:hAnsi="Times New Roman"/>
                <w:sz w:val="24"/>
                <w:szCs w:val="24"/>
              </w:rPr>
            </w:pPr>
            <w:r w:rsidRPr="00F47A0B">
              <w:rPr>
                <w:rFonts w:ascii="Times New Roman" w:hAnsi="Times New Roman"/>
                <w:sz w:val="24"/>
                <w:szCs w:val="24"/>
              </w:rPr>
              <w:t>Почётный р</w:t>
            </w:r>
            <w:r w:rsidRPr="00F47A0B">
              <w:rPr>
                <w:rFonts w:ascii="Times New Roman" w:hAnsi="Times New Roman"/>
                <w:sz w:val="24"/>
                <w:szCs w:val="24"/>
              </w:rPr>
              <w:t>а</w:t>
            </w:r>
            <w:r w:rsidRPr="00F47A0B">
              <w:rPr>
                <w:rFonts w:ascii="Times New Roman" w:hAnsi="Times New Roman"/>
                <w:sz w:val="24"/>
                <w:szCs w:val="24"/>
              </w:rPr>
              <w:t xml:space="preserve">ботник общего </w:t>
            </w:r>
          </w:p>
          <w:p w:rsidR="00A02100" w:rsidRPr="00F47A0B" w:rsidRDefault="00A02100" w:rsidP="00B74BBE">
            <w:pPr>
              <w:spacing w:after="0" w:line="240" w:lineRule="auto"/>
              <w:rPr>
                <w:rFonts w:ascii="Times New Roman" w:hAnsi="Times New Roman"/>
                <w:sz w:val="24"/>
                <w:szCs w:val="24"/>
              </w:rPr>
            </w:pPr>
            <w:r w:rsidRPr="00F47A0B">
              <w:rPr>
                <w:rFonts w:ascii="Times New Roman" w:hAnsi="Times New Roman"/>
                <w:sz w:val="24"/>
                <w:szCs w:val="24"/>
              </w:rPr>
              <w:t>образования</w:t>
            </w:r>
          </w:p>
        </w:tc>
        <w:tc>
          <w:tcPr>
            <w:tcW w:w="1978" w:type="dxa"/>
          </w:tcPr>
          <w:p w:rsidR="00A02100" w:rsidRPr="00F47A0B" w:rsidRDefault="00A02100" w:rsidP="00B74BBE">
            <w:pPr>
              <w:spacing w:after="0" w:line="240" w:lineRule="auto"/>
              <w:rPr>
                <w:rFonts w:ascii="Times New Roman" w:hAnsi="Times New Roman"/>
                <w:sz w:val="24"/>
                <w:szCs w:val="24"/>
              </w:rPr>
            </w:pPr>
            <w:r w:rsidRPr="00F47A0B">
              <w:rPr>
                <w:rFonts w:ascii="Times New Roman" w:hAnsi="Times New Roman"/>
                <w:sz w:val="24"/>
                <w:szCs w:val="24"/>
              </w:rPr>
              <w:t>Отличник н</w:t>
            </w:r>
            <w:r w:rsidRPr="00F47A0B">
              <w:rPr>
                <w:rFonts w:ascii="Times New Roman" w:hAnsi="Times New Roman"/>
                <w:sz w:val="24"/>
                <w:szCs w:val="24"/>
              </w:rPr>
              <w:t>а</w:t>
            </w:r>
            <w:r w:rsidRPr="00F47A0B">
              <w:rPr>
                <w:rFonts w:ascii="Times New Roman" w:hAnsi="Times New Roman"/>
                <w:sz w:val="24"/>
                <w:szCs w:val="24"/>
              </w:rPr>
              <w:t>родного пр</w:t>
            </w:r>
            <w:r w:rsidRPr="00F47A0B">
              <w:rPr>
                <w:rFonts w:ascii="Times New Roman" w:hAnsi="Times New Roman"/>
                <w:sz w:val="24"/>
                <w:szCs w:val="24"/>
              </w:rPr>
              <w:t>о</w:t>
            </w:r>
            <w:r w:rsidRPr="00F47A0B">
              <w:rPr>
                <w:rFonts w:ascii="Times New Roman" w:hAnsi="Times New Roman"/>
                <w:sz w:val="24"/>
                <w:szCs w:val="24"/>
              </w:rPr>
              <w:t>свещения</w:t>
            </w:r>
          </w:p>
        </w:tc>
        <w:tc>
          <w:tcPr>
            <w:tcW w:w="1978" w:type="dxa"/>
          </w:tcPr>
          <w:p w:rsidR="00A02100" w:rsidRPr="00F47A0B" w:rsidRDefault="00A02100" w:rsidP="00B74BBE">
            <w:pPr>
              <w:spacing w:after="0" w:line="240" w:lineRule="auto"/>
              <w:rPr>
                <w:rFonts w:ascii="Times New Roman" w:hAnsi="Times New Roman"/>
                <w:sz w:val="24"/>
                <w:szCs w:val="24"/>
              </w:rPr>
            </w:pPr>
            <w:r w:rsidRPr="00F47A0B">
              <w:rPr>
                <w:rFonts w:ascii="Times New Roman" w:hAnsi="Times New Roman"/>
                <w:sz w:val="24"/>
                <w:szCs w:val="24"/>
              </w:rPr>
              <w:t>Почётная грам</w:t>
            </w:r>
            <w:r w:rsidRPr="00F47A0B">
              <w:rPr>
                <w:rFonts w:ascii="Times New Roman" w:hAnsi="Times New Roman"/>
                <w:sz w:val="24"/>
                <w:szCs w:val="24"/>
              </w:rPr>
              <w:t>о</w:t>
            </w:r>
            <w:r w:rsidRPr="00F47A0B">
              <w:rPr>
                <w:rFonts w:ascii="Times New Roman" w:hAnsi="Times New Roman"/>
                <w:sz w:val="24"/>
                <w:szCs w:val="24"/>
              </w:rPr>
              <w:t>та МО РФ</w:t>
            </w:r>
          </w:p>
        </w:tc>
        <w:tc>
          <w:tcPr>
            <w:tcW w:w="1978" w:type="dxa"/>
          </w:tcPr>
          <w:p w:rsidR="00A02100" w:rsidRPr="00F47A0B" w:rsidRDefault="00A02100" w:rsidP="00B74BBE">
            <w:pPr>
              <w:spacing w:after="0" w:line="240" w:lineRule="auto"/>
              <w:rPr>
                <w:rFonts w:ascii="Times New Roman" w:hAnsi="Times New Roman"/>
                <w:sz w:val="24"/>
                <w:szCs w:val="24"/>
              </w:rPr>
            </w:pPr>
            <w:r w:rsidRPr="00F47A0B">
              <w:rPr>
                <w:rFonts w:ascii="Times New Roman" w:hAnsi="Times New Roman"/>
                <w:sz w:val="24"/>
                <w:szCs w:val="24"/>
              </w:rPr>
              <w:t>Почётная грам</w:t>
            </w:r>
            <w:r w:rsidRPr="00F47A0B">
              <w:rPr>
                <w:rFonts w:ascii="Times New Roman" w:hAnsi="Times New Roman"/>
                <w:sz w:val="24"/>
                <w:szCs w:val="24"/>
              </w:rPr>
              <w:t>о</w:t>
            </w:r>
            <w:r w:rsidRPr="00F47A0B">
              <w:rPr>
                <w:rFonts w:ascii="Times New Roman" w:hAnsi="Times New Roman"/>
                <w:sz w:val="24"/>
                <w:szCs w:val="24"/>
              </w:rPr>
              <w:t>та Департамента</w:t>
            </w:r>
          </w:p>
        </w:tc>
        <w:tc>
          <w:tcPr>
            <w:tcW w:w="1978" w:type="dxa"/>
          </w:tcPr>
          <w:p w:rsidR="00A02100" w:rsidRPr="00F47A0B" w:rsidRDefault="00A02100" w:rsidP="00B74BBE">
            <w:pPr>
              <w:spacing w:after="0" w:line="240" w:lineRule="auto"/>
              <w:rPr>
                <w:rFonts w:ascii="Times New Roman" w:hAnsi="Times New Roman"/>
                <w:sz w:val="24"/>
                <w:szCs w:val="24"/>
              </w:rPr>
            </w:pPr>
            <w:r w:rsidRPr="00F47A0B">
              <w:rPr>
                <w:rFonts w:ascii="Times New Roman" w:hAnsi="Times New Roman"/>
                <w:sz w:val="24"/>
                <w:szCs w:val="24"/>
              </w:rPr>
              <w:t>Почетная грам</w:t>
            </w:r>
            <w:r w:rsidRPr="00F47A0B">
              <w:rPr>
                <w:rFonts w:ascii="Times New Roman" w:hAnsi="Times New Roman"/>
                <w:sz w:val="24"/>
                <w:szCs w:val="24"/>
              </w:rPr>
              <w:t>о</w:t>
            </w:r>
            <w:r w:rsidRPr="00F47A0B">
              <w:rPr>
                <w:rFonts w:ascii="Times New Roman" w:hAnsi="Times New Roman"/>
                <w:sz w:val="24"/>
                <w:szCs w:val="24"/>
              </w:rPr>
              <w:t>та Комитета</w:t>
            </w:r>
          </w:p>
        </w:tc>
      </w:tr>
      <w:tr w:rsidR="00A02100" w:rsidRPr="00F47A0B" w:rsidTr="00A02100">
        <w:trPr>
          <w:trHeight w:val="315"/>
        </w:trPr>
        <w:tc>
          <w:tcPr>
            <w:tcW w:w="1977" w:type="dxa"/>
          </w:tcPr>
          <w:p w:rsidR="00A02100" w:rsidRPr="00F47A0B" w:rsidRDefault="00A02100" w:rsidP="00B74BBE">
            <w:pPr>
              <w:spacing w:after="0" w:line="240" w:lineRule="auto"/>
              <w:ind w:firstLine="720"/>
              <w:rPr>
                <w:rFonts w:ascii="Times New Roman" w:hAnsi="Times New Roman"/>
                <w:sz w:val="24"/>
                <w:szCs w:val="24"/>
              </w:rPr>
            </w:pPr>
            <w:r w:rsidRPr="00F47A0B">
              <w:rPr>
                <w:rFonts w:ascii="Times New Roman" w:hAnsi="Times New Roman"/>
                <w:sz w:val="24"/>
                <w:szCs w:val="24"/>
              </w:rPr>
              <w:t>4</w:t>
            </w:r>
          </w:p>
        </w:tc>
        <w:tc>
          <w:tcPr>
            <w:tcW w:w="1978" w:type="dxa"/>
          </w:tcPr>
          <w:p w:rsidR="00A02100" w:rsidRPr="00F47A0B" w:rsidRDefault="00A02100" w:rsidP="00B74BBE">
            <w:pPr>
              <w:spacing w:after="0" w:line="240" w:lineRule="auto"/>
              <w:ind w:firstLine="720"/>
              <w:rPr>
                <w:rFonts w:ascii="Times New Roman" w:hAnsi="Times New Roman"/>
                <w:sz w:val="24"/>
                <w:szCs w:val="24"/>
              </w:rPr>
            </w:pPr>
            <w:r w:rsidRPr="00F47A0B">
              <w:rPr>
                <w:rFonts w:ascii="Times New Roman" w:hAnsi="Times New Roman"/>
                <w:sz w:val="24"/>
                <w:szCs w:val="24"/>
              </w:rPr>
              <w:t>8</w:t>
            </w:r>
          </w:p>
        </w:tc>
        <w:tc>
          <w:tcPr>
            <w:tcW w:w="1978" w:type="dxa"/>
          </w:tcPr>
          <w:p w:rsidR="00A02100" w:rsidRPr="00F47A0B" w:rsidRDefault="00A02100" w:rsidP="00B74BBE">
            <w:pPr>
              <w:spacing w:after="0" w:line="240" w:lineRule="auto"/>
              <w:ind w:firstLine="720"/>
              <w:rPr>
                <w:rFonts w:ascii="Times New Roman" w:hAnsi="Times New Roman"/>
                <w:sz w:val="24"/>
                <w:szCs w:val="24"/>
              </w:rPr>
            </w:pPr>
            <w:r w:rsidRPr="00F47A0B">
              <w:rPr>
                <w:rFonts w:ascii="Times New Roman" w:hAnsi="Times New Roman"/>
                <w:sz w:val="24"/>
                <w:szCs w:val="24"/>
              </w:rPr>
              <w:t>44</w:t>
            </w:r>
          </w:p>
        </w:tc>
        <w:tc>
          <w:tcPr>
            <w:tcW w:w="1978" w:type="dxa"/>
          </w:tcPr>
          <w:p w:rsidR="00A02100" w:rsidRPr="00F47A0B" w:rsidRDefault="00A02100" w:rsidP="00B74BBE">
            <w:pPr>
              <w:spacing w:after="0" w:line="240" w:lineRule="auto"/>
              <w:ind w:firstLine="720"/>
              <w:rPr>
                <w:rFonts w:ascii="Times New Roman" w:hAnsi="Times New Roman"/>
                <w:sz w:val="24"/>
                <w:szCs w:val="24"/>
              </w:rPr>
            </w:pPr>
            <w:r w:rsidRPr="00F47A0B">
              <w:rPr>
                <w:rFonts w:ascii="Times New Roman" w:hAnsi="Times New Roman"/>
                <w:sz w:val="24"/>
                <w:szCs w:val="24"/>
              </w:rPr>
              <w:t>45</w:t>
            </w:r>
          </w:p>
        </w:tc>
        <w:tc>
          <w:tcPr>
            <w:tcW w:w="1978" w:type="dxa"/>
          </w:tcPr>
          <w:p w:rsidR="00A02100" w:rsidRPr="00F47A0B" w:rsidRDefault="00A02100" w:rsidP="00B74BBE">
            <w:pPr>
              <w:spacing w:after="0" w:line="240" w:lineRule="auto"/>
              <w:rPr>
                <w:rFonts w:ascii="Times New Roman" w:hAnsi="Times New Roman"/>
                <w:sz w:val="24"/>
                <w:szCs w:val="24"/>
              </w:rPr>
            </w:pPr>
            <w:r w:rsidRPr="00F47A0B">
              <w:rPr>
                <w:rFonts w:ascii="Times New Roman" w:hAnsi="Times New Roman"/>
                <w:sz w:val="24"/>
                <w:szCs w:val="24"/>
              </w:rPr>
              <w:t>111</w:t>
            </w:r>
          </w:p>
        </w:tc>
      </w:tr>
      <w:tr w:rsidR="00A02100" w:rsidRPr="00F47A0B" w:rsidTr="00A02100">
        <w:trPr>
          <w:trHeight w:val="315"/>
        </w:trPr>
        <w:tc>
          <w:tcPr>
            <w:tcW w:w="1977" w:type="dxa"/>
          </w:tcPr>
          <w:p w:rsidR="00A02100" w:rsidRPr="00F47A0B" w:rsidRDefault="00A02100" w:rsidP="00B74BBE">
            <w:pPr>
              <w:spacing w:after="0" w:line="240" w:lineRule="auto"/>
              <w:ind w:firstLine="720"/>
              <w:rPr>
                <w:rFonts w:ascii="Times New Roman" w:hAnsi="Times New Roman"/>
                <w:sz w:val="24"/>
                <w:szCs w:val="24"/>
              </w:rPr>
            </w:pPr>
            <w:r w:rsidRPr="00F47A0B">
              <w:rPr>
                <w:rFonts w:ascii="Times New Roman" w:hAnsi="Times New Roman"/>
                <w:sz w:val="24"/>
                <w:szCs w:val="24"/>
              </w:rPr>
              <w:t>1%</w:t>
            </w:r>
          </w:p>
        </w:tc>
        <w:tc>
          <w:tcPr>
            <w:tcW w:w="1978" w:type="dxa"/>
          </w:tcPr>
          <w:p w:rsidR="00A02100" w:rsidRPr="00F47A0B" w:rsidRDefault="00A02100" w:rsidP="00B74BBE">
            <w:pPr>
              <w:spacing w:after="0" w:line="240" w:lineRule="auto"/>
              <w:ind w:firstLine="720"/>
              <w:rPr>
                <w:rFonts w:ascii="Times New Roman" w:hAnsi="Times New Roman"/>
                <w:sz w:val="24"/>
                <w:szCs w:val="24"/>
              </w:rPr>
            </w:pPr>
            <w:r w:rsidRPr="00F47A0B">
              <w:rPr>
                <w:rFonts w:ascii="Times New Roman" w:hAnsi="Times New Roman"/>
                <w:sz w:val="24"/>
                <w:szCs w:val="24"/>
              </w:rPr>
              <w:t>4 %</w:t>
            </w:r>
          </w:p>
        </w:tc>
        <w:tc>
          <w:tcPr>
            <w:tcW w:w="1978" w:type="dxa"/>
          </w:tcPr>
          <w:p w:rsidR="00A02100" w:rsidRPr="00F47A0B" w:rsidRDefault="00A02100" w:rsidP="00B74BBE">
            <w:pPr>
              <w:spacing w:after="0" w:line="240" w:lineRule="auto"/>
              <w:ind w:firstLine="720"/>
              <w:rPr>
                <w:rFonts w:ascii="Times New Roman" w:hAnsi="Times New Roman"/>
                <w:sz w:val="24"/>
                <w:szCs w:val="24"/>
              </w:rPr>
            </w:pPr>
            <w:r w:rsidRPr="00F47A0B">
              <w:rPr>
                <w:rFonts w:ascii="Times New Roman" w:hAnsi="Times New Roman"/>
                <w:sz w:val="24"/>
                <w:szCs w:val="24"/>
              </w:rPr>
              <w:t>21 %</w:t>
            </w:r>
          </w:p>
        </w:tc>
        <w:tc>
          <w:tcPr>
            <w:tcW w:w="1978" w:type="dxa"/>
          </w:tcPr>
          <w:p w:rsidR="00A02100" w:rsidRPr="00F47A0B" w:rsidRDefault="00A02100" w:rsidP="00B74BBE">
            <w:pPr>
              <w:spacing w:after="0" w:line="240" w:lineRule="auto"/>
              <w:ind w:firstLine="720"/>
              <w:rPr>
                <w:rFonts w:ascii="Times New Roman" w:hAnsi="Times New Roman"/>
                <w:sz w:val="24"/>
                <w:szCs w:val="24"/>
              </w:rPr>
            </w:pPr>
            <w:r w:rsidRPr="00F47A0B">
              <w:rPr>
                <w:rFonts w:ascii="Times New Roman" w:hAnsi="Times New Roman"/>
                <w:sz w:val="24"/>
                <w:szCs w:val="24"/>
              </w:rPr>
              <w:t>222%</w:t>
            </w:r>
          </w:p>
        </w:tc>
        <w:tc>
          <w:tcPr>
            <w:tcW w:w="1978" w:type="dxa"/>
          </w:tcPr>
          <w:p w:rsidR="00A02100" w:rsidRPr="00F47A0B" w:rsidRDefault="00A02100" w:rsidP="00B74BBE">
            <w:pPr>
              <w:spacing w:after="0" w:line="240" w:lineRule="auto"/>
              <w:rPr>
                <w:rFonts w:ascii="Times New Roman" w:hAnsi="Times New Roman"/>
                <w:sz w:val="24"/>
                <w:szCs w:val="24"/>
              </w:rPr>
            </w:pPr>
            <w:r w:rsidRPr="00F47A0B">
              <w:rPr>
                <w:rFonts w:ascii="Times New Roman" w:hAnsi="Times New Roman"/>
                <w:sz w:val="24"/>
                <w:szCs w:val="24"/>
              </w:rPr>
              <w:t>53 %</w:t>
            </w:r>
          </w:p>
        </w:tc>
      </w:tr>
    </w:tbl>
    <w:p w:rsidR="005C32DD" w:rsidRPr="00B74BBE" w:rsidRDefault="005C32DD" w:rsidP="00B74BBE">
      <w:pPr>
        <w:spacing w:after="0" w:line="240" w:lineRule="auto"/>
        <w:ind w:firstLine="720"/>
        <w:rPr>
          <w:rFonts w:ascii="Times New Roman" w:hAnsi="Times New Roman"/>
          <w:b/>
          <w:sz w:val="24"/>
          <w:szCs w:val="24"/>
          <w:u w:val="single"/>
        </w:rPr>
      </w:pPr>
    </w:p>
    <w:p w:rsidR="005C32DD" w:rsidRPr="00B74BBE" w:rsidRDefault="005C32DD" w:rsidP="00B74BBE">
      <w:pPr>
        <w:spacing w:after="0" w:line="240" w:lineRule="auto"/>
        <w:ind w:firstLine="720"/>
        <w:rPr>
          <w:rFonts w:ascii="Times New Roman" w:hAnsi="Times New Roman"/>
          <w:b/>
          <w:sz w:val="24"/>
          <w:szCs w:val="24"/>
        </w:rPr>
      </w:pPr>
      <w:r w:rsidRPr="00B74BBE">
        <w:rPr>
          <w:rFonts w:ascii="Times New Roman" w:hAnsi="Times New Roman"/>
          <w:b/>
          <w:sz w:val="24"/>
          <w:szCs w:val="24"/>
        </w:rPr>
        <w:t>Всего 151 сотрудник имеют награды</w:t>
      </w:r>
    </w:p>
    <w:p w:rsidR="005C32DD" w:rsidRPr="005A095A" w:rsidRDefault="005C32DD" w:rsidP="00D15CCE">
      <w:pPr>
        <w:spacing w:after="0" w:line="240" w:lineRule="auto"/>
        <w:ind w:firstLine="720"/>
        <w:jc w:val="both"/>
        <w:rPr>
          <w:rFonts w:ascii="Times New Roman" w:hAnsi="Times New Roman"/>
          <w:sz w:val="24"/>
          <w:szCs w:val="24"/>
        </w:rPr>
      </w:pPr>
      <w:r w:rsidRPr="005A095A">
        <w:rPr>
          <w:rFonts w:ascii="Times New Roman" w:hAnsi="Times New Roman"/>
          <w:sz w:val="24"/>
          <w:szCs w:val="24"/>
        </w:rPr>
        <w:t>В  201</w:t>
      </w:r>
      <w:r>
        <w:rPr>
          <w:rFonts w:ascii="Times New Roman" w:hAnsi="Times New Roman"/>
          <w:sz w:val="24"/>
          <w:szCs w:val="24"/>
        </w:rPr>
        <w:t>8</w:t>
      </w:r>
      <w:r w:rsidRPr="005A095A">
        <w:rPr>
          <w:rFonts w:ascii="Times New Roman" w:hAnsi="Times New Roman"/>
          <w:sz w:val="24"/>
          <w:szCs w:val="24"/>
        </w:rPr>
        <w:t xml:space="preserve"> году повысили свою педагогическую компетентность </w:t>
      </w:r>
      <w:r>
        <w:rPr>
          <w:rFonts w:ascii="Times New Roman" w:hAnsi="Times New Roman"/>
          <w:bCs/>
          <w:sz w:val="24"/>
          <w:szCs w:val="24"/>
        </w:rPr>
        <w:t>63</w:t>
      </w:r>
      <w:r w:rsidRPr="005A095A">
        <w:rPr>
          <w:rFonts w:ascii="Times New Roman" w:hAnsi="Times New Roman"/>
          <w:bCs/>
          <w:sz w:val="24"/>
          <w:szCs w:val="24"/>
        </w:rPr>
        <w:t xml:space="preserve"> человек</w:t>
      </w:r>
      <w:r>
        <w:rPr>
          <w:rFonts w:ascii="Times New Roman" w:hAnsi="Times New Roman"/>
          <w:bCs/>
          <w:sz w:val="24"/>
          <w:szCs w:val="24"/>
        </w:rPr>
        <w:t>а</w:t>
      </w:r>
      <w:r w:rsidRPr="005A095A">
        <w:rPr>
          <w:rFonts w:ascii="Times New Roman" w:hAnsi="Times New Roman"/>
          <w:bCs/>
          <w:sz w:val="24"/>
          <w:szCs w:val="24"/>
        </w:rPr>
        <w:t xml:space="preserve"> (</w:t>
      </w:r>
      <w:r>
        <w:rPr>
          <w:rFonts w:ascii="Times New Roman" w:hAnsi="Times New Roman"/>
          <w:bCs/>
          <w:sz w:val="24"/>
          <w:szCs w:val="24"/>
        </w:rPr>
        <w:t>30</w:t>
      </w:r>
      <w:r w:rsidRPr="005A095A">
        <w:rPr>
          <w:rFonts w:ascii="Times New Roman" w:hAnsi="Times New Roman"/>
          <w:bCs/>
          <w:sz w:val="24"/>
          <w:szCs w:val="24"/>
        </w:rPr>
        <w:t xml:space="preserve">%) </w:t>
      </w:r>
      <w:r w:rsidRPr="005A095A">
        <w:rPr>
          <w:rFonts w:ascii="Times New Roman" w:hAnsi="Times New Roman"/>
          <w:sz w:val="24"/>
          <w:szCs w:val="24"/>
        </w:rPr>
        <w:t>пед</w:t>
      </w:r>
      <w:r w:rsidRPr="005A095A">
        <w:rPr>
          <w:rFonts w:ascii="Times New Roman" w:hAnsi="Times New Roman"/>
          <w:sz w:val="24"/>
          <w:szCs w:val="24"/>
        </w:rPr>
        <w:t>а</w:t>
      </w:r>
      <w:r w:rsidRPr="005A095A">
        <w:rPr>
          <w:rFonts w:ascii="Times New Roman" w:hAnsi="Times New Roman"/>
          <w:sz w:val="24"/>
          <w:szCs w:val="24"/>
        </w:rPr>
        <w:t>гогических работников из муниципальных общеобразоват</w:t>
      </w:r>
      <w:r w:rsidR="00846DA6">
        <w:rPr>
          <w:rFonts w:ascii="Times New Roman" w:hAnsi="Times New Roman"/>
          <w:sz w:val="24"/>
          <w:szCs w:val="24"/>
        </w:rPr>
        <w:t>ельны</w:t>
      </w:r>
      <w:r w:rsidR="00CA43DF">
        <w:rPr>
          <w:rFonts w:ascii="Times New Roman" w:hAnsi="Times New Roman"/>
          <w:sz w:val="24"/>
          <w:szCs w:val="24"/>
        </w:rPr>
        <w:t>х</w:t>
      </w:r>
      <w:r w:rsidR="00846DA6">
        <w:rPr>
          <w:rFonts w:ascii="Times New Roman" w:hAnsi="Times New Roman"/>
          <w:sz w:val="24"/>
          <w:szCs w:val="24"/>
        </w:rPr>
        <w:t xml:space="preserve"> организаци</w:t>
      </w:r>
      <w:r w:rsidR="00CA43DF">
        <w:rPr>
          <w:rFonts w:ascii="Times New Roman" w:hAnsi="Times New Roman"/>
          <w:sz w:val="24"/>
          <w:szCs w:val="24"/>
        </w:rPr>
        <w:t>й</w:t>
      </w:r>
      <w:r w:rsidR="00846DA6">
        <w:rPr>
          <w:rFonts w:ascii="Times New Roman" w:hAnsi="Times New Roman"/>
          <w:sz w:val="24"/>
          <w:szCs w:val="24"/>
        </w:rPr>
        <w:t>.</w:t>
      </w:r>
    </w:p>
    <w:p w:rsidR="005C32DD" w:rsidRPr="005A095A" w:rsidRDefault="00846DA6" w:rsidP="00D15CCE">
      <w:pPr>
        <w:pStyle w:val="a3"/>
        <w:ind w:firstLine="709"/>
        <w:jc w:val="both"/>
        <w:rPr>
          <w:rFonts w:ascii="Times New Roman" w:hAnsi="Times New Roman"/>
          <w:sz w:val="24"/>
          <w:szCs w:val="24"/>
        </w:rPr>
      </w:pPr>
      <w:r>
        <w:rPr>
          <w:rFonts w:ascii="Times New Roman" w:hAnsi="Times New Roman"/>
          <w:sz w:val="24"/>
          <w:szCs w:val="24"/>
        </w:rPr>
        <w:t>П</w:t>
      </w:r>
      <w:r w:rsidR="005C32DD" w:rsidRPr="005A095A">
        <w:rPr>
          <w:rFonts w:ascii="Times New Roman" w:hAnsi="Times New Roman"/>
          <w:sz w:val="24"/>
          <w:szCs w:val="24"/>
        </w:rPr>
        <w:t>о прежнему сохраняется тенденция постепенного старения педагогов и небольшого количества молодых учителей в школах города.</w:t>
      </w:r>
      <w:r w:rsidR="00D15CCE">
        <w:rPr>
          <w:rFonts w:ascii="Times New Roman" w:hAnsi="Times New Roman"/>
          <w:sz w:val="24"/>
          <w:szCs w:val="24"/>
        </w:rPr>
        <w:t xml:space="preserve"> </w:t>
      </w:r>
      <w:r w:rsidR="005C32DD" w:rsidRPr="005A095A">
        <w:rPr>
          <w:rFonts w:ascii="Times New Roman" w:hAnsi="Times New Roman"/>
          <w:sz w:val="24"/>
          <w:szCs w:val="24"/>
        </w:rPr>
        <w:t xml:space="preserve">Об этом свидетельствуют данные таблиц (общеобразовательные </w:t>
      </w:r>
      <w:r>
        <w:rPr>
          <w:rFonts w:ascii="Times New Roman" w:hAnsi="Times New Roman"/>
          <w:sz w:val="24"/>
          <w:szCs w:val="24"/>
        </w:rPr>
        <w:t>организации</w:t>
      </w:r>
      <w:r w:rsidR="005C32DD" w:rsidRPr="005A095A">
        <w:rPr>
          <w:rFonts w:ascii="Times New Roman" w:hAnsi="Times New Roman"/>
          <w:sz w:val="24"/>
          <w:szCs w:val="24"/>
        </w:rPr>
        <w:t>):</w:t>
      </w:r>
    </w:p>
    <w:p w:rsidR="005C32DD" w:rsidRPr="005A095A" w:rsidRDefault="005C32DD" w:rsidP="00CC7C1B">
      <w:pPr>
        <w:pStyle w:val="a3"/>
        <w:ind w:firstLine="709"/>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2126"/>
        <w:gridCol w:w="1559"/>
        <w:gridCol w:w="1843"/>
        <w:gridCol w:w="1559"/>
      </w:tblGrid>
      <w:tr w:rsidR="005C32DD" w:rsidRPr="00F47A0B" w:rsidTr="00F47A0B">
        <w:tc>
          <w:tcPr>
            <w:tcW w:w="2802" w:type="dxa"/>
            <w:vMerge w:val="restart"/>
          </w:tcPr>
          <w:p w:rsidR="005C32DD" w:rsidRPr="00F47A0B" w:rsidRDefault="005C32DD" w:rsidP="006D2E65">
            <w:pPr>
              <w:pStyle w:val="a3"/>
              <w:rPr>
                <w:rFonts w:ascii="Times New Roman" w:hAnsi="Times New Roman"/>
                <w:sz w:val="24"/>
                <w:szCs w:val="24"/>
              </w:rPr>
            </w:pPr>
          </w:p>
        </w:tc>
        <w:tc>
          <w:tcPr>
            <w:tcW w:w="7087" w:type="dxa"/>
            <w:gridSpan w:val="4"/>
          </w:tcPr>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Из общей численности педагогических работников (</w:t>
            </w:r>
            <w:r w:rsidR="00846DA6">
              <w:rPr>
                <w:rFonts w:ascii="Times New Roman" w:hAnsi="Times New Roman"/>
                <w:b/>
                <w:sz w:val="24"/>
                <w:szCs w:val="24"/>
              </w:rPr>
              <w:t>208</w:t>
            </w:r>
            <w:r w:rsidRPr="00F47A0B">
              <w:rPr>
                <w:rFonts w:ascii="Times New Roman" w:hAnsi="Times New Roman"/>
                <w:b/>
                <w:sz w:val="24"/>
                <w:szCs w:val="24"/>
              </w:rPr>
              <w:t>)</w:t>
            </w:r>
          </w:p>
          <w:p w:rsidR="005C32DD" w:rsidRPr="00F47A0B" w:rsidRDefault="005C32DD" w:rsidP="00F47A0B">
            <w:pPr>
              <w:pStyle w:val="a3"/>
              <w:jc w:val="center"/>
              <w:rPr>
                <w:rFonts w:ascii="Times New Roman" w:hAnsi="Times New Roman"/>
                <w:b/>
                <w:sz w:val="24"/>
                <w:szCs w:val="24"/>
              </w:rPr>
            </w:pPr>
            <w:r w:rsidRPr="00F47A0B">
              <w:rPr>
                <w:rFonts w:ascii="Times New Roman" w:hAnsi="Times New Roman"/>
                <w:b/>
                <w:sz w:val="24"/>
                <w:szCs w:val="24"/>
              </w:rPr>
              <w:t>находятся в возрасте</w:t>
            </w:r>
          </w:p>
        </w:tc>
      </w:tr>
      <w:tr w:rsidR="005C32DD" w:rsidRPr="00F47A0B" w:rsidTr="00F47A0B">
        <w:tc>
          <w:tcPr>
            <w:tcW w:w="2802" w:type="dxa"/>
            <w:vMerge/>
          </w:tcPr>
          <w:p w:rsidR="005C32DD" w:rsidRPr="00F47A0B" w:rsidRDefault="005C32DD" w:rsidP="006D2E65">
            <w:pPr>
              <w:pStyle w:val="a3"/>
              <w:rPr>
                <w:rFonts w:ascii="Times New Roman" w:hAnsi="Times New Roman"/>
                <w:sz w:val="24"/>
                <w:szCs w:val="24"/>
              </w:rPr>
            </w:pPr>
          </w:p>
        </w:tc>
        <w:tc>
          <w:tcPr>
            <w:tcW w:w="2126" w:type="dxa"/>
          </w:tcPr>
          <w:p w:rsidR="005C32DD" w:rsidRPr="00F47A0B" w:rsidRDefault="005C32DD" w:rsidP="006D2E65">
            <w:pPr>
              <w:pStyle w:val="a3"/>
              <w:rPr>
                <w:rFonts w:ascii="Times New Roman" w:hAnsi="Times New Roman"/>
                <w:b/>
                <w:sz w:val="24"/>
                <w:szCs w:val="24"/>
              </w:rPr>
            </w:pPr>
            <w:r w:rsidRPr="00F47A0B">
              <w:rPr>
                <w:rFonts w:ascii="Times New Roman" w:hAnsi="Times New Roman"/>
                <w:b/>
                <w:sz w:val="24"/>
                <w:szCs w:val="24"/>
              </w:rPr>
              <w:t>моложе 25 лет</w:t>
            </w:r>
          </w:p>
        </w:tc>
        <w:tc>
          <w:tcPr>
            <w:tcW w:w="1559" w:type="dxa"/>
          </w:tcPr>
          <w:p w:rsidR="005C32DD" w:rsidRPr="00F47A0B" w:rsidRDefault="005C32DD" w:rsidP="006D2E65">
            <w:pPr>
              <w:pStyle w:val="a3"/>
              <w:rPr>
                <w:rFonts w:ascii="Times New Roman" w:hAnsi="Times New Roman"/>
                <w:b/>
                <w:sz w:val="24"/>
                <w:szCs w:val="24"/>
              </w:rPr>
            </w:pPr>
            <w:r w:rsidRPr="00F47A0B">
              <w:rPr>
                <w:rFonts w:ascii="Times New Roman" w:hAnsi="Times New Roman"/>
                <w:b/>
                <w:sz w:val="24"/>
                <w:szCs w:val="24"/>
              </w:rPr>
              <w:t>25-35 лет</w:t>
            </w:r>
          </w:p>
        </w:tc>
        <w:tc>
          <w:tcPr>
            <w:tcW w:w="1843" w:type="dxa"/>
          </w:tcPr>
          <w:p w:rsidR="005C32DD" w:rsidRPr="00F47A0B" w:rsidRDefault="005C32DD" w:rsidP="006D2E65">
            <w:pPr>
              <w:pStyle w:val="a3"/>
              <w:rPr>
                <w:rFonts w:ascii="Times New Roman" w:hAnsi="Times New Roman"/>
                <w:b/>
                <w:sz w:val="24"/>
                <w:szCs w:val="24"/>
              </w:rPr>
            </w:pPr>
            <w:r w:rsidRPr="00F47A0B">
              <w:rPr>
                <w:rFonts w:ascii="Times New Roman" w:hAnsi="Times New Roman"/>
                <w:b/>
                <w:sz w:val="24"/>
                <w:szCs w:val="24"/>
              </w:rPr>
              <w:t>35 лет и ста</w:t>
            </w:r>
            <w:r w:rsidRPr="00F47A0B">
              <w:rPr>
                <w:rFonts w:ascii="Times New Roman" w:hAnsi="Times New Roman"/>
                <w:b/>
                <w:sz w:val="24"/>
                <w:szCs w:val="24"/>
              </w:rPr>
              <w:t>р</w:t>
            </w:r>
            <w:r w:rsidRPr="00F47A0B">
              <w:rPr>
                <w:rFonts w:ascii="Times New Roman" w:hAnsi="Times New Roman"/>
                <w:b/>
                <w:sz w:val="24"/>
                <w:szCs w:val="24"/>
              </w:rPr>
              <w:t>ше</w:t>
            </w:r>
          </w:p>
        </w:tc>
        <w:tc>
          <w:tcPr>
            <w:tcW w:w="1559" w:type="dxa"/>
          </w:tcPr>
          <w:p w:rsidR="005C32DD" w:rsidRPr="00F47A0B" w:rsidRDefault="005C32DD" w:rsidP="006D2E65">
            <w:pPr>
              <w:pStyle w:val="a3"/>
              <w:rPr>
                <w:rFonts w:ascii="Times New Roman" w:hAnsi="Times New Roman"/>
                <w:b/>
                <w:sz w:val="24"/>
                <w:szCs w:val="24"/>
              </w:rPr>
            </w:pPr>
            <w:r w:rsidRPr="00F47A0B">
              <w:rPr>
                <w:rFonts w:ascii="Times New Roman" w:hAnsi="Times New Roman"/>
                <w:b/>
                <w:sz w:val="24"/>
                <w:szCs w:val="24"/>
              </w:rPr>
              <w:t>пенсионеры</w:t>
            </w:r>
          </w:p>
        </w:tc>
      </w:tr>
      <w:tr w:rsidR="005C32DD" w:rsidRPr="00F47A0B" w:rsidTr="00F47A0B">
        <w:tc>
          <w:tcPr>
            <w:tcW w:w="2802"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педагогические рабо</w:t>
            </w:r>
            <w:r w:rsidRPr="00F47A0B">
              <w:rPr>
                <w:rFonts w:ascii="Times New Roman" w:hAnsi="Times New Roman"/>
                <w:sz w:val="24"/>
                <w:szCs w:val="24"/>
              </w:rPr>
              <w:t>т</w:t>
            </w:r>
            <w:r w:rsidRPr="00F47A0B">
              <w:rPr>
                <w:rFonts w:ascii="Times New Roman" w:hAnsi="Times New Roman"/>
                <w:sz w:val="24"/>
                <w:szCs w:val="24"/>
              </w:rPr>
              <w:t>ники</w:t>
            </w:r>
          </w:p>
        </w:tc>
        <w:tc>
          <w:tcPr>
            <w:tcW w:w="2126"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w:t>
            </w:r>
          </w:p>
        </w:tc>
        <w:tc>
          <w:tcPr>
            <w:tcW w:w="1559"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3 (2%)</w:t>
            </w:r>
          </w:p>
        </w:tc>
        <w:tc>
          <w:tcPr>
            <w:tcW w:w="1843"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12 (6%)</w:t>
            </w:r>
          </w:p>
        </w:tc>
        <w:tc>
          <w:tcPr>
            <w:tcW w:w="1559"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3 (2%)</w:t>
            </w:r>
          </w:p>
        </w:tc>
      </w:tr>
      <w:tr w:rsidR="005C32DD" w:rsidRPr="00F47A0B" w:rsidTr="00F47A0B">
        <w:tc>
          <w:tcPr>
            <w:tcW w:w="2802"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руководящие работники</w:t>
            </w:r>
          </w:p>
        </w:tc>
        <w:tc>
          <w:tcPr>
            <w:tcW w:w="2126"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w:t>
            </w:r>
          </w:p>
        </w:tc>
        <w:tc>
          <w:tcPr>
            <w:tcW w:w="1559"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1 (1%)</w:t>
            </w:r>
          </w:p>
        </w:tc>
        <w:tc>
          <w:tcPr>
            <w:tcW w:w="1843"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16 (8%)</w:t>
            </w:r>
          </w:p>
        </w:tc>
        <w:tc>
          <w:tcPr>
            <w:tcW w:w="1559"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7 (35%)</w:t>
            </w:r>
          </w:p>
        </w:tc>
      </w:tr>
      <w:tr w:rsidR="005C32DD" w:rsidRPr="00F47A0B" w:rsidTr="00F47A0B">
        <w:tc>
          <w:tcPr>
            <w:tcW w:w="2802"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учителя</w:t>
            </w:r>
          </w:p>
        </w:tc>
        <w:tc>
          <w:tcPr>
            <w:tcW w:w="2126"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2 (1%)</w:t>
            </w:r>
          </w:p>
        </w:tc>
        <w:tc>
          <w:tcPr>
            <w:tcW w:w="1559" w:type="dxa"/>
          </w:tcPr>
          <w:p w:rsidR="005C32DD" w:rsidRPr="00F47A0B" w:rsidRDefault="005C32DD" w:rsidP="00846DA6">
            <w:pPr>
              <w:pStyle w:val="a3"/>
              <w:rPr>
                <w:rFonts w:ascii="Times New Roman" w:hAnsi="Times New Roman"/>
                <w:sz w:val="24"/>
                <w:szCs w:val="24"/>
              </w:rPr>
            </w:pPr>
            <w:r w:rsidRPr="00F47A0B">
              <w:rPr>
                <w:rFonts w:ascii="Times New Roman" w:hAnsi="Times New Roman"/>
                <w:sz w:val="24"/>
                <w:szCs w:val="24"/>
              </w:rPr>
              <w:t>25 (1</w:t>
            </w:r>
            <w:r w:rsidR="00846DA6">
              <w:rPr>
                <w:rFonts w:ascii="Times New Roman" w:hAnsi="Times New Roman"/>
                <w:sz w:val="24"/>
                <w:szCs w:val="24"/>
              </w:rPr>
              <w:t>2</w:t>
            </w:r>
            <w:r w:rsidRPr="00F47A0B">
              <w:rPr>
                <w:rFonts w:ascii="Times New Roman" w:hAnsi="Times New Roman"/>
                <w:sz w:val="24"/>
                <w:szCs w:val="24"/>
              </w:rPr>
              <w:t>%)</w:t>
            </w:r>
          </w:p>
        </w:tc>
        <w:tc>
          <w:tcPr>
            <w:tcW w:w="1843"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127 (64%)</w:t>
            </w:r>
          </w:p>
        </w:tc>
        <w:tc>
          <w:tcPr>
            <w:tcW w:w="1559" w:type="dxa"/>
          </w:tcPr>
          <w:p w:rsidR="005C32DD" w:rsidRPr="00F47A0B" w:rsidRDefault="005C32DD" w:rsidP="006D2E65">
            <w:pPr>
              <w:pStyle w:val="a3"/>
              <w:rPr>
                <w:rFonts w:ascii="Times New Roman" w:hAnsi="Times New Roman"/>
                <w:sz w:val="24"/>
                <w:szCs w:val="24"/>
              </w:rPr>
            </w:pPr>
            <w:r w:rsidRPr="00F47A0B">
              <w:rPr>
                <w:rFonts w:ascii="Times New Roman" w:hAnsi="Times New Roman"/>
                <w:sz w:val="24"/>
                <w:szCs w:val="24"/>
              </w:rPr>
              <w:t>90 (45%)</w:t>
            </w:r>
          </w:p>
        </w:tc>
      </w:tr>
    </w:tbl>
    <w:p w:rsidR="005C32DD" w:rsidRDefault="005C32DD" w:rsidP="004B249C">
      <w:pPr>
        <w:pStyle w:val="a3"/>
        <w:ind w:firstLine="709"/>
        <w:jc w:val="both"/>
        <w:rPr>
          <w:rFonts w:ascii="Times New Roman" w:hAnsi="Times New Roman"/>
          <w:sz w:val="24"/>
          <w:szCs w:val="24"/>
        </w:rPr>
      </w:pPr>
    </w:p>
    <w:p w:rsidR="005C32DD" w:rsidRPr="00406055" w:rsidRDefault="005C32DD" w:rsidP="004B249C">
      <w:pPr>
        <w:pStyle w:val="a3"/>
        <w:ind w:firstLine="709"/>
        <w:jc w:val="both"/>
        <w:rPr>
          <w:rFonts w:ascii="Times New Roman" w:hAnsi="Times New Roman"/>
          <w:sz w:val="24"/>
          <w:szCs w:val="24"/>
        </w:rPr>
      </w:pPr>
      <w:r w:rsidRPr="00406055">
        <w:rPr>
          <w:rFonts w:ascii="Times New Roman" w:hAnsi="Times New Roman"/>
          <w:sz w:val="24"/>
          <w:szCs w:val="24"/>
        </w:rPr>
        <w:t>В 2018 году в школы города пришли 3 молодых специалиста, которые включены в программу по поддержке молодых специалистов выплатами.</w:t>
      </w:r>
    </w:p>
    <w:p w:rsidR="005C32DD" w:rsidRPr="00C841A3" w:rsidRDefault="005C32DD" w:rsidP="00A32775">
      <w:pPr>
        <w:pStyle w:val="a3"/>
        <w:ind w:firstLine="709"/>
        <w:jc w:val="both"/>
        <w:rPr>
          <w:rFonts w:ascii="Times New Roman" w:hAnsi="Times New Roman"/>
          <w:sz w:val="24"/>
          <w:szCs w:val="24"/>
        </w:rPr>
      </w:pPr>
      <w:r w:rsidRPr="00C841A3">
        <w:rPr>
          <w:rFonts w:ascii="Times New Roman" w:hAnsi="Times New Roman"/>
          <w:sz w:val="24"/>
          <w:szCs w:val="24"/>
        </w:rPr>
        <w:t>Наиболее важным в реализации направлений инициативы «Наша новая школа» явл</w:t>
      </w:r>
      <w:r w:rsidRPr="00C841A3">
        <w:rPr>
          <w:rFonts w:ascii="Times New Roman" w:hAnsi="Times New Roman"/>
          <w:sz w:val="24"/>
          <w:szCs w:val="24"/>
        </w:rPr>
        <w:t>я</w:t>
      </w:r>
      <w:r w:rsidRPr="00C841A3">
        <w:rPr>
          <w:rFonts w:ascii="Times New Roman" w:hAnsi="Times New Roman"/>
          <w:sz w:val="24"/>
          <w:szCs w:val="24"/>
        </w:rPr>
        <w:t xml:space="preserve">ется повышение средней заработной платы учителя и доведение ее до средней заработной платы по экономике. </w:t>
      </w:r>
    </w:p>
    <w:p w:rsidR="00222693" w:rsidRPr="00222693" w:rsidRDefault="00222693" w:rsidP="00222693">
      <w:pPr>
        <w:spacing w:after="0" w:line="240" w:lineRule="auto"/>
        <w:ind w:firstLine="709"/>
        <w:jc w:val="both"/>
        <w:rPr>
          <w:rFonts w:ascii="Times New Roman" w:hAnsi="Times New Roman"/>
          <w:sz w:val="24"/>
          <w:szCs w:val="24"/>
        </w:rPr>
      </w:pPr>
      <w:r w:rsidRPr="00222693">
        <w:rPr>
          <w:rFonts w:ascii="Times New Roman" w:hAnsi="Times New Roman"/>
          <w:sz w:val="24"/>
          <w:szCs w:val="24"/>
        </w:rPr>
        <w:t>В 2018 году среднемесячная начисленная заработная плата:</w:t>
      </w:r>
    </w:p>
    <w:p w:rsidR="00222693" w:rsidRPr="00222693" w:rsidRDefault="00222693" w:rsidP="00222693">
      <w:pPr>
        <w:numPr>
          <w:ilvl w:val="0"/>
          <w:numId w:val="30"/>
        </w:numPr>
        <w:tabs>
          <w:tab w:val="left" w:pos="993"/>
        </w:tabs>
        <w:spacing w:after="0" w:line="240" w:lineRule="auto"/>
        <w:ind w:left="0" w:firstLine="709"/>
        <w:jc w:val="both"/>
        <w:rPr>
          <w:rFonts w:ascii="Times New Roman" w:hAnsi="Times New Roman"/>
          <w:sz w:val="24"/>
          <w:szCs w:val="24"/>
        </w:rPr>
      </w:pPr>
      <w:r w:rsidRPr="00222693">
        <w:rPr>
          <w:rFonts w:ascii="Times New Roman" w:hAnsi="Times New Roman"/>
          <w:sz w:val="24"/>
          <w:szCs w:val="24"/>
        </w:rPr>
        <w:t>управленческого персонала – 48 991,72 руб.;</w:t>
      </w:r>
    </w:p>
    <w:p w:rsidR="00222693" w:rsidRPr="00222693" w:rsidRDefault="00222693" w:rsidP="00222693">
      <w:pPr>
        <w:numPr>
          <w:ilvl w:val="0"/>
          <w:numId w:val="30"/>
        </w:numPr>
        <w:tabs>
          <w:tab w:val="left" w:pos="993"/>
        </w:tabs>
        <w:spacing w:after="0" w:line="240" w:lineRule="auto"/>
        <w:ind w:left="0" w:firstLine="709"/>
        <w:jc w:val="both"/>
        <w:rPr>
          <w:rFonts w:ascii="Times New Roman" w:hAnsi="Times New Roman"/>
          <w:sz w:val="24"/>
          <w:szCs w:val="24"/>
        </w:rPr>
      </w:pPr>
      <w:r w:rsidRPr="00222693">
        <w:rPr>
          <w:rFonts w:ascii="Times New Roman" w:hAnsi="Times New Roman"/>
          <w:sz w:val="24"/>
          <w:szCs w:val="24"/>
        </w:rPr>
        <w:t>педагогических работников – 25138,11 руб., в т.ч.:</w:t>
      </w:r>
    </w:p>
    <w:p w:rsidR="00222693" w:rsidRPr="00222693" w:rsidRDefault="00222693" w:rsidP="00222693">
      <w:pPr>
        <w:tabs>
          <w:tab w:val="left" w:pos="993"/>
        </w:tabs>
        <w:spacing w:after="0" w:line="240" w:lineRule="auto"/>
        <w:jc w:val="both"/>
        <w:rPr>
          <w:rFonts w:ascii="Times New Roman" w:hAnsi="Times New Roman"/>
          <w:sz w:val="24"/>
          <w:szCs w:val="24"/>
        </w:rPr>
      </w:pPr>
      <w:r w:rsidRPr="00222693">
        <w:rPr>
          <w:rFonts w:ascii="Times New Roman" w:hAnsi="Times New Roman"/>
          <w:sz w:val="24"/>
          <w:szCs w:val="24"/>
        </w:rPr>
        <w:tab/>
        <w:t>учителей –24 858,02 руб.;</w:t>
      </w:r>
    </w:p>
    <w:p w:rsidR="00222693" w:rsidRPr="00222693" w:rsidRDefault="00222693" w:rsidP="00222693">
      <w:pPr>
        <w:tabs>
          <w:tab w:val="left" w:pos="993"/>
        </w:tabs>
        <w:spacing w:after="0" w:line="240" w:lineRule="auto"/>
        <w:ind w:left="709"/>
        <w:jc w:val="both"/>
        <w:rPr>
          <w:rFonts w:ascii="Times New Roman" w:hAnsi="Times New Roman"/>
          <w:sz w:val="24"/>
          <w:szCs w:val="24"/>
        </w:rPr>
      </w:pPr>
      <w:r w:rsidRPr="00222693">
        <w:rPr>
          <w:rFonts w:ascii="Times New Roman" w:hAnsi="Times New Roman"/>
          <w:sz w:val="24"/>
          <w:szCs w:val="24"/>
        </w:rPr>
        <w:tab/>
        <w:t>прочих педагогических работников – 27 533,12 руб.</w:t>
      </w:r>
    </w:p>
    <w:p w:rsidR="00222693" w:rsidRPr="00222693" w:rsidRDefault="00222693" w:rsidP="00222693">
      <w:pPr>
        <w:tabs>
          <w:tab w:val="left" w:pos="993"/>
        </w:tabs>
        <w:spacing w:after="0" w:line="240" w:lineRule="auto"/>
        <w:ind w:left="709"/>
        <w:jc w:val="both"/>
        <w:rPr>
          <w:rFonts w:ascii="Times New Roman" w:hAnsi="Times New Roman"/>
          <w:sz w:val="24"/>
          <w:szCs w:val="24"/>
        </w:rPr>
      </w:pPr>
      <w:r w:rsidRPr="00222693">
        <w:rPr>
          <w:rFonts w:ascii="Times New Roman" w:hAnsi="Times New Roman"/>
          <w:sz w:val="24"/>
          <w:szCs w:val="24"/>
        </w:rPr>
        <w:t>В 2017 году среднемесячная начисленная заработная плата составляла:</w:t>
      </w:r>
    </w:p>
    <w:p w:rsidR="00222693" w:rsidRPr="00222693" w:rsidRDefault="00222693" w:rsidP="00222693">
      <w:pPr>
        <w:numPr>
          <w:ilvl w:val="0"/>
          <w:numId w:val="30"/>
        </w:numPr>
        <w:tabs>
          <w:tab w:val="left" w:pos="993"/>
        </w:tabs>
        <w:spacing w:after="0" w:line="240" w:lineRule="auto"/>
        <w:ind w:left="0" w:firstLine="709"/>
        <w:jc w:val="both"/>
        <w:rPr>
          <w:rFonts w:ascii="Times New Roman" w:hAnsi="Times New Roman"/>
          <w:sz w:val="24"/>
          <w:szCs w:val="24"/>
        </w:rPr>
      </w:pPr>
      <w:r w:rsidRPr="00222693">
        <w:rPr>
          <w:rFonts w:ascii="Times New Roman" w:hAnsi="Times New Roman"/>
          <w:sz w:val="24"/>
          <w:szCs w:val="24"/>
        </w:rPr>
        <w:t>управленческого персонала – 39078,40 руб.;</w:t>
      </w:r>
    </w:p>
    <w:p w:rsidR="00222693" w:rsidRPr="00222693" w:rsidRDefault="00222693" w:rsidP="00222693">
      <w:pPr>
        <w:numPr>
          <w:ilvl w:val="0"/>
          <w:numId w:val="30"/>
        </w:numPr>
        <w:tabs>
          <w:tab w:val="left" w:pos="993"/>
        </w:tabs>
        <w:spacing w:after="0" w:line="240" w:lineRule="auto"/>
        <w:ind w:left="0" w:firstLine="709"/>
        <w:jc w:val="both"/>
        <w:rPr>
          <w:rFonts w:ascii="Times New Roman" w:hAnsi="Times New Roman"/>
          <w:sz w:val="24"/>
          <w:szCs w:val="24"/>
        </w:rPr>
      </w:pPr>
      <w:r w:rsidRPr="00222693">
        <w:rPr>
          <w:rFonts w:ascii="Times New Roman" w:hAnsi="Times New Roman"/>
          <w:sz w:val="24"/>
          <w:szCs w:val="24"/>
        </w:rPr>
        <w:t>педагогических работников – 22602,12 руб. в т.ч.:</w:t>
      </w:r>
    </w:p>
    <w:p w:rsidR="00222693" w:rsidRPr="00222693" w:rsidRDefault="00222693" w:rsidP="00222693">
      <w:pPr>
        <w:tabs>
          <w:tab w:val="left" w:pos="993"/>
        </w:tabs>
        <w:spacing w:after="0" w:line="240" w:lineRule="auto"/>
        <w:jc w:val="both"/>
        <w:rPr>
          <w:rFonts w:ascii="Times New Roman" w:hAnsi="Times New Roman"/>
          <w:sz w:val="24"/>
          <w:szCs w:val="24"/>
        </w:rPr>
      </w:pPr>
      <w:r w:rsidRPr="00222693">
        <w:rPr>
          <w:rFonts w:ascii="Times New Roman" w:hAnsi="Times New Roman"/>
          <w:sz w:val="24"/>
          <w:szCs w:val="24"/>
        </w:rPr>
        <w:tab/>
        <w:t>учителей –23405,98 руб.;</w:t>
      </w:r>
    </w:p>
    <w:p w:rsidR="00222693" w:rsidRPr="00222693" w:rsidRDefault="00222693" w:rsidP="00222693">
      <w:pPr>
        <w:tabs>
          <w:tab w:val="left" w:pos="993"/>
        </w:tabs>
        <w:spacing w:after="0" w:line="240" w:lineRule="auto"/>
        <w:ind w:left="709"/>
        <w:jc w:val="both"/>
        <w:rPr>
          <w:rFonts w:ascii="Times New Roman" w:hAnsi="Times New Roman"/>
          <w:sz w:val="24"/>
          <w:szCs w:val="24"/>
        </w:rPr>
      </w:pPr>
      <w:r w:rsidRPr="00222693">
        <w:rPr>
          <w:rFonts w:ascii="Times New Roman" w:hAnsi="Times New Roman"/>
          <w:sz w:val="24"/>
          <w:szCs w:val="24"/>
        </w:rPr>
        <w:tab/>
        <w:t>прочих педагогических работников – 22160,34 руб.</w:t>
      </w:r>
    </w:p>
    <w:p w:rsidR="005C32DD" w:rsidRPr="00C841A3" w:rsidRDefault="005C32DD" w:rsidP="00A32775">
      <w:pPr>
        <w:pStyle w:val="a3"/>
        <w:ind w:firstLine="709"/>
        <w:jc w:val="both"/>
        <w:rPr>
          <w:rFonts w:ascii="Times New Roman" w:hAnsi="Times New Roman"/>
          <w:sz w:val="24"/>
          <w:szCs w:val="24"/>
        </w:rPr>
      </w:pPr>
      <w:r w:rsidRPr="00C841A3">
        <w:rPr>
          <w:rFonts w:ascii="Times New Roman" w:hAnsi="Times New Roman"/>
          <w:sz w:val="24"/>
          <w:szCs w:val="24"/>
        </w:rPr>
        <w:t>Увеличение заработной платы является хорошим стимулом для повышения качества образования учащихся и престижа профессии учителя.</w:t>
      </w:r>
    </w:p>
    <w:p w:rsidR="005C32DD" w:rsidRPr="004B249C" w:rsidRDefault="005C32DD" w:rsidP="004B249C">
      <w:pPr>
        <w:pStyle w:val="a3"/>
        <w:ind w:firstLine="709"/>
        <w:jc w:val="both"/>
        <w:rPr>
          <w:rFonts w:ascii="Times New Roman" w:hAnsi="Times New Roman"/>
          <w:b/>
          <w:sz w:val="24"/>
          <w:szCs w:val="24"/>
        </w:rPr>
      </w:pPr>
      <w:r w:rsidRPr="004B249C">
        <w:rPr>
          <w:rFonts w:ascii="Times New Roman" w:hAnsi="Times New Roman"/>
          <w:b/>
          <w:sz w:val="24"/>
          <w:szCs w:val="24"/>
        </w:rPr>
        <w:t>Эффекты реализации направления</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1. Увеличение повышения заработной платы в общеобразовательных учреждениях происходит дифференцированно.</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2. Развитие службы консультационно-методического сопровождения нового порядка аттестации педагогических работников.</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3. Повышение количества педагогов, работающих по новым технологиям  и прим</w:t>
      </w:r>
      <w:r w:rsidRPr="004B249C">
        <w:rPr>
          <w:rFonts w:ascii="Times New Roman" w:hAnsi="Times New Roman"/>
          <w:sz w:val="24"/>
          <w:szCs w:val="24"/>
        </w:rPr>
        <w:t>е</w:t>
      </w:r>
      <w:r w:rsidRPr="004B249C">
        <w:rPr>
          <w:rFonts w:ascii="Times New Roman" w:hAnsi="Times New Roman"/>
          <w:sz w:val="24"/>
          <w:szCs w:val="24"/>
        </w:rPr>
        <w:t>няющих ИКТ.</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4. Активное участие педагогов в конкурсах различных уровней.</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5. Развитие системы стимулирующих выплат педагогическим работникам.</w:t>
      </w:r>
    </w:p>
    <w:p w:rsidR="005C32DD" w:rsidRDefault="005C32DD" w:rsidP="004B249C">
      <w:pPr>
        <w:pStyle w:val="a3"/>
        <w:ind w:firstLine="709"/>
        <w:jc w:val="both"/>
        <w:rPr>
          <w:rFonts w:ascii="Times New Roman" w:hAnsi="Times New Roman"/>
          <w:sz w:val="24"/>
          <w:szCs w:val="24"/>
        </w:rPr>
      </w:pPr>
    </w:p>
    <w:p w:rsidR="005C32DD" w:rsidRPr="00CC7C1B" w:rsidRDefault="005C32DD" w:rsidP="004B249C">
      <w:pPr>
        <w:pStyle w:val="a3"/>
        <w:ind w:firstLine="709"/>
        <w:jc w:val="both"/>
        <w:rPr>
          <w:rFonts w:ascii="Times New Roman" w:hAnsi="Times New Roman"/>
          <w:b/>
          <w:sz w:val="24"/>
          <w:szCs w:val="24"/>
        </w:rPr>
      </w:pPr>
      <w:r w:rsidRPr="00CC7C1B">
        <w:rPr>
          <w:rFonts w:ascii="Times New Roman" w:hAnsi="Times New Roman"/>
          <w:b/>
          <w:sz w:val="24"/>
          <w:szCs w:val="24"/>
        </w:rPr>
        <w:lastRenderedPageBreak/>
        <w:t>Проблемные вопросы реализации направления</w:t>
      </w:r>
    </w:p>
    <w:p w:rsidR="005C32DD" w:rsidRPr="00CC7C1B" w:rsidRDefault="005C32DD" w:rsidP="00C91C19">
      <w:pPr>
        <w:pStyle w:val="a3"/>
        <w:numPr>
          <w:ilvl w:val="0"/>
          <w:numId w:val="16"/>
        </w:numPr>
        <w:tabs>
          <w:tab w:val="left" w:pos="993"/>
        </w:tabs>
        <w:ind w:left="0" w:firstLine="709"/>
        <w:jc w:val="both"/>
        <w:rPr>
          <w:rFonts w:ascii="Times New Roman" w:hAnsi="Times New Roman"/>
          <w:b/>
          <w:sz w:val="24"/>
          <w:szCs w:val="24"/>
        </w:rPr>
      </w:pPr>
      <w:r w:rsidRPr="00CC7C1B">
        <w:rPr>
          <w:rFonts w:ascii="Times New Roman" w:hAnsi="Times New Roman"/>
          <w:sz w:val="24"/>
          <w:szCs w:val="24"/>
        </w:rPr>
        <w:t>«Старение» педагогических кадров: в 201</w:t>
      </w:r>
      <w:r w:rsidR="00846DA6">
        <w:rPr>
          <w:rFonts w:ascii="Times New Roman" w:hAnsi="Times New Roman"/>
          <w:sz w:val="24"/>
          <w:szCs w:val="24"/>
        </w:rPr>
        <w:t>8</w:t>
      </w:r>
      <w:r w:rsidRPr="00CC7C1B">
        <w:rPr>
          <w:rFonts w:ascii="Times New Roman" w:hAnsi="Times New Roman"/>
          <w:sz w:val="24"/>
          <w:szCs w:val="24"/>
        </w:rPr>
        <w:t xml:space="preserve"> году </w:t>
      </w:r>
      <w:r w:rsidR="005D0016">
        <w:rPr>
          <w:rFonts w:ascii="Times New Roman" w:hAnsi="Times New Roman"/>
          <w:sz w:val="24"/>
          <w:szCs w:val="24"/>
        </w:rPr>
        <w:t>4</w:t>
      </w:r>
      <w:r w:rsidRPr="00CC7C1B">
        <w:rPr>
          <w:rFonts w:ascii="Times New Roman" w:hAnsi="Times New Roman"/>
          <w:sz w:val="24"/>
          <w:szCs w:val="24"/>
        </w:rPr>
        <w:t>5% педагогов пенсионного во</w:t>
      </w:r>
      <w:r w:rsidRPr="00CC7C1B">
        <w:rPr>
          <w:rFonts w:ascii="Times New Roman" w:hAnsi="Times New Roman"/>
          <w:sz w:val="24"/>
          <w:szCs w:val="24"/>
        </w:rPr>
        <w:t>з</w:t>
      </w:r>
      <w:r w:rsidRPr="00CC7C1B">
        <w:rPr>
          <w:rFonts w:ascii="Times New Roman" w:hAnsi="Times New Roman"/>
          <w:sz w:val="24"/>
          <w:szCs w:val="24"/>
        </w:rPr>
        <w:t>раст</w:t>
      </w:r>
      <w:r>
        <w:rPr>
          <w:rFonts w:ascii="Times New Roman" w:hAnsi="Times New Roman"/>
          <w:sz w:val="24"/>
          <w:szCs w:val="24"/>
        </w:rPr>
        <w:t>а.</w:t>
      </w:r>
    </w:p>
    <w:p w:rsidR="005C32DD" w:rsidRPr="00CC7C1B" w:rsidRDefault="005C32DD" w:rsidP="00CC7C1B">
      <w:pPr>
        <w:pStyle w:val="a3"/>
        <w:tabs>
          <w:tab w:val="left" w:pos="993"/>
        </w:tabs>
        <w:ind w:firstLine="709"/>
        <w:jc w:val="both"/>
        <w:rPr>
          <w:rFonts w:ascii="Times New Roman" w:hAnsi="Times New Roman"/>
          <w:b/>
          <w:sz w:val="24"/>
          <w:szCs w:val="24"/>
        </w:rPr>
      </w:pPr>
      <w:r w:rsidRPr="00CC7C1B">
        <w:rPr>
          <w:rFonts w:ascii="Times New Roman" w:hAnsi="Times New Roman"/>
          <w:sz w:val="24"/>
          <w:szCs w:val="24"/>
        </w:rPr>
        <w:t xml:space="preserve">2. Недостаточный приток молодых педагогов: </w:t>
      </w:r>
      <w:r w:rsidR="005D0016">
        <w:rPr>
          <w:rFonts w:ascii="Times New Roman" w:hAnsi="Times New Roman"/>
          <w:sz w:val="24"/>
          <w:szCs w:val="24"/>
        </w:rPr>
        <w:t>2</w:t>
      </w:r>
      <w:r w:rsidRPr="00CC7C1B">
        <w:rPr>
          <w:rFonts w:ascii="Times New Roman" w:hAnsi="Times New Roman"/>
          <w:sz w:val="24"/>
          <w:szCs w:val="24"/>
        </w:rPr>
        <w:t xml:space="preserve"> педагога моложе 25 лет</w:t>
      </w:r>
      <w:r>
        <w:rPr>
          <w:rFonts w:ascii="Times New Roman" w:hAnsi="Times New Roman"/>
          <w:sz w:val="24"/>
          <w:szCs w:val="24"/>
        </w:rPr>
        <w:t xml:space="preserve">, </w:t>
      </w:r>
      <w:r w:rsidR="005D0016">
        <w:rPr>
          <w:rFonts w:ascii="Times New Roman" w:hAnsi="Times New Roman"/>
          <w:sz w:val="24"/>
          <w:szCs w:val="24"/>
        </w:rPr>
        <w:t>28</w:t>
      </w:r>
      <w:r w:rsidRPr="00CC7C1B">
        <w:rPr>
          <w:rFonts w:ascii="Times New Roman" w:hAnsi="Times New Roman"/>
          <w:sz w:val="24"/>
          <w:szCs w:val="24"/>
        </w:rPr>
        <w:t xml:space="preserve"> педагогов в возрасте до 35 лет</w:t>
      </w:r>
      <w:r>
        <w:rPr>
          <w:rFonts w:ascii="Times New Roman" w:hAnsi="Times New Roman"/>
          <w:sz w:val="24"/>
          <w:szCs w:val="24"/>
        </w:rPr>
        <w:t xml:space="preserve">. </w:t>
      </w:r>
    </w:p>
    <w:p w:rsidR="005C32DD" w:rsidRPr="004B249C" w:rsidRDefault="005C32DD" w:rsidP="00CC7C1B">
      <w:pPr>
        <w:pStyle w:val="a3"/>
        <w:ind w:firstLine="709"/>
        <w:jc w:val="both"/>
        <w:rPr>
          <w:rFonts w:ascii="Times New Roman" w:hAnsi="Times New Roman"/>
          <w:sz w:val="24"/>
          <w:szCs w:val="24"/>
        </w:rPr>
      </w:pPr>
      <w:r w:rsidRPr="00CC7C1B">
        <w:rPr>
          <w:rFonts w:ascii="Times New Roman" w:hAnsi="Times New Roman"/>
          <w:sz w:val="24"/>
          <w:szCs w:val="24"/>
        </w:rPr>
        <w:t>3. Недостаточно отлажен мониторинг использования</w:t>
      </w:r>
      <w:r w:rsidRPr="004B249C">
        <w:rPr>
          <w:rFonts w:ascii="Times New Roman" w:hAnsi="Times New Roman"/>
          <w:sz w:val="24"/>
          <w:szCs w:val="24"/>
        </w:rPr>
        <w:t xml:space="preserve"> инновационного опыта педаг</w:t>
      </w:r>
      <w:r w:rsidRPr="004B249C">
        <w:rPr>
          <w:rFonts w:ascii="Times New Roman" w:hAnsi="Times New Roman"/>
          <w:sz w:val="24"/>
          <w:szCs w:val="24"/>
        </w:rPr>
        <w:t>о</w:t>
      </w:r>
      <w:r w:rsidRPr="004B249C">
        <w:rPr>
          <w:rFonts w:ascii="Times New Roman" w:hAnsi="Times New Roman"/>
          <w:sz w:val="24"/>
          <w:szCs w:val="24"/>
        </w:rPr>
        <w:t>гов и получение системных эффектов.</w:t>
      </w:r>
    </w:p>
    <w:p w:rsidR="005C32DD" w:rsidRPr="004B249C" w:rsidRDefault="005C32DD" w:rsidP="00CC7C1B">
      <w:pPr>
        <w:pStyle w:val="a3"/>
        <w:ind w:firstLine="709"/>
        <w:jc w:val="both"/>
        <w:rPr>
          <w:rFonts w:ascii="Times New Roman" w:hAnsi="Times New Roman"/>
          <w:sz w:val="24"/>
          <w:szCs w:val="24"/>
        </w:rPr>
      </w:pPr>
    </w:p>
    <w:p w:rsidR="005C32DD" w:rsidRPr="004B249C" w:rsidRDefault="005C32DD" w:rsidP="004B249C">
      <w:pPr>
        <w:pStyle w:val="a3"/>
        <w:ind w:firstLine="709"/>
        <w:jc w:val="both"/>
        <w:rPr>
          <w:rFonts w:ascii="Times New Roman" w:hAnsi="Times New Roman"/>
          <w:b/>
          <w:sz w:val="24"/>
          <w:szCs w:val="24"/>
        </w:rPr>
      </w:pPr>
      <w:r w:rsidRPr="004B249C">
        <w:rPr>
          <w:rFonts w:ascii="Times New Roman" w:hAnsi="Times New Roman"/>
          <w:b/>
          <w:sz w:val="24"/>
          <w:szCs w:val="24"/>
        </w:rPr>
        <w:t>Задачи и основные мероприятия на 201</w:t>
      </w:r>
      <w:r>
        <w:rPr>
          <w:rFonts w:ascii="Times New Roman" w:hAnsi="Times New Roman"/>
          <w:b/>
          <w:sz w:val="24"/>
          <w:szCs w:val="24"/>
        </w:rPr>
        <w:t>8</w:t>
      </w:r>
      <w:r w:rsidRPr="004B249C">
        <w:rPr>
          <w:rFonts w:ascii="Times New Roman" w:hAnsi="Times New Roman"/>
          <w:b/>
          <w:sz w:val="24"/>
          <w:szCs w:val="24"/>
        </w:rPr>
        <w:t xml:space="preserve"> год по реализации направления</w:t>
      </w:r>
    </w:p>
    <w:p w:rsidR="005C32DD" w:rsidRPr="004B249C" w:rsidRDefault="005C32DD" w:rsidP="00936AA5">
      <w:pPr>
        <w:pStyle w:val="a3"/>
        <w:numPr>
          <w:ilvl w:val="0"/>
          <w:numId w:val="4"/>
        </w:numPr>
        <w:tabs>
          <w:tab w:val="left" w:pos="993"/>
        </w:tabs>
        <w:ind w:left="0" w:firstLine="709"/>
        <w:jc w:val="both"/>
        <w:rPr>
          <w:rFonts w:ascii="Times New Roman" w:hAnsi="Times New Roman"/>
          <w:sz w:val="24"/>
          <w:szCs w:val="24"/>
        </w:rPr>
      </w:pPr>
      <w:r w:rsidRPr="004B249C">
        <w:rPr>
          <w:rFonts w:ascii="Times New Roman" w:hAnsi="Times New Roman"/>
          <w:sz w:val="24"/>
          <w:szCs w:val="24"/>
        </w:rPr>
        <w:t>Увеличить охват различными видами курсовой подготовки учителей и руководит</w:t>
      </w:r>
      <w:r w:rsidRPr="004B249C">
        <w:rPr>
          <w:rFonts w:ascii="Times New Roman" w:hAnsi="Times New Roman"/>
          <w:sz w:val="24"/>
          <w:szCs w:val="24"/>
        </w:rPr>
        <w:t>е</w:t>
      </w:r>
      <w:r w:rsidRPr="004B249C">
        <w:rPr>
          <w:rFonts w:ascii="Times New Roman" w:hAnsi="Times New Roman"/>
          <w:sz w:val="24"/>
          <w:szCs w:val="24"/>
        </w:rPr>
        <w:t>лей школ по вопросам реализации требований ФГОС.</w:t>
      </w:r>
    </w:p>
    <w:p w:rsidR="005C32DD" w:rsidRPr="004B249C" w:rsidRDefault="005C32DD" w:rsidP="00936AA5">
      <w:pPr>
        <w:pStyle w:val="a3"/>
        <w:numPr>
          <w:ilvl w:val="0"/>
          <w:numId w:val="4"/>
        </w:numPr>
        <w:tabs>
          <w:tab w:val="left" w:pos="993"/>
        </w:tabs>
        <w:ind w:left="0" w:firstLine="709"/>
        <w:jc w:val="both"/>
        <w:rPr>
          <w:rFonts w:ascii="Times New Roman" w:hAnsi="Times New Roman"/>
          <w:sz w:val="24"/>
          <w:szCs w:val="24"/>
        </w:rPr>
      </w:pPr>
      <w:r w:rsidRPr="004B249C">
        <w:rPr>
          <w:rFonts w:ascii="Times New Roman" w:hAnsi="Times New Roman"/>
          <w:sz w:val="24"/>
          <w:szCs w:val="24"/>
        </w:rPr>
        <w:t>Совершенствовать и систематизировать работу муниципальной методической службы в развитии инновационных практик и продвижении инновационного опыта учителя.</w:t>
      </w:r>
    </w:p>
    <w:p w:rsidR="005C32DD" w:rsidRPr="004B249C" w:rsidRDefault="005C32DD" w:rsidP="004B249C">
      <w:pPr>
        <w:pStyle w:val="a3"/>
        <w:ind w:firstLine="709"/>
        <w:jc w:val="both"/>
        <w:rPr>
          <w:rFonts w:ascii="Times New Roman" w:hAnsi="Times New Roman"/>
          <w:b/>
          <w:sz w:val="24"/>
          <w:szCs w:val="24"/>
        </w:rPr>
      </w:pPr>
    </w:p>
    <w:p w:rsidR="005C32DD" w:rsidRPr="004B249C" w:rsidRDefault="005C32DD" w:rsidP="00CA43DF">
      <w:pPr>
        <w:pStyle w:val="a3"/>
        <w:numPr>
          <w:ilvl w:val="1"/>
          <w:numId w:val="1"/>
        </w:numPr>
        <w:ind w:firstLine="349"/>
        <w:rPr>
          <w:rFonts w:ascii="Times New Roman" w:hAnsi="Times New Roman"/>
          <w:b/>
          <w:sz w:val="24"/>
          <w:szCs w:val="24"/>
        </w:rPr>
      </w:pPr>
      <w:r w:rsidRPr="004B249C">
        <w:rPr>
          <w:rFonts w:ascii="Times New Roman" w:hAnsi="Times New Roman"/>
          <w:b/>
          <w:sz w:val="24"/>
          <w:szCs w:val="24"/>
        </w:rPr>
        <w:t>Изменение школьной инфраструктуры</w:t>
      </w:r>
    </w:p>
    <w:p w:rsidR="005C32DD" w:rsidRDefault="005C32DD" w:rsidP="004B249C">
      <w:pPr>
        <w:pStyle w:val="a3"/>
        <w:ind w:firstLine="709"/>
        <w:jc w:val="both"/>
        <w:rPr>
          <w:rFonts w:ascii="Times New Roman" w:hAnsi="Times New Roman"/>
          <w:sz w:val="24"/>
          <w:szCs w:val="24"/>
        </w:rPr>
      </w:pP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 xml:space="preserve">Материально-техническая база школ находится в удовлетворительном состоянии. Все общеобразовательные учреждения имеют водопровод, центральное отопление, канализацию. Большое внимание уделяется состоянию безопасности </w:t>
      </w:r>
      <w:r w:rsidRPr="00546723">
        <w:rPr>
          <w:rFonts w:ascii="Times New Roman" w:hAnsi="Times New Roman"/>
          <w:sz w:val="24"/>
          <w:szCs w:val="24"/>
        </w:rPr>
        <w:t>школ города. 100 % общеобразов</w:t>
      </w:r>
      <w:r w:rsidRPr="00546723">
        <w:rPr>
          <w:rFonts w:ascii="Times New Roman" w:hAnsi="Times New Roman"/>
          <w:sz w:val="24"/>
          <w:szCs w:val="24"/>
        </w:rPr>
        <w:t>а</w:t>
      </w:r>
      <w:r w:rsidRPr="00546723">
        <w:rPr>
          <w:rFonts w:ascii="Times New Roman" w:hAnsi="Times New Roman"/>
          <w:sz w:val="24"/>
          <w:szCs w:val="24"/>
        </w:rPr>
        <w:t>тельных организаций имеют автоматическую пожарную сигнализацию. 100 % общеобраз</w:t>
      </w:r>
      <w:r w:rsidRPr="00546723">
        <w:rPr>
          <w:rFonts w:ascii="Times New Roman" w:hAnsi="Times New Roman"/>
          <w:sz w:val="24"/>
          <w:szCs w:val="24"/>
        </w:rPr>
        <w:t>о</w:t>
      </w:r>
      <w:r w:rsidRPr="00546723">
        <w:rPr>
          <w:rFonts w:ascii="Times New Roman" w:hAnsi="Times New Roman"/>
          <w:sz w:val="24"/>
          <w:szCs w:val="24"/>
        </w:rPr>
        <w:t>вательных организаций имеют тревожную кнопку. 100 % общеобразовательных организаций имеют систему видеонаблюдения. Все образовательные  организации имеют ограждение по периметру</w:t>
      </w:r>
      <w:r w:rsidRPr="004B249C">
        <w:rPr>
          <w:rFonts w:ascii="Times New Roman" w:hAnsi="Times New Roman"/>
          <w:sz w:val="24"/>
          <w:szCs w:val="24"/>
        </w:rPr>
        <w:t xml:space="preserve">. </w:t>
      </w:r>
    </w:p>
    <w:p w:rsidR="005C32DD" w:rsidRPr="00691F87" w:rsidRDefault="005C32DD" w:rsidP="004B249C">
      <w:pPr>
        <w:pStyle w:val="a3"/>
        <w:ind w:firstLine="709"/>
        <w:jc w:val="both"/>
        <w:rPr>
          <w:rFonts w:ascii="Times New Roman" w:hAnsi="Times New Roman"/>
          <w:sz w:val="24"/>
          <w:szCs w:val="24"/>
        </w:rPr>
      </w:pPr>
      <w:r w:rsidRPr="00C55C47">
        <w:rPr>
          <w:rFonts w:ascii="Times New Roman" w:hAnsi="Times New Roman"/>
          <w:sz w:val="24"/>
          <w:szCs w:val="24"/>
        </w:rPr>
        <w:t>Развивается информатизация образования. Во всех общеобразовательных организац</w:t>
      </w:r>
      <w:r w:rsidRPr="00C55C47">
        <w:rPr>
          <w:rFonts w:ascii="Times New Roman" w:hAnsi="Times New Roman"/>
          <w:sz w:val="24"/>
          <w:szCs w:val="24"/>
        </w:rPr>
        <w:t>и</w:t>
      </w:r>
      <w:r w:rsidRPr="00C55C47">
        <w:rPr>
          <w:rFonts w:ascii="Times New Roman" w:hAnsi="Times New Roman"/>
          <w:sz w:val="24"/>
          <w:szCs w:val="24"/>
        </w:rPr>
        <w:t xml:space="preserve">ях успешно функционируют сайты. Все образовательные учреждения имеют доступ к сети Интернет, </w:t>
      </w:r>
      <w:r w:rsidRPr="00691F87">
        <w:rPr>
          <w:rFonts w:ascii="Times New Roman" w:hAnsi="Times New Roman"/>
          <w:sz w:val="24"/>
          <w:szCs w:val="24"/>
        </w:rPr>
        <w:t>продолжается оснащение классов техникой, электронными образовательными р</w:t>
      </w:r>
      <w:r w:rsidRPr="00691F87">
        <w:rPr>
          <w:rFonts w:ascii="Times New Roman" w:hAnsi="Times New Roman"/>
          <w:sz w:val="24"/>
          <w:szCs w:val="24"/>
        </w:rPr>
        <w:t>е</w:t>
      </w:r>
      <w:r w:rsidRPr="00691F87">
        <w:rPr>
          <w:rFonts w:ascii="Times New Roman" w:hAnsi="Times New Roman"/>
          <w:sz w:val="24"/>
          <w:szCs w:val="24"/>
        </w:rPr>
        <w:t>сурсами. Всего в школах  10 компьютерных классов, 282 компьютера, из них 222 использ</w:t>
      </w:r>
      <w:r w:rsidRPr="00691F87">
        <w:rPr>
          <w:rFonts w:ascii="Times New Roman" w:hAnsi="Times New Roman"/>
          <w:sz w:val="24"/>
          <w:szCs w:val="24"/>
        </w:rPr>
        <w:t>у</w:t>
      </w:r>
      <w:r w:rsidRPr="00691F87">
        <w:rPr>
          <w:rFonts w:ascii="Times New Roman" w:hAnsi="Times New Roman"/>
          <w:sz w:val="24"/>
          <w:szCs w:val="24"/>
        </w:rPr>
        <w:t xml:space="preserve">ются для осуществления образовательного процесса. </w:t>
      </w:r>
    </w:p>
    <w:p w:rsidR="005C32DD" w:rsidRPr="004B249C" w:rsidRDefault="005C32DD" w:rsidP="004B249C">
      <w:pPr>
        <w:pStyle w:val="a3"/>
        <w:ind w:firstLine="709"/>
        <w:jc w:val="both"/>
        <w:rPr>
          <w:rFonts w:ascii="Times New Roman" w:hAnsi="Times New Roman"/>
          <w:sz w:val="24"/>
          <w:szCs w:val="24"/>
        </w:rPr>
      </w:pPr>
      <w:r w:rsidRPr="00691F87">
        <w:rPr>
          <w:rFonts w:ascii="Times New Roman" w:hAnsi="Times New Roman"/>
          <w:sz w:val="24"/>
          <w:szCs w:val="24"/>
        </w:rPr>
        <w:t>В школах города введена комплексная автоматизированная информационная система сбора и обработки информации об образовательных организациях, позволяющая осущест</w:t>
      </w:r>
      <w:r w:rsidRPr="00691F87">
        <w:rPr>
          <w:rFonts w:ascii="Times New Roman" w:hAnsi="Times New Roman"/>
          <w:sz w:val="24"/>
          <w:szCs w:val="24"/>
        </w:rPr>
        <w:t>в</w:t>
      </w:r>
      <w:r w:rsidRPr="00691F87">
        <w:rPr>
          <w:rFonts w:ascii="Times New Roman" w:hAnsi="Times New Roman"/>
          <w:sz w:val="24"/>
          <w:szCs w:val="24"/>
        </w:rPr>
        <w:t>лять предоставление, в том числе в электронном виде,</w:t>
      </w:r>
      <w:r w:rsidRPr="004B249C">
        <w:rPr>
          <w:rFonts w:ascii="Times New Roman" w:hAnsi="Times New Roman"/>
          <w:sz w:val="24"/>
          <w:szCs w:val="24"/>
        </w:rPr>
        <w:t xml:space="preserve"> следующих муниципальных услуг:</w:t>
      </w:r>
    </w:p>
    <w:p w:rsidR="005C32DD" w:rsidRPr="004B249C" w:rsidRDefault="005C32DD" w:rsidP="00C91C19">
      <w:pPr>
        <w:pStyle w:val="a3"/>
        <w:numPr>
          <w:ilvl w:val="0"/>
          <w:numId w:val="31"/>
        </w:numPr>
        <w:tabs>
          <w:tab w:val="left" w:pos="993"/>
        </w:tabs>
        <w:ind w:left="0" w:firstLine="709"/>
        <w:jc w:val="both"/>
        <w:rPr>
          <w:rFonts w:ascii="Times New Roman" w:hAnsi="Times New Roman"/>
          <w:sz w:val="24"/>
          <w:szCs w:val="24"/>
        </w:rPr>
      </w:pPr>
      <w:r w:rsidRPr="004B249C">
        <w:rPr>
          <w:rFonts w:ascii="Times New Roman" w:hAnsi="Times New Roman"/>
          <w:sz w:val="24"/>
          <w:szCs w:val="24"/>
        </w:rPr>
        <w:t>предоставление информации о текущей успеваемости учащегося, ведение  эле</w:t>
      </w:r>
      <w:r w:rsidRPr="004B249C">
        <w:rPr>
          <w:rFonts w:ascii="Times New Roman" w:hAnsi="Times New Roman"/>
          <w:sz w:val="24"/>
          <w:szCs w:val="24"/>
        </w:rPr>
        <w:t>к</w:t>
      </w:r>
      <w:r w:rsidRPr="004B249C">
        <w:rPr>
          <w:rFonts w:ascii="Times New Roman" w:hAnsi="Times New Roman"/>
          <w:sz w:val="24"/>
          <w:szCs w:val="24"/>
        </w:rPr>
        <w:t>тронного дневника и электронного журнала успеваемости;</w:t>
      </w:r>
    </w:p>
    <w:p w:rsidR="005C32DD" w:rsidRPr="004B249C" w:rsidRDefault="005C32DD" w:rsidP="00C91C19">
      <w:pPr>
        <w:pStyle w:val="a3"/>
        <w:numPr>
          <w:ilvl w:val="0"/>
          <w:numId w:val="31"/>
        </w:numPr>
        <w:tabs>
          <w:tab w:val="left" w:pos="993"/>
        </w:tabs>
        <w:ind w:left="0" w:firstLine="709"/>
        <w:jc w:val="both"/>
        <w:rPr>
          <w:rFonts w:ascii="Times New Roman" w:hAnsi="Times New Roman"/>
          <w:sz w:val="24"/>
          <w:szCs w:val="24"/>
        </w:rPr>
      </w:pPr>
      <w:r w:rsidRPr="004B249C">
        <w:rPr>
          <w:rFonts w:ascii="Times New Roman" w:hAnsi="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годовых календарных учебных графиках;</w:t>
      </w:r>
    </w:p>
    <w:p w:rsidR="005C32DD" w:rsidRPr="004B249C" w:rsidRDefault="005C32DD" w:rsidP="00C91C19">
      <w:pPr>
        <w:pStyle w:val="a3"/>
        <w:numPr>
          <w:ilvl w:val="0"/>
          <w:numId w:val="31"/>
        </w:numPr>
        <w:tabs>
          <w:tab w:val="left" w:pos="993"/>
        </w:tabs>
        <w:ind w:left="0" w:firstLine="709"/>
        <w:jc w:val="both"/>
        <w:rPr>
          <w:rFonts w:ascii="Times New Roman" w:hAnsi="Times New Roman"/>
          <w:sz w:val="24"/>
          <w:szCs w:val="24"/>
        </w:rPr>
      </w:pPr>
      <w:r w:rsidRPr="004B249C">
        <w:rPr>
          <w:rFonts w:ascii="Times New Roman" w:hAnsi="Times New Roman"/>
          <w:sz w:val="24"/>
          <w:szCs w:val="24"/>
        </w:rPr>
        <w:t>предоставление информации  о результатах  сданных экзаменов, тестирования и иных вступительных испытаний, о зачислении в образовательное учреждение.</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b/>
          <w:sz w:val="24"/>
          <w:szCs w:val="24"/>
        </w:rPr>
        <w:t>Эффекты реализации направления</w:t>
      </w:r>
    </w:p>
    <w:p w:rsidR="005C32DD" w:rsidRPr="00BE7BA2"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1.Удельный вес учащихся  общеобразовательных организаций, которым предоставл</w:t>
      </w:r>
      <w:r w:rsidRPr="004B249C">
        <w:rPr>
          <w:rFonts w:ascii="Times New Roman" w:hAnsi="Times New Roman"/>
          <w:sz w:val="24"/>
          <w:szCs w:val="24"/>
        </w:rPr>
        <w:t>е</w:t>
      </w:r>
      <w:r w:rsidRPr="004B249C">
        <w:rPr>
          <w:rFonts w:ascii="Times New Roman" w:hAnsi="Times New Roman"/>
          <w:sz w:val="24"/>
          <w:szCs w:val="24"/>
        </w:rPr>
        <w:t xml:space="preserve">на </w:t>
      </w:r>
      <w:r w:rsidRPr="00BE7BA2">
        <w:rPr>
          <w:rFonts w:ascii="Times New Roman" w:hAnsi="Times New Roman"/>
          <w:sz w:val="24"/>
          <w:szCs w:val="24"/>
        </w:rPr>
        <w:t>возможность обучаться в соответствии с современными требованиями, в общей численн</w:t>
      </w:r>
      <w:r w:rsidRPr="00BE7BA2">
        <w:rPr>
          <w:rFonts w:ascii="Times New Roman" w:hAnsi="Times New Roman"/>
          <w:sz w:val="24"/>
          <w:szCs w:val="24"/>
        </w:rPr>
        <w:t>о</w:t>
      </w:r>
      <w:r w:rsidRPr="00BE7BA2">
        <w:rPr>
          <w:rFonts w:ascii="Times New Roman" w:hAnsi="Times New Roman"/>
          <w:sz w:val="24"/>
          <w:szCs w:val="24"/>
        </w:rPr>
        <w:t>сти учащихся составил 100%.</w:t>
      </w:r>
    </w:p>
    <w:p w:rsidR="005C32DD" w:rsidRPr="00BE7BA2" w:rsidRDefault="005C32DD" w:rsidP="004B249C">
      <w:pPr>
        <w:pStyle w:val="a3"/>
        <w:ind w:firstLine="709"/>
        <w:jc w:val="both"/>
        <w:rPr>
          <w:rFonts w:ascii="Times New Roman" w:hAnsi="Times New Roman"/>
          <w:sz w:val="24"/>
          <w:szCs w:val="24"/>
        </w:rPr>
      </w:pPr>
      <w:r w:rsidRPr="00BE7BA2">
        <w:rPr>
          <w:rFonts w:ascii="Times New Roman" w:hAnsi="Times New Roman"/>
          <w:sz w:val="24"/>
          <w:szCs w:val="24"/>
        </w:rPr>
        <w:t>2. Каждое образовательное учреждение имеет доступ к сети Интернет.</w:t>
      </w:r>
    </w:p>
    <w:p w:rsidR="005C32DD" w:rsidRPr="00BE7BA2" w:rsidRDefault="00CA43DF" w:rsidP="004B249C">
      <w:pPr>
        <w:pStyle w:val="a3"/>
        <w:ind w:firstLine="709"/>
        <w:jc w:val="both"/>
        <w:rPr>
          <w:rFonts w:ascii="Times New Roman" w:hAnsi="Times New Roman"/>
          <w:sz w:val="24"/>
          <w:szCs w:val="24"/>
        </w:rPr>
      </w:pPr>
      <w:r>
        <w:rPr>
          <w:rFonts w:ascii="Times New Roman" w:hAnsi="Times New Roman"/>
          <w:sz w:val="24"/>
          <w:szCs w:val="24"/>
        </w:rPr>
        <w:t>3.В МБОУ «СШ №1», МБОУ «СШ №</w:t>
      </w:r>
      <w:r w:rsidR="005C32DD" w:rsidRPr="00BE7BA2">
        <w:rPr>
          <w:rFonts w:ascii="Times New Roman" w:hAnsi="Times New Roman"/>
          <w:sz w:val="24"/>
          <w:szCs w:val="24"/>
        </w:rPr>
        <w:t xml:space="preserve">2», МБОУ «СШ № </w:t>
      </w:r>
      <w:r w:rsidR="005C32DD">
        <w:rPr>
          <w:rFonts w:ascii="Times New Roman" w:hAnsi="Times New Roman"/>
          <w:sz w:val="24"/>
          <w:szCs w:val="24"/>
        </w:rPr>
        <w:t>4</w:t>
      </w:r>
      <w:r w:rsidR="005C32DD" w:rsidRPr="00BE7BA2">
        <w:rPr>
          <w:rFonts w:ascii="Times New Roman" w:hAnsi="Times New Roman"/>
          <w:sz w:val="24"/>
          <w:szCs w:val="24"/>
        </w:rPr>
        <w:t>» созданы условия для ин</w:t>
      </w:r>
      <w:r w:rsidR="005C32DD" w:rsidRPr="00BE7BA2">
        <w:rPr>
          <w:rFonts w:ascii="Times New Roman" w:hAnsi="Times New Roman"/>
          <w:sz w:val="24"/>
          <w:szCs w:val="24"/>
        </w:rPr>
        <w:t>к</w:t>
      </w:r>
      <w:r w:rsidR="005C32DD" w:rsidRPr="00BE7BA2">
        <w:rPr>
          <w:rFonts w:ascii="Times New Roman" w:hAnsi="Times New Roman"/>
          <w:sz w:val="24"/>
          <w:szCs w:val="24"/>
        </w:rPr>
        <w:t>люзивного образования  детей-инвалидов и детей с ограниченными возможностями здор</w:t>
      </w:r>
      <w:r w:rsidR="005C32DD" w:rsidRPr="00BE7BA2">
        <w:rPr>
          <w:rFonts w:ascii="Times New Roman" w:hAnsi="Times New Roman"/>
          <w:sz w:val="24"/>
          <w:szCs w:val="24"/>
        </w:rPr>
        <w:t>о</w:t>
      </w:r>
      <w:r w:rsidR="005C32DD" w:rsidRPr="00BE7BA2">
        <w:rPr>
          <w:rFonts w:ascii="Times New Roman" w:hAnsi="Times New Roman"/>
          <w:sz w:val="24"/>
          <w:szCs w:val="24"/>
        </w:rPr>
        <w:t xml:space="preserve">вья. </w:t>
      </w:r>
    </w:p>
    <w:p w:rsidR="005C32DD" w:rsidRPr="00BE7BA2" w:rsidRDefault="005C32DD" w:rsidP="004B249C">
      <w:pPr>
        <w:pStyle w:val="a3"/>
        <w:ind w:firstLine="709"/>
        <w:jc w:val="both"/>
        <w:rPr>
          <w:rFonts w:ascii="Times New Roman" w:hAnsi="Times New Roman"/>
          <w:sz w:val="24"/>
          <w:szCs w:val="24"/>
        </w:rPr>
      </w:pPr>
      <w:r w:rsidRPr="00BE7BA2">
        <w:rPr>
          <w:rFonts w:ascii="Times New Roman" w:hAnsi="Times New Roman"/>
          <w:sz w:val="24"/>
          <w:szCs w:val="24"/>
        </w:rPr>
        <w:t>4. Оборудованы специализированные предметные кабинеты в соответствии с совр</w:t>
      </w:r>
      <w:r w:rsidRPr="00BE7BA2">
        <w:rPr>
          <w:rFonts w:ascii="Times New Roman" w:hAnsi="Times New Roman"/>
          <w:sz w:val="24"/>
          <w:szCs w:val="24"/>
        </w:rPr>
        <w:t>е</w:t>
      </w:r>
      <w:r w:rsidRPr="00BE7BA2">
        <w:rPr>
          <w:rFonts w:ascii="Times New Roman" w:hAnsi="Times New Roman"/>
          <w:sz w:val="24"/>
          <w:szCs w:val="24"/>
        </w:rPr>
        <w:t>менными требованиями.</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b/>
          <w:sz w:val="24"/>
          <w:szCs w:val="24"/>
        </w:rPr>
        <w:t>Проблемные вопросы реализации направления</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1.Недостаточное финансирование образовательных учреждений.</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3.Внедрение современных дизайнерских решений, обеспечивающих комфортную школьную среду, предполагающую применение различных форм работы с детьми.</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lastRenderedPageBreak/>
        <w:t>4. Наличие отдельных помещений зданий школ, не в полной мере соответствующих СанПиН и современным требованиям.</w:t>
      </w:r>
    </w:p>
    <w:p w:rsidR="005C32DD" w:rsidRDefault="005C32DD" w:rsidP="004B249C">
      <w:pPr>
        <w:pStyle w:val="a3"/>
        <w:ind w:firstLine="709"/>
        <w:jc w:val="both"/>
        <w:rPr>
          <w:rFonts w:ascii="Times New Roman" w:hAnsi="Times New Roman"/>
          <w:b/>
          <w:sz w:val="24"/>
          <w:szCs w:val="24"/>
        </w:rPr>
      </w:pPr>
    </w:p>
    <w:p w:rsidR="005C32DD" w:rsidRPr="004B249C" w:rsidRDefault="005C32DD" w:rsidP="004B249C">
      <w:pPr>
        <w:pStyle w:val="a3"/>
        <w:ind w:firstLine="709"/>
        <w:jc w:val="both"/>
        <w:rPr>
          <w:rFonts w:ascii="Times New Roman" w:hAnsi="Times New Roman"/>
          <w:b/>
          <w:sz w:val="24"/>
          <w:szCs w:val="24"/>
        </w:rPr>
      </w:pPr>
      <w:r w:rsidRPr="004B249C">
        <w:rPr>
          <w:rFonts w:ascii="Times New Roman" w:hAnsi="Times New Roman"/>
          <w:b/>
          <w:sz w:val="24"/>
          <w:szCs w:val="24"/>
        </w:rPr>
        <w:t>Задачи и основные мероприятия на 201</w:t>
      </w:r>
      <w:r w:rsidR="00043E34">
        <w:rPr>
          <w:rFonts w:ascii="Times New Roman" w:hAnsi="Times New Roman"/>
          <w:b/>
          <w:sz w:val="24"/>
          <w:szCs w:val="24"/>
        </w:rPr>
        <w:t>9</w:t>
      </w:r>
      <w:r w:rsidRPr="004B249C">
        <w:rPr>
          <w:rFonts w:ascii="Times New Roman" w:hAnsi="Times New Roman"/>
          <w:b/>
          <w:sz w:val="24"/>
          <w:szCs w:val="24"/>
        </w:rPr>
        <w:t xml:space="preserve"> год по реализации направления</w:t>
      </w:r>
    </w:p>
    <w:p w:rsidR="005C32DD" w:rsidRPr="00C55C47" w:rsidRDefault="005C32DD" w:rsidP="00C55C47">
      <w:pPr>
        <w:pStyle w:val="a3"/>
        <w:numPr>
          <w:ilvl w:val="0"/>
          <w:numId w:val="5"/>
        </w:numPr>
        <w:tabs>
          <w:tab w:val="left" w:pos="993"/>
        </w:tabs>
        <w:ind w:left="0" w:firstLine="709"/>
        <w:jc w:val="both"/>
        <w:rPr>
          <w:rFonts w:ascii="Times New Roman" w:hAnsi="Times New Roman"/>
          <w:sz w:val="24"/>
          <w:szCs w:val="24"/>
        </w:rPr>
      </w:pPr>
      <w:r w:rsidRPr="00C55C47">
        <w:rPr>
          <w:rFonts w:ascii="Times New Roman" w:hAnsi="Times New Roman"/>
          <w:sz w:val="24"/>
          <w:szCs w:val="24"/>
        </w:rPr>
        <w:t>Дальнейшее оснащение школ современным оборудованием.</w:t>
      </w:r>
    </w:p>
    <w:p w:rsidR="005C32DD" w:rsidRPr="00C55C47" w:rsidRDefault="005C32DD" w:rsidP="00C55C47">
      <w:pPr>
        <w:pStyle w:val="a3"/>
        <w:numPr>
          <w:ilvl w:val="0"/>
          <w:numId w:val="5"/>
        </w:numPr>
        <w:tabs>
          <w:tab w:val="left" w:pos="993"/>
        </w:tabs>
        <w:ind w:left="0" w:firstLine="709"/>
        <w:jc w:val="both"/>
        <w:rPr>
          <w:rFonts w:ascii="Times New Roman" w:hAnsi="Times New Roman"/>
          <w:sz w:val="24"/>
          <w:szCs w:val="24"/>
        </w:rPr>
      </w:pPr>
      <w:r w:rsidRPr="00C55C47">
        <w:rPr>
          <w:rFonts w:ascii="Times New Roman" w:hAnsi="Times New Roman"/>
          <w:sz w:val="24"/>
          <w:szCs w:val="24"/>
        </w:rPr>
        <w:t>Активизация использования сети Интернет при организации учебно-воспитательного процесса.</w:t>
      </w:r>
    </w:p>
    <w:p w:rsidR="005C32DD" w:rsidRPr="004B249C" w:rsidRDefault="005C32DD" w:rsidP="00C55C47">
      <w:pPr>
        <w:pStyle w:val="a3"/>
        <w:numPr>
          <w:ilvl w:val="0"/>
          <w:numId w:val="5"/>
        </w:numPr>
        <w:tabs>
          <w:tab w:val="left" w:pos="993"/>
        </w:tabs>
        <w:ind w:left="0" w:firstLine="709"/>
        <w:jc w:val="both"/>
        <w:rPr>
          <w:rFonts w:ascii="Times New Roman" w:hAnsi="Times New Roman"/>
          <w:sz w:val="24"/>
          <w:szCs w:val="24"/>
        </w:rPr>
      </w:pPr>
      <w:r w:rsidRPr="00C55C47">
        <w:rPr>
          <w:rFonts w:ascii="Times New Roman" w:hAnsi="Times New Roman"/>
          <w:sz w:val="24"/>
          <w:szCs w:val="24"/>
        </w:rPr>
        <w:t>Активизация работы по привлечению средств из внебюджетных источников на укрепление материально</w:t>
      </w:r>
      <w:r w:rsidRPr="004B249C">
        <w:rPr>
          <w:rFonts w:ascii="Times New Roman" w:hAnsi="Times New Roman"/>
          <w:sz w:val="24"/>
          <w:szCs w:val="24"/>
        </w:rPr>
        <w:t>-технической базы общеобразовательных учреждений.</w:t>
      </w:r>
    </w:p>
    <w:p w:rsidR="005C32DD" w:rsidRDefault="005C32DD" w:rsidP="004B249C">
      <w:pPr>
        <w:pStyle w:val="a3"/>
        <w:ind w:firstLine="709"/>
        <w:jc w:val="both"/>
        <w:rPr>
          <w:rFonts w:ascii="Times New Roman" w:hAnsi="Times New Roman"/>
          <w:sz w:val="24"/>
          <w:szCs w:val="24"/>
        </w:rPr>
      </w:pPr>
    </w:p>
    <w:p w:rsidR="005C32DD" w:rsidRDefault="005C32DD" w:rsidP="004B249C">
      <w:pPr>
        <w:pStyle w:val="a3"/>
        <w:ind w:firstLine="709"/>
        <w:jc w:val="both"/>
        <w:rPr>
          <w:rFonts w:ascii="Times New Roman" w:hAnsi="Times New Roman"/>
          <w:sz w:val="24"/>
          <w:szCs w:val="24"/>
        </w:rPr>
      </w:pPr>
    </w:p>
    <w:p w:rsidR="00C445FB" w:rsidRPr="00691F87" w:rsidRDefault="00C445FB" w:rsidP="00C445FB">
      <w:pPr>
        <w:pStyle w:val="a5"/>
        <w:spacing w:after="0" w:line="240" w:lineRule="auto"/>
        <w:ind w:left="0" w:firstLine="709"/>
        <w:jc w:val="both"/>
        <w:rPr>
          <w:rFonts w:ascii="Times New Roman" w:hAnsi="Times New Roman"/>
          <w:b/>
          <w:sz w:val="24"/>
          <w:szCs w:val="24"/>
        </w:rPr>
      </w:pPr>
      <w:r w:rsidRPr="00691F87">
        <w:rPr>
          <w:rFonts w:ascii="Times New Roman" w:hAnsi="Times New Roman"/>
          <w:b/>
          <w:sz w:val="24"/>
          <w:szCs w:val="24"/>
        </w:rPr>
        <w:t>2.6. Сохранение и укрепление здоровья школьников</w:t>
      </w:r>
    </w:p>
    <w:p w:rsidR="00C445FB" w:rsidRPr="00B10994" w:rsidRDefault="00C445FB" w:rsidP="00C445FB">
      <w:pPr>
        <w:pStyle w:val="a5"/>
        <w:spacing w:after="0" w:line="240" w:lineRule="auto"/>
        <w:ind w:left="0" w:firstLine="709"/>
        <w:jc w:val="both"/>
        <w:rPr>
          <w:rFonts w:ascii="Times New Roman" w:hAnsi="Times New Roman"/>
          <w:sz w:val="24"/>
          <w:szCs w:val="24"/>
        </w:rPr>
      </w:pPr>
    </w:p>
    <w:p w:rsidR="00C445FB" w:rsidRPr="006D2DA2" w:rsidRDefault="00C445FB" w:rsidP="002C6B84">
      <w:pPr>
        <w:pStyle w:val="a3"/>
        <w:tabs>
          <w:tab w:val="left" w:pos="0"/>
        </w:tabs>
        <w:ind w:firstLine="709"/>
        <w:jc w:val="both"/>
        <w:rPr>
          <w:rFonts w:ascii="Times New Roman" w:hAnsi="Times New Roman"/>
          <w:sz w:val="24"/>
          <w:szCs w:val="24"/>
        </w:rPr>
      </w:pPr>
      <w:r w:rsidRPr="006D2DA2">
        <w:rPr>
          <w:rFonts w:ascii="Times New Roman" w:hAnsi="Times New Roman"/>
          <w:sz w:val="24"/>
          <w:szCs w:val="24"/>
        </w:rPr>
        <w:t>Организация отдыха, оздоровления и занятости детей и подростков в 2018 году                   Комитетом по образованию осуществлялась в рамках реализации областной государстве</w:t>
      </w:r>
      <w:r w:rsidRPr="006D2DA2">
        <w:rPr>
          <w:rFonts w:ascii="Times New Roman" w:hAnsi="Times New Roman"/>
          <w:sz w:val="24"/>
          <w:szCs w:val="24"/>
        </w:rPr>
        <w:t>н</w:t>
      </w:r>
      <w:r w:rsidRPr="006D2DA2">
        <w:rPr>
          <w:rFonts w:ascii="Times New Roman" w:hAnsi="Times New Roman"/>
          <w:sz w:val="24"/>
          <w:szCs w:val="24"/>
        </w:rPr>
        <w:t>ной программы  «Социальная поддержка граждан, проживающих на территории Смоленской              области» на 2014-2020 годы, утвержденной постановлением Администрации Смоленской                области от 28.11.2013 года № 974, подпрограммы 4 «Организация отдыха и оздоровления детей и подростков»</w:t>
      </w:r>
      <w:r w:rsidR="00D15CCE">
        <w:rPr>
          <w:rFonts w:ascii="Times New Roman" w:hAnsi="Times New Roman"/>
          <w:sz w:val="24"/>
          <w:szCs w:val="24"/>
        </w:rPr>
        <w:t xml:space="preserve"> </w:t>
      </w:r>
      <w:r w:rsidR="006D2DA2" w:rsidRPr="006D2DA2">
        <w:rPr>
          <w:rFonts w:ascii="Times New Roman" w:hAnsi="Times New Roman"/>
          <w:sz w:val="24"/>
          <w:szCs w:val="24"/>
        </w:rPr>
        <w:t>муниципальной программы  «Развитие образования в муниципальном образовании «город Десногорск» Смоленской области» на 2014-2020 годы», утвержденной постановлением  Администрации муниципального образования «город Десногорск» Смоле</w:t>
      </w:r>
      <w:r w:rsidR="006D2DA2" w:rsidRPr="006D2DA2">
        <w:rPr>
          <w:rFonts w:ascii="Times New Roman" w:hAnsi="Times New Roman"/>
          <w:sz w:val="24"/>
          <w:szCs w:val="24"/>
        </w:rPr>
        <w:t>н</w:t>
      </w:r>
      <w:r w:rsidR="006D2DA2" w:rsidRPr="006D2DA2">
        <w:rPr>
          <w:rFonts w:ascii="Times New Roman" w:hAnsi="Times New Roman"/>
          <w:sz w:val="24"/>
          <w:szCs w:val="24"/>
        </w:rPr>
        <w:t xml:space="preserve">ской области) от 31.12.2013 г. № 1221 (в ред. от 26.02.2018 № 188). </w:t>
      </w:r>
      <w:r w:rsidRPr="006D2DA2">
        <w:rPr>
          <w:rFonts w:ascii="Times New Roman" w:hAnsi="Times New Roman"/>
          <w:sz w:val="24"/>
          <w:szCs w:val="24"/>
        </w:rPr>
        <w:t>.</w:t>
      </w:r>
    </w:p>
    <w:p w:rsidR="00C445FB" w:rsidRPr="00691F87" w:rsidRDefault="00C445FB" w:rsidP="00C445FB">
      <w:pPr>
        <w:pStyle w:val="a3"/>
        <w:ind w:firstLine="709"/>
        <w:jc w:val="both"/>
        <w:rPr>
          <w:rFonts w:ascii="Times New Roman" w:hAnsi="Times New Roman"/>
          <w:sz w:val="24"/>
          <w:szCs w:val="24"/>
        </w:rPr>
      </w:pPr>
      <w:r w:rsidRPr="00691F87">
        <w:rPr>
          <w:rFonts w:ascii="Times New Roman" w:hAnsi="Times New Roman"/>
          <w:sz w:val="24"/>
          <w:szCs w:val="24"/>
        </w:rPr>
        <w:t>В соответствии с постановлением Администрации муниципального образования «г</w:t>
      </w:r>
      <w:r w:rsidRPr="00691F87">
        <w:rPr>
          <w:rFonts w:ascii="Times New Roman" w:hAnsi="Times New Roman"/>
          <w:sz w:val="24"/>
          <w:szCs w:val="24"/>
        </w:rPr>
        <w:t>о</w:t>
      </w:r>
      <w:r w:rsidRPr="00691F87">
        <w:rPr>
          <w:rFonts w:ascii="Times New Roman" w:hAnsi="Times New Roman"/>
          <w:sz w:val="24"/>
          <w:szCs w:val="24"/>
        </w:rPr>
        <w:t>род Десн</w:t>
      </w:r>
      <w:r>
        <w:rPr>
          <w:rFonts w:ascii="Times New Roman" w:hAnsi="Times New Roman"/>
          <w:sz w:val="24"/>
          <w:szCs w:val="24"/>
        </w:rPr>
        <w:t>огорск» Смоленской области от 10.05.2018 года № 423</w:t>
      </w:r>
      <w:r w:rsidRPr="00691F87">
        <w:rPr>
          <w:rFonts w:ascii="Times New Roman" w:hAnsi="Times New Roman"/>
          <w:sz w:val="24"/>
          <w:szCs w:val="24"/>
        </w:rPr>
        <w:t xml:space="preserve"> «Об обеспечении отдыха, оздоровле</w:t>
      </w:r>
      <w:r>
        <w:rPr>
          <w:rFonts w:ascii="Times New Roman" w:hAnsi="Times New Roman"/>
          <w:sz w:val="24"/>
          <w:szCs w:val="24"/>
        </w:rPr>
        <w:t>ния и занятости детей в 2018 году» в 2018</w:t>
      </w:r>
      <w:r w:rsidRPr="00691F87">
        <w:rPr>
          <w:rFonts w:ascii="Times New Roman" w:hAnsi="Times New Roman"/>
          <w:sz w:val="24"/>
          <w:szCs w:val="24"/>
        </w:rPr>
        <w:t xml:space="preserve"> году в г. Десногорске организовано:</w:t>
      </w:r>
    </w:p>
    <w:p w:rsidR="00C445FB" w:rsidRDefault="00C445FB" w:rsidP="00C445FB">
      <w:pPr>
        <w:pStyle w:val="a3"/>
        <w:ind w:left="709"/>
        <w:rPr>
          <w:rFonts w:ascii="Times New Roman" w:hAnsi="Times New Roman"/>
          <w:b/>
          <w:sz w:val="24"/>
          <w:szCs w:val="24"/>
        </w:rPr>
      </w:pPr>
      <w:r w:rsidRPr="00691F87">
        <w:rPr>
          <w:rFonts w:ascii="Times New Roman" w:hAnsi="Times New Roman"/>
          <w:b/>
          <w:sz w:val="24"/>
          <w:szCs w:val="24"/>
        </w:rPr>
        <w:t>Оздоровление детей на базе лагерей дневного пребывания.</w:t>
      </w:r>
    </w:p>
    <w:p w:rsidR="00C445FB" w:rsidRPr="00167C54" w:rsidRDefault="00C445FB" w:rsidP="00C445FB">
      <w:pPr>
        <w:pStyle w:val="a3"/>
        <w:ind w:firstLine="709"/>
        <w:jc w:val="both"/>
        <w:rPr>
          <w:rFonts w:ascii="Times New Roman" w:hAnsi="Times New Roman"/>
          <w:sz w:val="24"/>
          <w:szCs w:val="24"/>
        </w:rPr>
      </w:pPr>
      <w:r w:rsidRPr="00167C54">
        <w:rPr>
          <w:rFonts w:ascii="Times New Roman" w:hAnsi="Times New Roman"/>
          <w:sz w:val="24"/>
          <w:szCs w:val="24"/>
        </w:rPr>
        <w:t>В 2018 году за июнь-июль, на базе общеобразовательных организаций и учреждения дополнительного образования на бюджетной основе функционировало 7 лагерей дневного пребы</w:t>
      </w:r>
      <w:r>
        <w:rPr>
          <w:rFonts w:ascii="Times New Roman" w:hAnsi="Times New Roman"/>
          <w:sz w:val="24"/>
          <w:szCs w:val="24"/>
        </w:rPr>
        <w:t>вания.</w:t>
      </w:r>
    </w:p>
    <w:p w:rsidR="00C445FB" w:rsidRPr="005736B7" w:rsidRDefault="00C445FB" w:rsidP="00C445FB">
      <w:pPr>
        <w:pStyle w:val="a3"/>
        <w:ind w:firstLine="709"/>
        <w:jc w:val="both"/>
        <w:rPr>
          <w:rFonts w:ascii="Times New Roman" w:hAnsi="Times New Roman"/>
          <w:b/>
          <w:sz w:val="24"/>
          <w:szCs w:val="24"/>
        </w:rPr>
      </w:pPr>
      <w:r w:rsidRPr="00167C54">
        <w:rPr>
          <w:rFonts w:ascii="Times New Roman" w:hAnsi="Times New Roman"/>
          <w:sz w:val="24"/>
          <w:szCs w:val="24"/>
        </w:rPr>
        <w:t>Всего за ле</w:t>
      </w:r>
      <w:r>
        <w:rPr>
          <w:rFonts w:ascii="Times New Roman" w:hAnsi="Times New Roman"/>
          <w:sz w:val="24"/>
          <w:szCs w:val="24"/>
        </w:rPr>
        <w:t xml:space="preserve">тний период в лагерях </w:t>
      </w:r>
      <w:r w:rsidRPr="00167C54">
        <w:rPr>
          <w:rFonts w:ascii="Times New Roman" w:hAnsi="Times New Roman"/>
          <w:sz w:val="24"/>
          <w:szCs w:val="24"/>
        </w:rPr>
        <w:t>дн</w:t>
      </w:r>
      <w:r>
        <w:rPr>
          <w:rFonts w:ascii="Times New Roman" w:hAnsi="Times New Roman"/>
          <w:sz w:val="24"/>
          <w:szCs w:val="24"/>
        </w:rPr>
        <w:t xml:space="preserve">евного пребывания отдохнули 620 человек, </w:t>
      </w:r>
      <w:r w:rsidRPr="00691F87">
        <w:rPr>
          <w:rFonts w:ascii="Times New Roman" w:hAnsi="Times New Roman"/>
          <w:sz w:val="24"/>
          <w:szCs w:val="24"/>
        </w:rPr>
        <w:t>что составляет 21 % от общего количества обучающихся в возрас</w:t>
      </w:r>
      <w:r>
        <w:rPr>
          <w:rFonts w:ascii="Times New Roman" w:hAnsi="Times New Roman"/>
          <w:sz w:val="24"/>
          <w:szCs w:val="24"/>
        </w:rPr>
        <w:t xml:space="preserve">те от 7 до 17 </w:t>
      </w:r>
      <w:r w:rsidRPr="00691F87">
        <w:rPr>
          <w:rFonts w:ascii="Times New Roman" w:hAnsi="Times New Roman"/>
          <w:sz w:val="24"/>
          <w:szCs w:val="24"/>
        </w:rPr>
        <w:t xml:space="preserve">лет. </w:t>
      </w:r>
      <w:r w:rsidRPr="005736B7">
        <w:rPr>
          <w:rFonts w:ascii="Times New Roman" w:hAnsi="Times New Roman"/>
          <w:sz w:val="24"/>
          <w:szCs w:val="24"/>
        </w:rPr>
        <w:t>Количество отдохнувших детей в 2018 году увеличилось на 3 человека по отношению к 2017 году, в к</w:t>
      </w:r>
      <w:r w:rsidRPr="005736B7">
        <w:rPr>
          <w:rFonts w:ascii="Times New Roman" w:hAnsi="Times New Roman"/>
          <w:sz w:val="24"/>
          <w:szCs w:val="24"/>
        </w:rPr>
        <w:t>о</w:t>
      </w:r>
      <w:r w:rsidRPr="005736B7">
        <w:rPr>
          <w:rFonts w:ascii="Times New Roman" w:hAnsi="Times New Roman"/>
          <w:sz w:val="24"/>
          <w:szCs w:val="24"/>
        </w:rPr>
        <w:t>тором отдохнуло 617 человек.</w:t>
      </w:r>
    </w:p>
    <w:p w:rsidR="00C445FB" w:rsidRPr="00691F87" w:rsidRDefault="00C445FB" w:rsidP="00C445FB">
      <w:pPr>
        <w:pStyle w:val="a3"/>
        <w:ind w:left="709"/>
        <w:rPr>
          <w:rFonts w:ascii="Times New Roman" w:hAnsi="Times New Roman"/>
          <w:b/>
          <w:sz w:val="24"/>
          <w:szCs w:val="24"/>
        </w:rPr>
      </w:pPr>
      <w:r w:rsidRPr="00691F87">
        <w:rPr>
          <w:rFonts w:ascii="Times New Roman" w:hAnsi="Times New Roman"/>
          <w:b/>
          <w:sz w:val="24"/>
          <w:szCs w:val="24"/>
        </w:rPr>
        <w:t>Отдых и оздоровление детей в лагерях дневного пребывания.</w:t>
      </w:r>
    </w:p>
    <w:p w:rsidR="00C445FB" w:rsidRPr="005736B7" w:rsidRDefault="00C445FB" w:rsidP="00C445FB">
      <w:pPr>
        <w:pStyle w:val="a3"/>
        <w:ind w:firstLine="708"/>
        <w:jc w:val="both"/>
        <w:rPr>
          <w:rFonts w:ascii="Times New Roman" w:hAnsi="Times New Roman"/>
          <w:sz w:val="24"/>
          <w:szCs w:val="24"/>
        </w:rPr>
      </w:pPr>
      <w:r w:rsidRPr="005736B7">
        <w:rPr>
          <w:rFonts w:ascii="Times New Roman" w:hAnsi="Times New Roman"/>
          <w:sz w:val="24"/>
          <w:szCs w:val="24"/>
        </w:rPr>
        <w:t>В июне лагеря дневного пребывания работали на базе МБОУ «СШ №1» – 77 человек, МБОУ «Средняя школа №2» - 50 человек, МБОУ «СШ № 4» - 82 человека, МБУДО «ДДТ» – 134 человека. Итого – 343 человека.</w:t>
      </w:r>
    </w:p>
    <w:p w:rsidR="00C445FB" w:rsidRPr="005736B7" w:rsidRDefault="00C445FB" w:rsidP="00C445FB">
      <w:pPr>
        <w:pStyle w:val="a3"/>
        <w:ind w:firstLine="708"/>
        <w:jc w:val="both"/>
        <w:rPr>
          <w:rFonts w:ascii="Times New Roman" w:hAnsi="Times New Roman"/>
          <w:sz w:val="24"/>
          <w:szCs w:val="24"/>
        </w:rPr>
      </w:pPr>
      <w:r w:rsidRPr="005736B7">
        <w:rPr>
          <w:rFonts w:ascii="Times New Roman" w:hAnsi="Times New Roman"/>
          <w:sz w:val="24"/>
          <w:szCs w:val="24"/>
        </w:rPr>
        <w:t xml:space="preserve">В июле работали лагеря на </w:t>
      </w:r>
      <w:r>
        <w:rPr>
          <w:rFonts w:ascii="Times New Roman" w:hAnsi="Times New Roman"/>
          <w:sz w:val="24"/>
          <w:szCs w:val="24"/>
        </w:rPr>
        <w:t>базе МБОУ «СШ №1» – 100 человек</w:t>
      </w:r>
      <w:r w:rsidRPr="005736B7">
        <w:rPr>
          <w:rFonts w:ascii="Times New Roman" w:hAnsi="Times New Roman"/>
          <w:sz w:val="24"/>
          <w:szCs w:val="24"/>
        </w:rPr>
        <w:t>, МБОУ «СШ № 3» - 77 человек, МБУДО «ДДТ» – 1</w:t>
      </w:r>
      <w:r>
        <w:rPr>
          <w:rFonts w:ascii="Times New Roman" w:hAnsi="Times New Roman"/>
          <w:sz w:val="24"/>
          <w:szCs w:val="24"/>
        </w:rPr>
        <w:t>00 человек. Итого – 277 человек</w:t>
      </w:r>
      <w:r w:rsidRPr="005736B7">
        <w:rPr>
          <w:rFonts w:ascii="Times New Roman" w:hAnsi="Times New Roman"/>
          <w:sz w:val="24"/>
          <w:szCs w:val="24"/>
        </w:rPr>
        <w:t>.</w:t>
      </w:r>
    </w:p>
    <w:p w:rsidR="00C445FB" w:rsidRPr="005736B7" w:rsidRDefault="00C445FB" w:rsidP="00C445FB">
      <w:pPr>
        <w:pStyle w:val="a3"/>
        <w:ind w:firstLine="708"/>
        <w:jc w:val="both"/>
        <w:rPr>
          <w:rFonts w:ascii="Times New Roman" w:hAnsi="Times New Roman"/>
          <w:sz w:val="24"/>
          <w:szCs w:val="24"/>
        </w:rPr>
      </w:pPr>
      <w:r w:rsidRPr="005736B7">
        <w:rPr>
          <w:rFonts w:ascii="Times New Roman" w:hAnsi="Times New Roman"/>
          <w:sz w:val="24"/>
          <w:szCs w:val="24"/>
        </w:rPr>
        <w:t xml:space="preserve">За счет родительской платы оздоровлено 129 человек. </w:t>
      </w:r>
    </w:p>
    <w:p w:rsidR="00C445FB" w:rsidRPr="005736B7" w:rsidRDefault="00C445FB" w:rsidP="00C445FB">
      <w:pPr>
        <w:pStyle w:val="a3"/>
        <w:ind w:firstLine="708"/>
        <w:jc w:val="both"/>
        <w:rPr>
          <w:rFonts w:ascii="Times New Roman" w:hAnsi="Times New Roman"/>
          <w:sz w:val="24"/>
          <w:szCs w:val="24"/>
        </w:rPr>
      </w:pPr>
      <w:r w:rsidRPr="005736B7">
        <w:rPr>
          <w:rFonts w:ascii="Times New Roman" w:hAnsi="Times New Roman"/>
          <w:sz w:val="24"/>
          <w:szCs w:val="24"/>
        </w:rPr>
        <w:t>Работа оздоровительных лагерей с дневным пребыванием детей на базе муниципал</w:t>
      </w:r>
      <w:r w:rsidRPr="005736B7">
        <w:rPr>
          <w:rFonts w:ascii="Times New Roman" w:hAnsi="Times New Roman"/>
          <w:sz w:val="24"/>
          <w:szCs w:val="24"/>
        </w:rPr>
        <w:t>ь</w:t>
      </w:r>
      <w:r w:rsidRPr="005736B7">
        <w:rPr>
          <w:rFonts w:ascii="Times New Roman" w:hAnsi="Times New Roman"/>
          <w:sz w:val="24"/>
          <w:szCs w:val="24"/>
        </w:rPr>
        <w:t>ных общеобразовательных организаций и Дома детского творчества организована на основе софинансирования средств областного и местного бюджетов. Из областного бюджета были выделены субсидии для обеспечения детей набором продуктов питания в период их нахо</w:t>
      </w:r>
      <w:r w:rsidRPr="005736B7">
        <w:rPr>
          <w:rFonts w:ascii="Times New Roman" w:hAnsi="Times New Roman"/>
          <w:sz w:val="24"/>
          <w:szCs w:val="24"/>
        </w:rPr>
        <w:t>ж</w:t>
      </w:r>
      <w:r w:rsidRPr="005736B7">
        <w:rPr>
          <w:rFonts w:ascii="Times New Roman" w:hAnsi="Times New Roman"/>
          <w:sz w:val="24"/>
          <w:szCs w:val="24"/>
        </w:rPr>
        <w:t>дения в лагерях из расчета 113 рублей 13 копеек в день на одного воспитанника в возрасте от 7 до 10 лет, 119 рублей 39 копеек в день на одного воспитанника в возрасте от 11 до 17 лет.</w:t>
      </w:r>
      <w:r w:rsidR="00D15CCE">
        <w:rPr>
          <w:rFonts w:ascii="Times New Roman" w:hAnsi="Times New Roman"/>
          <w:sz w:val="24"/>
          <w:szCs w:val="24"/>
        </w:rPr>
        <w:t xml:space="preserve"> </w:t>
      </w:r>
      <w:r w:rsidRPr="005736B7">
        <w:rPr>
          <w:rFonts w:ascii="Times New Roman" w:hAnsi="Times New Roman"/>
          <w:sz w:val="24"/>
          <w:szCs w:val="24"/>
        </w:rPr>
        <w:t xml:space="preserve">Для воспитанников дневных лагерей было организовано 2-разовое питание с полдником. </w:t>
      </w:r>
    </w:p>
    <w:p w:rsidR="00C445FB" w:rsidRPr="005736B7" w:rsidRDefault="00C445FB" w:rsidP="00C445FB">
      <w:pPr>
        <w:pStyle w:val="a3"/>
        <w:jc w:val="both"/>
        <w:rPr>
          <w:rFonts w:ascii="Times New Roman" w:hAnsi="Times New Roman"/>
          <w:sz w:val="24"/>
          <w:szCs w:val="24"/>
        </w:rPr>
      </w:pPr>
      <w:r w:rsidRPr="005736B7">
        <w:rPr>
          <w:rFonts w:ascii="Times New Roman" w:hAnsi="Times New Roman"/>
          <w:sz w:val="24"/>
          <w:szCs w:val="24"/>
        </w:rPr>
        <w:tab/>
        <w:t xml:space="preserve">Образовательные организации муниципального образования «город Десногорск» Смоленской области осуществляли питание детей самостоятельно </w:t>
      </w:r>
      <w:r w:rsidRPr="005736B7">
        <w:rPr>
          <w:rFonts w:ascii="Times New Roman" w:eastAsia="Calibri" w:hAnsi="Times New Roman"/>
          <w:sz w:val="24"/>
          <w:szCs w:val="24"/>
        </w:rPr>
        <w:t xml:space="preserve">в соответствии с СанПиН 2.4.1.3049-13. </w:t>
      </w:r>
      <w:r w:rsidRPr="005736B7">
        <w:rPr>
          <w:rFonts w:ascii="Times New Roman" w:hAnsi="Times New Roman"/>
          <w:sz w:val="24"/>
          <w:szCs w:val="24"/>
        </w:rPr>
        <w:t>Производственный контроль, в том числе санитарно-эпидемиологические и</w:t>
      </w:r>
      <w:r w:rsidRPr="005736B7">
        <w:rPr>
          <w:rFonts w:ascii="Times New Roman" w:hAnsi="Times New Roman"/>
          <w:sz w:val="24"/>
          <w:szCs w:val="24"/>
        </w:rPr>
        <w:t>с</w:t>
      </w:r>
      <w:r w:rsidRPr="005736B7">
        <w:rPr>
          <w:rFonts w:ascii="Times New Roman" w:hAnsi="Times New Roman"/>
          <w:sz w:val="24"/>
          <w:szCs w:val="24"/>
        </w:rPr>
        <w:t>следования, осуществляла ФГБУЗ ЦГиЭ №135 ФМБА России.</w:t>
      </w:r>
    </w:p>
    <w:p w:rsidR="00C445FB" w:rsidRPr="005736B7" w:rsidRDefault="00C445FB" w:rsidP="00C445FB">
      <w:pPr>
        <w:pStyle w:val="a3"/>
        <w:jc w:val="both"/>
        <w:rPr>
          <w:rFonts w:ascii="Times New Roman" w:eastAsia="Calibri" w:hAnsi="Times New Roman"/>
          <w:sz w:val="24"/>
          <w:szCs w:val="24"/>
        </w:rPr>
      </w:pPr>
      <w:r w:rsidRPr="005736B7">
        <w:rPr>
          <w:rFonts w:ascii="Times New Roman" w:hAnsi="Times New Roman"/>
          <w:sz w:val="24"/>
          <w:szCs w:val="24"/>
        </w:rPr>
        <w:lastRenderedPageBreak/>
        <w:tab/>
        <w:t>В 2018 году на организацию питания в лагерях дневного пребывания было выделено 1 026 372,90 руб. из областного бюджета. На организацию работы лагерей дневного пребыв</w:t>
      </w:r>
      <w:r w:rsidRPr="005736B7">
        <w:rPr>
          <w:rFonts w:ascii="Times New Roman" w:hAnsi="Times New Roman"/>
          <w:sz w:val="24"/>
          <w:szCs w:val="24"/>
        </w:rPr>
        <w:t>а</w:t>
      </w:r>
      <w:r w:rsidRPr="005736B7">
        <w:rPr>
          <w:rFonts w:ascii="Times New Roman" w:hAnsi="Times New Roman"/>
          <w:sz w:val="24"/>
          <w:szCs w:val="24"/>
        </w:rPr>
        <w:t>нием было освоено 54 814,55 из средств местного бюджета, за счёт род</w:t>
      </w:r>
      <w:r>
        <w:rPr>
          <w:rFonts w:ascii="Times New Roman" w:hAnsi="Times New Roman"/>
          <w:sz w:val="24"/>
          <w:szCs w:val="24"/>
        </w:rPr>
        <w:t xml:space="preserve">ительской </w:t>
      </w:r>
      <w:r w:rsidRPr="005736B7">
        <w:rPr>
          <w:rFonts w:ascii="Times New Roman" w:hAnsi="Times New Roman"/>
          <w:sz w:val="24"/>
          <w:szCs w:val="24"/>
        </w:rPr>
        <w:t>платы – 343 070,51 руб.</w:t>
      </w:r>
    </w:p>
    <w:p w:rsidR="00C445FB" w:rsidRPr="005736B7" w:rsidRDefault="00C445FB" w:rsidP="00C445FB">
      <w:pPr>
        <w:pStyle w:val="a3"/>
        <w:jc w:val="both"/>
        <w:rPr>
          <w:rFonts w:ascii="Times New Roman" w:hAnsi="Times New Roman"/>
          <w:sz w:val="24"/>
          <w:szCs w:val="24"/>
        </w:rPr>
      </w:pPr>
      <w:r w:rsidRPr="005736B7">
        <w:rPr>
          <w:rFonts w:ascii="Times New Roman" w:hAnsi="Times New Roman"/>
          <w:sz w:val="24"/>
          <w:szCs w:val="24"/>
        </w:rPr>
        <w:tab/>
        <w:t>С апреля 2018 г. на базе МБУДО «Дом детского творчества» функционировала «Шк</w:t>
      </w:r>
      <w:r w:rsidRPr="005736B7">
        <w:rPr>
          <w:rFonts w:ascii="Times New Roman" w:hAnsi="Times New Roman"/>
          <w:sz w:val="24"/>
          <w:szCs w:val="24"/>
        </w:rPr>
        <w:t>о</w:t>
      </w:r>
      <w:r w:rsidRPr="005736B7">
        <w:rPr>
          <w:rFonts w:ascii="Times New Roman" w:hAnsi="Times New Roman"/>
          <w:sz w:val="24"/>
          <w:szCs w:val="24"/>
        </w:rPr>
        <w:t>ла вожатых», в которой прошли подготовку по работе с детьми и организации культурно-массовых мероприятий 20 воспитанников</w:t>
      </w:r>
      <w:r w:rsidR="00D15CCE">
        <w:rPr>
          <w:rFonts w:ascii="Times New Roman" w:hAnsi="Times New Roman"/>
          <w:sz w:val="24"/>
          <w:szCs w:val="24"/>
        </w:rPr>
        <w:t xml:space="preserve"> </w:t>
      </w:r>
      <w:r w:rsidRPr="005736B7">
        <w:rPr>
          <w:rFonts w:ascii="Times New Roman" w:hAnsi="Times New Roman"/>
          <w:sz w:val="24"/>
          <w:szCs w:val="24"/>
        </w:rPr>
        <w:t>Дома</w:t>
      </w:r>
      <w:r>
        <w:rPr>
          <w:rFonts w:ascii="Times New Roman" w:hAnsi="Times New Roman"/>
          <w:sz w:val="24"/>
          <w:szCs w:val="24"/>
        </w:rPr>
        <w:t xml:space="preserve"> детского творчества. Они трудились в лаг</w:t>
      </w:r>
      <w:r>
        <w:rPr>
          <w:rFonts w:ascii="Times New Roman" w:hAnsi="Times New Roman"/>
          <w:sz w:val="24"/>
          <w:szCs w:val="24"/>
        </w:rPr>
        <w:t>е</w:t>
      </w:r>
      <w:r>
        <w:rPr>
          <w:rFonts w:ascii="Times New Roman" w:hAnsi="Times New Roman"/>
          <w:sz w:val="24"/>
          <w:szCs w:val="24"/>
        </w:rPr>
        <w:t>рях дневного пребывания, организованных на базе общеобразовательных организаций</w:t>
      </w:r>
      <w:r w:rsidR="00043E34">
        <w:rPr>
          <w:rFonts w:ascii="Times New Roman" w:hAnsi="Times New Roman"/>
          <w:sz w:val="24"/>
          <w:szCs w:val="24"/>
        </w:rPr>
        <w:t xml:space="preserve"> в ра</w:t>
      </w:r>
      <w:r w:rsidR="00043E34">
        <w:rPr>
          <w:rFonts w:ascii="Times New Roman" w:hAnsi="Times New Roman"/>
          <w:sz w:val="24"/>
          <w:szCs w:val="24"/>
        </w:rPr>
        <w:t>м</w:t>
      </w:r>
      <w:r w:rsidR="00043E34">
        <w:rPr>
          <w:rFonts w:ascii="Times New Roman" w:hAnsi="Times New Roman"/>
          <w:sz w:val="24"/>
          <w:szCs w:val="24"/>
        </w:rPr>
        <w:t xml:space="preserve">ках </w:t>
      </w:r>
      <w:r w:rsidR="001C01AC">
        <w:rPr>
          <w:rFonts w:ascii="Times New Roman" w:hAnsi="Times New Roman"/>
          <w:sz w:val="24"/>
          <w:szCs w:val="24"/>
        </w:rPr>
        <w:t>реализации</w:t>
      </w:r>
      <w:r w:rsidR="00043E34">
        <w:rPr>
          <w:rFonts w:ascii="Times New Roman" w:hAnsi="Times New Roman"/>
          <w:sz w:val="24"/>
          <w:szCs w:val="24"/>
        </w:rPr>
        <w:t xml:space="preserve"> м</w:t>
      </w:r>
      <w:r w:rsidRPr="005736B7">
        <w:rPr>
          <w:rFonts w:ascii="Times New Roman" w:hAnsi="Times New Roman"/>
          <w:sz w:val="24"/>
          <w:szCs w:val="24"/>
        </w:rPr>
        <w:t>униципальной програм</w:t>
      </w:r>
      <w:r>
        <w:rPr>
          <w:rFonts w:ascii="Times New Roman" w:hAnsi="Times New Roman"/>
          <w:sz w:val="24"/>
          <w:szCs w:val="24"/>
        </w:rPr>
        <w:t xml:space="preserve">мы </w:t>
      </w:r>
      <w:r w:rsidRPr="005736B7">
        <w:rPr>
          <w:rFonts w:ascii="Times New Roman" w:hAnsi="Times New Roman"/>
          <w:sz w:val="24"/>
          <w:szCs w:val="24"/>
        </w:rPr>
        <w:t>«Организация временного трудоустройства н</w:t>
      </w:r>
      <w:r w:rsidRPr="005736B7">
        <w:rPr>
          <w:rFonts w:ascii="Times New Roman" w:hAnsi="Times New Roman"/>
          <w:sz w:val="24"/>
          <w:szCs w:val="24"/>
        </w:rPr>
        <w:t>е</w:t>
      </w:r>
      <w:r w:rsidRPr="005736B7">
        <w:rPr>
          <w:rFonts w:ascii="Times New Roman" w:hAnsi="Times New Roman"/>
          <w:sz w:val="24"/>
          <w:szCs w:val="24"/>
        </w:rPr>
        <w:t>совершеннолетних граждан в возрасте от 14 до 18 лет в свободное от учебы время в муниц</w:t>
      </w:r>
      <w:r w:rsidRPr="005736B7">
        <w:rPr>
          <w:rFonts w:ascii="Times New Roman" w:hAnsi="Times New Roman"/>
          <w:sz w:val="24"/>
          <w:szCs w:val="24"/>
        </w:rPr>
        <w:t>и</w:t>
      </w:r>
      <w:r w:rsidRPr="005736B7">
        <w:rPr>
          <w:rFonts w:ascii="Times New Roman" w:hAnsi="Times New Roman"/>
          <w:sz w:val="24"/>
          <w:szCs w:val="24"/>
        </w:rPr>
        <w:t>пальном образовании «город Десногорск» Смоленской области» на 2014-2020годы</w:t>
      </w:r>
      <w:r w:rsidR="00043E34">
        <w:rPr>
          <w:rFonts w:ascii="Times New Roman" w:hAnsi="Times New Roman"/>
          <w:sz w:val="24"/>
          <w:szCs w:val="24"/>
        </w:rPr>
        <w:t>»</w:t>
      </w:r>
      <w:r w:rsidRPr="005736B7">
        <w:rPr>
          <w:rFonts w:ascii="Times New Roman" w:hAnsi="Times New Roman"/>
          <w:sz w:val="24"/>
          <w:szCs w:val="24"/>
        </w:rPr>
        <w:t xml:space="preserve">. </w:t>
      </w:r>
    </w:p>
    <w:p w:rsidR="00C445FB" w:rsidRPr="005736B7" w:rsidRDefault="00C445FB" w:rsidP="00C445FB">
      <w:pPr>
        <w:pStyle w:val="a3"/>
        <w:ind w:firstLine="708"/>
        <w:jc w:val="both"/>
        <w:rPr>
          <w:rFonts w:ascii="Times New Roman" w:hAnsi="Times New Roman"/>
          <w:sz w:val="24"/>
          <w:szCs w:val="24"/>
        </w:rPr>
      </w:pPr>
      <w:r w:rsidRPr="005736B7">
        <w:rPr>
          <w:rFonts w:ascii="Times New Roman" w:hAnsi="Times New Roman"/>
          <w:sz w:val="24"/>
          <w:szCs w:val="24"/>
        </w:rPr>
        <w:t>Все лагеря дневного пребывания детей, организованные на базе образовательных            организаций</w:t>
      </w:r>
      <w:r w:rsidR="00043E34">
        <w:rPr>
          <w:rFonts w:ascii="Times New Roman" w:hAnsi="Times New Roman"/>
          <w:sz w:val="24"/>
          <w:szCs w:val="24"/>
        </w:rPr>
        <w:t>,</w:t>
      </w:r>
      <w:r w:rsidRPr="005736B7">
        <w:rPr>
          <w:rFonts w:ascii="Times New Roman" w:hAnsi="Times New Roman"/>
          <w:sz w:val="24"/>
          <w:szCs w:val="24"/>
        </w:rPr>
        <w:t xml:space="preserve"> включен</w:t>
      </w:r>
      <w:r w:rsidR="00043E34">
        <w:rPr>
          <w:rFonts w:ascii="Times New Roman" w:hAnsi="Times New Roman"/>
          <w:sz w:val="24"/>
          <w:szCs w:val="24"/>
        </w:rPr>
        <w:t>ы</w:t>
      </w:r>
      <w:r w:rsidRPr="005736B7">
        <w:rPr>
          <w:rFonts w:ascii="Times New Roman" w:hAnsi="Times New Roman"/>
          <w:sz w:val="24"/>
          <w:szCs w:val="24"/>
        </w:rPr>
        <w:t xml:space="preserve"> в реестр организаций отдыха детей и их оздоровления, расположе</w:t>
      </w:r>
      <w:r w:rsidRPr="005736B7">
        <w:rPr>
          <w:rFonts w:ascii="Times New Roman" w:hAnsi="Times New Roman"/>
          <w:sz w:val="24"/>
          <w:szCs w:val="24"/>
        </w:rPr>
        <w:t>н</w:t>
      </w:r>
      <w:r w:rsidRPr="005736B7">
        <w:rPr>
          <w:rFonts w:ascii="Times New Roman" w:hAnsi="Times New Roman"/>
          <w:sz w:val="24"/>
          <w:szCs w:val="24"/>
        </w:rPr>
        <w:t>ных на территории Смоленской области.</w:t>
      </w:r>
    </w:p>
    <w:p w:rsidR="00C445FB" w:rsidRPr="005736B7" w:rsidRDefault="00C445FB" w:rsidP="00C445FB">
      <w:pPr>
        <w:pStyle w:val="a3"/>
        <w:ind w:firstLine="708"/>
        <w:jc w:val="both"/>
        <w:rPr>
          <w:rFonts w:ascii="Times New Roman" w:hAnsi="Times New Roman"/>
          <w:sz w:val="24"/>
          <w:szCs w:val="24"/>
        </w:rPr>
      </w:pPr>
      <w:r w:rsidRPr="005736B7">
        <w:rPr>
          <w:rFonts w:ascii="Times New Roman" w:hAnsi="Times New Roman"/>
          <w:sz w:val="24"/>
          <w:szCs w:val="24"/>
        </w:rPr>
        <w:t>Положительно следует отметить воспитательную работу в лагерях дневного пребыв</w:t>
      </w:r>
      <w:r w:rsidRPr="005736B7">
        <w:rPr>
          <w:rFonts w:ascii="Times New Roman" w:hAnsi="Times New Roman"/>
          <w:sz w:val="24"/>
          <w:szCs w:val="24"/>
        </w:rPr>
        <w:t>а</w:t>
      </w:r>
      <w:r w:rsidRPr="005736B7">
        <w:rPr>
          <w:rFonts w:ascii="Times New Roman" w:hAnsi="Times New Roman"/>
          <w:sz w:val="24"/>
          <w:szCs w:val="24"/>
        </w:rPr>
        <w:t>ния, организованных на базе образовательных организаций.</w:t>
      </w:r>
    </w:p>
    <w:p w:rsidR="00C445FB" w:rsidRPr="005736B7" w:rsidRDefault="00C445FB" w:rsidP="00C445FB">
      <w:pPr>
        <w:pStyle w:val="a3"/>
        <w:ind w:firstLine="708"/>
        <w:jc w:val="both"/>
        <w:rPr>
          <w:rFonts w:ascii="Times New Roman" w:hAnsi="Times New Roman"/>
          <w:sz w:val="24"/>
          <w:szCs w:val="24"/>
        </w:rPr>
      </w:pPr>
      <w:r w:rsidRPr="005736B7">
        <w:rPr>
          <w:rFonts w:ascii="Times New Roman" w:hAnsi="Times New Roman"/>
          <w:sz w:val="24"/>
          <w:szCs w:val="24"/>
        </w:rPr>
        <w:t>Так в МБОУ «СШ №1» в июне лагерь дневного пребывания работал</w:t>
      </w:r>
      <w:r w:rsidR="00D15CCE">
        <w:rPr>
          <w:rFonts w:ascii="Times New Roman" w:hAnsi="Times New Roman"/>
          <w:sz w:val="24"/>
          <w:szCs w:val="24"/>
        </w:rPr>
        <w:t xml:space="preserve"> </w:t>
      </w:r>
      <w:r w:rsidRPr="005736B7">
        <w:rPr>
          <w:rFonts w:ascii="Times New Roman" w:hAnsi="Times New Roman"/>
          <w:sz w:val="24"/>
          <w:szCs w:val="24"/>
        </w:rPr>
        <w:t>по воспитател</w:t>
      </w:r>
      <w:r w:rsidRPr="005736B7">
        <w:rPr>
          <w:rFonts w:ascii="Times New Roman" w:hAnsi="Times New Roman"/>
          <w:sz w:val="24"/>
          <w:szCs w:val="24"/>
        </w:rPr>
        <w:t>ь</w:t>
      </w:r>
      <w:r w:rsidRPr="005736B7">
        <w:rPr>
          <w:rFonts w:ascii="Times New Roman" w:hAnsi="Times New Roman"/>
          <w:sz w:val="24"/>
          <w:szCs w:val="24"/>
        </w:rPr>
        <w:t>ной программе «Радуга» для обучающихся 7-10 лет. В июле 2018 года в лагере реализовыв</w:t>
      </w:r>
      <w:r w:rsidRPr="005736B7">
        <w:rPr>
          <w:rFonts w:ascii="Times New Roman" w:hAnsi="Times New Roman"/>
          <w:sz w:val="24"/>
          <w:szCs w:val="24"/>
        </w:rPr>
        <w:t>а</w:t>
      </w:r>
      <w:r w:rsidRPr="005736B7">
        <w:rPr>
          <w:rFonts w:ascii="Times New Roman" w:hAnsi="Times New Roman"/>
          <w:sz w:val="24"/>
          <w:szCs w:val="24"/>
        </w:rPr>
        <w:t>лась программа оздоровительного лагеря «Круто»</w:t>
      </w:r>
      <w:r w:rsidRPr="005736B7">
        <w:rPr>
          <w:rFonts w:ascii="Times New Roman" w:hAnsi="Times New Roman"/>
          <w:color w:val="C00000"/>
          <w:sz w:val="24"/>
          <w:szCs w:val="24"/>
        </w:rPr>
        <w:t>,</w:t>
      </w:r>
      <w:r w:rsidRPr="005736B7">
        <w:rPr>
          <w:rFonts w:ascii="Times New Roman" w:hAnsi="Times New Roman"/>
          <w:sz w:val="24"/>
          <w:szCs w:val="24"/>
        </w:rPr>
        <w:t xml:space="preserve"> целью которой является создание условий для оздоровления, отдыха, рационального использования каникулярного времени, формир</w:t>
      </w:r>
      <w:r w:rsidRPr="005736B7">
        <w:rPr>
          <w:rFonts w:ascii="Times New Roman" w:hAnsi="Times New Roman"/>
          <w:sz w:val="24"/>
          <w:szCs w:val="24"/>
        </w:rPr>
        <w:t>о</w:t>
      </w:r>
      <w:r w:rsidRPr="005736B7">
        <w:rPr>
          <w:rFonts w:ascii="Times New Roman" w:hAnsi="Times New Roman"/>
          <w:sz w:val="24"/>
          <w:szCs w:val="24"/>
        </w:rPr>
        <w:t xml:space="preserve">вание у детей 11-18 лет общей культуры и навыков здорового образа жизни. Деятельность лагеря включала физкультурно-оздоровительное, эстетическое, художественно-творческое, трудовое, образовательное, природоведческое, гражданско-патриотическое направления и кружковую деятельность. В МБУДО «ДДТ» работа лагеря дневного пребывания строилась в соответствии с воспитательной программой для воспитанников 7-10 </w:t>
      </w:r>
      <w:r>
        <w:rPr>
          <w:rFonts w:ascii="Times New Roman" w:hAnsi="Times New Roman"/>
          <w:sz w:val="24"/>
          <w:szCs w:val="24"/>
        </w:rPr>
        <w:t>лет «Созвездие» и во</w:t>
      </w:r>
      <w:r>
        <w:rPr>
          <w:rFonts w:ascii="Times New Roman" w:hAnsi="Times New Roman"/>
          <w:sz w:val="24"/>
          <w:szCs w:val="24"/>
        </w:rPr>
        <w:t>с</w:t>
      </w:r>
      <w:r>
        <w:rPr>
          <w:rFonts w:ascii="Times New Roman" w:hAnsi="Times New Roman"/>
          <w:sz w:val="24"/>
          <w:szCs w:val="24"/>
        </w:rPr>
        <w:t>питательной</w:t>
      </w:r>
      <w:r w:rsidR="00D15CCE">
        <w:rPr>
          <w:rFonts w:ascii="Times New Roman" w:hAnsi="Times New Roman"/>
          <w:sz w:val="24"/>
          <w:szCs w:val="24"/>
        </w:rPr>
        <w:t xml:space="preserve"> </w:t>
      </w:r>
      <w:r w:rsidRPr="005736B7">
        <w:rPr>
          <w:rFonts w:ascii="Times New Roman" w:hAnsi="Times New Roman"/>
          <w:sz w:val="24"/>
          <w:szCs w:val="24"/>
        </w:rPr>
        <w:t>програм</w:t>
      </w:r>
      <w:r>
        <w:rPr>
          <w:rFonts w:ascii="Times New Roman" w:hAnsi="Times New Roman"/>
          <w:sz w:val="24"/>
          <w:szCs w:val="24"/>
        </w:rPr>
        <w:t>мой</w:t>
      </w:r>
      <w:r w:rsidRPr="005736B7">
        <w:rPr>
          <w:rFonts w:ascii="Times New Roman" w:hAnsi="Times New Roman"/>
          <w:sz w:val="24"/>
          <w:szCs w:val="24"/>
        </w:rPr>
        <w:t xml:space="preserve"> для воспитанников от 11 до 17 лет включит</w:t>
      </w:r>
      <w:r>
        <w:rPr>
          <w:rFonts w:ascii="Times New Roman" w:hAnsi="Times New Roman"/>
          <w:sz w:val="24"/>
          <w:szCs w:val="24"/>
        </w:rPr>
        <w:t>ельно «Я – лидер». В</w:t>
      </w:r>
      <w:r w:rsidRPr="005736B7">
        <w:rPr>
          <w:rFonts w:ascii="Times New Roman" w:hAnsi="Times New Roman"/>
          <w:sz w:val="24"/>
          <w:szCs w:val="24"/>
        </w:rPr>
        <w:t>оспитатель</w:t>
      </w:r>
      <w:r w:rsidR="00043E34">
        <w:rPr>
          <w:rFonts w:ascii="Times New Roman" w:hAnsi="Times New Roman"/>
          <w:sz w:val="24"/>
          <w:szCs w:val="24"/>
        </w:rPr>
        <w:t xml:space="preserve">ная </w:t>
      </w:r>
      <w:r w:rsidRPr="005736B7">
        <w:rPr>
          <w:rFonts w:ascii="Times New Roman" w:hAnsi="Times New Roman"/>
          <w:sz w:val="24"/>
          <w:szCs w:val="24"/>
        </w:rPr>
        <w:t>рабо</w:t>
      </w:r>
      <w:r>
        <w:rPr>
          <w:rFonts w:ascii="Times New Roman" w:hAnsi="Times New Roman"/>
          <w:sz w:val="24"/>
          <w:szCs w:val="24"/>
        </w:rPr>
        <w:t>та</w:t>
      </w:r>
      <w:r w:rsidRPr="005736B7">
        <w:rPr>
          <w:rFonts w:ascii="Times New Roman" w:hAnsi="Times New Roman"/>
          <w:sz w:val="24"/>
          <w:szCs w:val="24"/>
        </w:rPr>
        <w:t xml:space="preserve"> включает в себя несколько направлений работы: гражданско-патриотическое, духовно-нравственное, спортивно-оздоровительное, досуговое, экологич</w:t>
      </w:r>
      <w:r w:rsidRPr="005736B7">
        <w:rPr>
          <w:rFonts w:ascii="Times New Roman" w:hAnsi="Times New Roman"/>
          <w:sz w:val="24"/>
          <w:szCs w:val="24"/>
        </w:rPr>
        <w:t>е</w:t>
      </w:r>
      <w:r w:rsidRPr="005736B7">
        <w:rPr>
          <w:rFonts w:ascii="Times New Roman" w:hAnsi="Times New Roman"/>
          <w:sz w:val="24"/>
          <w:szCs w:val="24"/>
        </w:rPr>
        <w:t xml:space="preserve">ское. Так же следует отметить, </w:t>
      </w:r>
      <w:r>
        <w:rPr>
          <w:rFonts w:ascii="Times New Roman" w:hAnsi="Times New Roman"/>
          <w:sz w:val="24"/>
          <w:szCs w:val="24"/>
        </w:rPr>
        <w:t>ч</w:t>
      </w:r>
      <w:r w:rsidRPr="005736B7">
        <w:rPr>
          <w:rFonts w:ascii="Times New Roman" w:hAnsi="Times New Roman"/>
          <w:sz w:val="24"/>
          <w:szCs w:val="24"/>
        </w:rPr>
        <w:t xml:space="preserve">то на базе МБУДО «ДДТ» в 2018 году создан отряд «Мы – Юнармейцы», работа в котором строилась в соответствии с планом воспитательной работы по гражданско-патриотическому воспитанию. В МБОУ «СШ № 3» в лагере реализовывалась воспитательная </w:t>
      </w:r>
      <w:r w:rsidR="00043E34">
        <w:rPr>
          <w:rFonts w:ascii="Times New Roman" w:hAnsi="Times New Roman"/>
          <w:sz w:val="24"/>
          <w:szCs w:val="24"/>
        </w:rPr>
        <w:t xml:space="preserve">программа </w:t>
      </w:r>
      <w:r w:rsidRPr="005736B7">
        <w:rPr>
          <w:rFonts w:ascii="Times New Roman" w:hAnsi="Times New Roman"/>
          <w:sz w:val="24"/>
          <w:szCs w:val="24"/>
        </w:rPr>
        <w:t>«Непоседливое лето». На базе МБОУ «СШ № 4» функционировал лагерь дневного пребывания и работа строилась в соответствии с воспитательной програ</w:t>
      </w:r>
      <w:r w:rsidRPr="005736B7">
        <w:rPr>
          <w:rFonts w:ascii="Times New Roman" w:hAnsi="Times New Roman"/>
          <w:sz w:val="24"/>
          <w:szCs w:val="24"/>
        </w:rPr>
        <w:t>м</w:t>
      </w:r>
      <w:r w:rsidRPr="005736B7">
        <w:rPr>
          <w:rFonts w:ascii="Times New Roman" w:hAnsi="Times New Roman"/>
          <w:sz w:val="24"/>
          <w:szCs w:val="24"/>
        </w:rPr>
        <w:t>мой «Солнечный город».</w:t>
      </w:r>
    </w:p>
    <w:p w:rsidR="00C445FB" w:rsidRPr="005736B7" w:rsidRDefault="00C445FB" w:rsidP="00C445FB">
      <w:pPr>
        <w:pStyle w:val="a3"/>
        <w:ind w:firstLine="708"/>
        <w:jc w:val="both"/>
        <w:rPr>
          <w:rFonts w:ascii="Times New Roman" w:hAnsi="Times New Roman"/>
          <w:sz w:val="24"/>
          <w:szCs w:val="24"/>
        </w:rPr>
      </w:pPr>
      <w:r w:rsidRPr="005736B7">
        <w:rPr>
          <w:rFonts w:ascii="Times New Roman" w:hAnsi="Times New Roman"/>
          <w:sz w:val="24"/>
          <w:szCs w:val="24"/>
        </w:rPr>
        <w:t>В течение летних смен в лагерях дневного пребывания с детьми проводились инс</w:t>
      </w:r>
      <w:r w:rsidRPr="005736B7">
        <w:rPr>
          <w:rFonts w:ascii="Times New Roman" w:hAnsi="Times New Roman"/>
          <w:sz w:val="24"/>
          <w:szCs w:val="24"/>
        </w:rPr>
        <w:t>т</w:t>
      </w:r>
      <w:r w:rsidRPr="005736B7">
        <w:rPr>
          <w:rFonts w:ascii="Times New Roman" w:hAnsi="Times New Roman"/>
          <w:sz w:val="24"/>
          <w:szCs w:val="24"/>
        </w:rPr>
        <w:t xml:space="preserve">руктажи, беседы здоровьесберегающего характера, оздоровительные процедуры, подвижные игры, спортивные конкурсы и соревнования. </w:t>
      </w:r>
    </w:p>
    <w:p w:rsidR="00C445FB" w:rsidRPr="005736B7" w:rsidRDefault="00C445FB" w:rsidP="00C445FB">
      <w:pPr>
        <w:pStyle w:val="a3"/>
        <w:ind w:firstLine="708"/>
        <w:jc w:val="both"/>
        <w:rPr>
          <w:rFonts w:ascii="Times New Roman" w:hAnsi="Times New Roman"/>
          <w:sz w:val="24"/>
          <w:szCs w:val="24"/>
        </w:rPr>
      </w:pPr>
      <w:r w:rsidRPr="005736B7">
        <w:rPr>
          <w:rFonts w:ascii="Times New Roman" w:hAnsi="Times New Roman"/>
          <w:sz w:val="24"/>
          <w:szCs w:val="24"/>
        </w:rPr>
        <w:t xml:space="preserve">Встреча-беседа с </w:t>
      </w:r>
      <w:r>
        <w:rPr>
          <w:rFonts w:ascii="Times New Roman" w:hAnsi="Times New Roman"/>
          <w:sz w:val="24"/>
          <w:szCs w:val="24"/>
        </w:rPr>
        <w:t>руководителем местного отделения ВВПО</w:t>
      </w:r>
      <w:r w:rsidRPr="005736B7">
        <w:rPr>
          <w:rFonts w:ascii="Times New Roman" w:hAnsi="Times New Roman"/>
          <w:sz w:val="24"/>
          <w:szCs w:val="24"/>
        </w:rPr>
        <w:t>Д «ЮНАРМИЯ», Акция «Свеча Памяти», экскурсия на курган Славы, вожатский концерт, посвященный Дню памяти и скорби, городская Акция «Марш за жизнь», квест-игра «Быстрее, выше, сильнее», «Здра</w:t>
      </w:r>
      <w:r w:rsidRPr="005736B7">
        <w:rPr>
          <w:rFonts w:ascii="Times New Roman" w:hAnsi="Times New Roman"/>
          <w:sz w:val="24"/>
          <w:szCs w:val="24"/>
        </w:rPr>
        <w:t>в</w:t>
      </w:r>
      <w:r w:rsidRPr="005736B7">
        <w:rPr>
          <w:rFonts w:ascii="Times New Roman" w:hAnsi="Times New Roman"/>
          <w:sz w:val="24"/>
          <w:szCs w:val="24"/>
        </w:rPr>
        <w:t>ствуй, солнце! Здравствуй лето», «День красок. Парад загадок, викторин, шарад», «День дружбы - самый лучший день» мастер-классы «Фантазия», «Мир творчества», «Вдохнов</w:t>
      </w:r>
      <w:r w:rsidRPr="005736B7">
        <w:rPr>
          <w:rFonts w:ascii="Times New Roman" w:hAnsi="Times New Roman"/>
          <w:sz w:val="24"/>
          <w:szCs w:val="24"/>
        </w:rPr>
        <w:t>е</w:t>
      </w:r>
      <w:r w:rsidRPr="005736B7">
        <w:rPr>
          <w:rFonts w:ascii="Times New Roman" w:hAnsi="Times New Roman"/>
          <w:sz w:val="24"/>
          <w:szCs w:val="24"/>
        </w:rPr>
        <w:t>ние, «Краски лета».</w:t>
      </w:r>
    </w:p>
    <w:p w:rsidR="00C445FB" w:rsidRPr="005736B7" w:rsidRDefault="00C445FB" w:rsidP="00C445FB">
      <w:pPr>
        <w:pStyle w:val="a3"/>
        <w:jc w:val="both"/>
        <w:rPr>
          <w:rFonts w:ascii="Times New Roman" w:hAnsi="Times New Roman"/>
          <w:sz w:val="24"/>
          <w:szCs w:val="24"/>
        </w:rPr>
      </w:pPr>
      <w:r>
        <w:rPr>
          <w:rFonts w:ascii="Times New Roman" w:hAnsi="Times New Roman"/>
          <w:sz w:val="24"/>
          <w:szCs w:val="24"/>
        </w:rPr>
        <w:tab/>
      </w:r>
      <w:r w:rsidRPr="005736B7">
        <w:rPr>
          <w:rFonts w:ascii="Times New Roman" w:hAnsi="Times New Roman"/>
          <w:sz w:val="24"/>
          <w:szCs w:val="24"/>
        </w:rPr>
        <w:t>В МБОУ «СШ №1» 26 июня в рамках мероприятий, приуроченных к Международн</w:t>
      </w:r>
      <w:r w:rsidRPr="005736B7">
        <w:rPr>
          <w:rFonts w:ascii="Times New Roman" w:hAnsi="Times New Roman"/>
          <w:sz w:val="24"/>
          <w:szCs w:val="24"/>
        </w:rPr>
        <w:t>о</w:t>
      </w:r>
      <w:r w:rsidRPr="005736B7">
        <w:rPr>
          <w:rFonts w:ascii="Times New Roman" w:hAnsi="Times New Roman"/>
          <w:sz w:val="24"/>
          <w:szCs w:val="24"/>
        </w:rPr>
        <w:t>му дню борьбы с наркоманией и наркопреступностью</w:t>
      </w:r>
      <w:r>
        <w:rPr>
          <w:rFonts w:ascii="Times New Roman" w:hAnsi="Times New Roman"/>
          <w:sz w:val="24"/>
          <w:szCs w:val="24"/>
        </w:rPr>
        <w:t>,</w:t>
      </w:r>
      <w:r w:rsidRPr="005736B7">
        <w:rPr>
          <w:rFonts w:ascii="Times New Roman" w:hAnsi="Times New Roman"/>
          <w:sz w:val="24"/>
          <w:szCs w:val="24"/>
        </w:rPr>
        <w:t xml:space="preserve"> проводилось открытое мероприятие игра – путешествие «Жить здорово!» на котором присутствовал представитель УМВД Ро</w:t>
      </w:r>
      <w:r w:rsidRPr="005736B7">
        <w:rPr>
          <w:rFonts w:ascii="Times New Roman" w:hAnsi="Times New Roman"/>
          <w:sz w:val="24"/>
          <w:szCs w:val="24"/>
        </w:rPr>
        <w:t>с</w:t>
      </w:r>
      <w:r w:rsidRPr="005736B7">
        <w:rPr>
          <w:rFonts w:ascii="Times New Roman" w:hAnsi="Times New Roman"/>
          <w:sz w:val="24"/>
          <w:szCs w:val="24"/>
        </w:rPr>
        <w:t>сии по Смоленской области Овсянкина В.Н.</w:t>
      </w:r>
    </w:p>
    <w:p w:rsidR="00C445FB" w:rsidRPr="005736B7" w:rsidRDefault="00C445FB" w:rsidP="00C445FB">
      <w:pPr>
        <w:pStyle w:val="a3"/>
        <w:ind w:firstLine="708"/>
        <w:jc w:val="both"/>
        <w:rPr>
          <w:rFonts w:ascii="Times New Roman" w:hAnsi="Times New Roman"/>
          <w:sz w:val="24"/>
          <w:szCs w:val="24"/>
        </w:rPr>
      </w:pPr>
      <w:r w:rsidRPr="005736B7">
        <w:rPr>
          <w:rFonts w:ascii="Times New Roman" w:hAnsi="Times New Roman"/>
          <w:sz w:val="24"/>
          <w:szCs w:val="24"/>
        </w:rPr>
        <w:t>Необходимо отметить особый творческий подход работников лагерей к организации  досуговой деятельности воспитанников и воспитательной работы, а также сотрудничество с учреждениями культуры и спорта. В соответствии с планом работы мероприятия провод</w:t>
      </w:r>
      <w:r w:rsidRPr="005736B7">
        <w:rPr>
          <w:rFonts w:ascii="Times New Roman" w:hAnsi="Times New Roman"/>
          <w:sz w:val="24"/>
          <w:szCs w:val="24"/>
        </w:rPr>
        <w:t>и</w:t>
      </w:r>
      <w:r w:rsidRPr="005736B7">
        <w:rPr>
          <w:rFonts w:ascii="Times New Roman" w:hAnsi="Times New Roman"/>
          <w:sz w:val="24"/>
          <w:szCs w:val="24"/>
        </w:rPr>
        <w:t xml:space="preserve">лись совместно с сотрудниками учреждений: МБУ «Десногорская библиотека», МБУ ДО </w:t>
      </w:r>
      <w:r w:rsidRPr="005736B7">
        <w:rPr>
          <w:rFonts w:ascii="Times New Roman" w:hAnsi="Times New Roman"/>
          <w:sz w:val="24"/>
          <w:szCs w:val="24"/>
        </w:rPr>
        <w:lastRenderedPageBreak/>
        <w:t>«ДДТ», «Историко-краеведческий музей», МБУ «Центр культуры и молодежной политики», МБУ «ЦК и МП», ОМВД по г. Десногорску.</w:t>
      </w:r>
    </w:p>
    <w:p w:rsidR="00C445FB" w:rsidRDefault="00C445FB" w:rsidP="00C445FB">
      <w:pPr>
        <w:ind w:firstLine="709"/>
        <w:jc w:val="both"/>
        <w:rPr>
          <w:rFonts w:ascii="Times New Roman" w:hAnsi="Times New Roman"/>
          <w:b/>
          <w:sz w:val="24"/>
          <w:szCs w:val="24"/>
        </w:rPr>
      </w:pPr>
    </w:p>
    <w:p w:rsidR="00C445FB" w:rsidRDefault="00C445FB" w:rsidP="00C445FB">
      <w:pPr>
        <w:pStyle w:val="a3"/>
        <w:ind w:firstLine="709"/>
        <w:rPr>
          <w:rFonts w:ascii="Times New Roman" w:hAnsi="Times New Roman"/>
          <w:b/>
          <w:sz w:val="24"/>
          <w:szCs w:val="24"/>
        </w:rPr>
      </w:pPr>
      <w:r w:rsidRPr="00E95A2B">
        <w:rPr>
          <w:rFonts w:ascii="Times New Roman" w:hAnsi="Times New Roman"/>
          <w:b/>
          <w:sz w:val="24"/>
          <w:szCs w:val="24"/>
        </w:rPr>
        <w:t>Трудоустройство несовершеннолетних.</w:t>
      </w:r>
    </w:p>
    <w:p w:rsidR="001C01AC" w:rsidRPr="00E95A2B" w:rsidRDefault="001C01AC" w:rsidP="00C445FB">
      <w:pPr>
        <w:pStyle w:val="a3"/>
        <w:ind w:firstLine="709"/>
        <w:rPr>
          <w:rFonts w:ascii="Times New Roman" w:hAnsi="Times New Roman"/>
          <w:b/>
          <w:sz w:val="24"/>
          <w:szCs w:val="24"/>
        </w:rPr>
      </w:pPr>
    </w:p>
    <w:p w:rsidR="00C445FB" w:rsidRPr="00E95A2B" w:rsidRDefault="00C445FB" w:rsidP="001C01AC">
      <w:pPr>
        <w:pStyle w:val="a3"/>
        <w:ind w:firstLine="709"/>
        <w:jc w:val="both"/>
        <w:rPr>
          <w:rFonts w:ascii="Times New Roman" w:hAnsi="Times New Roman"/>
          <w:i/>
          <w:sz w:val="24"/>
          <w:szCs w:val="24"/>
        </w:rPr>
      </w:pPr>
      <w:r w:rsidRPr="00E95A2B">
        <w:rPr>
          <w:rFonts w:ascii="Times New Roman" w:hAnsi="Times New Roman"/>
          <w:sz w:val="24"/>
          <w:szCs w:val="24"/>
        </w:rPr>
        <w:t>В соответствии с муниципальной</w:t>
      </w:r>
      <w:r w:rsidR="00D15CCE">
        <w:rPr>
          <w:rFonts w:ascii="Times New Roman" w:hAnsi="Times New Roman"/>
          <w:sz w:val="24"/>
          <w:szCs w:val="24"/>
        </w:rPr>
        <w:t xml:space="preserve"> </w:t>
      </w:r>
      <w:r w:rsidRPr="00E95A2B">
        <w:rPr>
          <w:rFonts w:ascii="Times New Roman" w:hAnsi="Times New Roman"/>
          <w:sz w:val="24"/>
          <w:szCs w:val="24"/>
        </w:rPr>
        <w:t>программой «Организация временного трудоус</w:t>
      </w:r>
      <w:r w:rsidRPr="00E95A2B">
        <w:rPr>
          <w:rFonts w:ascii="Times New Roman" w:hAnsi="Times New Roman"/>
          <w:sz w:val="24"/>
          <w:szCs w:val="24"/>
        </w:rPr>
        <w:t>т</w:t>
      </w:r>
      <w:r w:rsidRPr="00E95A2B">
        <w:rPr>
          <w:rFonts w:ascii="Times New Roman" w:hAnsi="Times New Roman"/>
          <w:sz w:val="24"/>
          <w:szCs w:val="24"/>
        </w:rPr>
        <w:t>ройства несовершеннолетних граждан в возрасте от 14 до 18 лет в свободное от учебы время в муниципальном образовании «город Десногорск» Смоленской области» на 2014-2020 г</w:t>
      </w:r>
      <w:r w:rsidRPr="00E95A2B">
        <w:rPr>
          <w:rFonts w:ascii="Times New Roman" w:hAnsi="Times New Roman"/>
          <w:sz w:val="24"/>
          <w:szCs w:val="24"/>
        </w:rPr>
        <w:t>о</w:t>
      </w:r>
      <w:r w:rsidRPr="00E95A2B">
        <w:rPr>
          <w:rFonts w:ascii="Times New Roman" w:hAnsi="Times New Roman"/>
          <w:sz w:val="24"/>
          <w:szCs w:val="24"/>
        </w:rPr>
        <w:t>ды» в летний период было трудоустроено 79 человек. В лагерях с дневным пребыванием в кач</w:t>
      </w:r>
      <w:r w:rsidRPr="00E95A2B">
        <w:rPr>
          <w:rFonts w:ascii="Times New Roman" w:hAnsi="Times New Roman"/>
          <w:sz w:val="24"/>
          <w:szCs w:val="24"/>
        </w:rPr>
        <w:t>е</w:t>
      </w:r>
      <w:r w:rsidRPr="00E95A2B">
        <w:rPr>
          <w:rFonts w:ascii="Times New Roman" w:hAnsi="Times New Roman"/>
          <w:sz w:val="24"/>
          <w:szCs w:val="24"/>
        </w:rPr>
        <w:t>стве вожатых  работали 36 несовершеннолетних, 43 – трудились на подсобных работах.</w:t>
      </w:r>
    </w:p>
    <w:p w:rsidR="00C445FB" w:rsidRDefault="00C445FB" w:rsidP="001C01AC">
      <w:pPr>
        <w:pStyle w:val="a3"/>
        <w:ind w:firstLine="709"/>
        <w:jc w:val="both"/>
        <w:rPr>
          <w:rFonts w:ascii="Times New Roman" w:hAnsi="Times New Roman"/>
          <w:b/>
          <w:sz w:val="24"/>
          <w:szCs w:val="24"/>
        </w:rPr>
      </w:pPr>
    </w:p>
    <w:p w:rsidR="00C445FB" w:rsidRDefault="00C445FB" w:rsidP="001C01AC">
      <w:pPr>
        <w:pStyle w:val="a3"/>
        <w:ind w:firstLine="709"/>
        <w:jc w:val="both"/>
        <w:rPr>
          <w:rFonts w:ascii="Times New Roman" w:hAnsi="Times New Roman"/>
          <w:b/>
          <w:sz w:val="24"/>
          <w:szCs w:val="24"/>
        </w:rPr>
      </w:pPr>
      <w:r w:rsidRPr="00691F87">
        <w:rPr>
          <w:rFonts w:ascii="Times New Roman" w:hAnsi="Times New Roman"/>
          <w:b/>
          <w:sz w:val="24"/>
          <w:szCs w:val="24"/>
        </w:rPr>
        <w:t>Организация отдыха детей в профильных сменах  загородных оздоровительных лагерей:</w:t>
      </w:r>
    </w:p>
    <w:p w:rsidR="00C445FB" w:rsidRPr="005736B7" w:rsidRDefault="00C445FB" w:rsidP="001C01AC">
      <w:pPr>
        <w:pStyle w:val="a3"/>
        <w:ind w:firstLine="709"/>
        <w:jc w:val="both"/>
        <w:rPr>
          <w:rFonts w:ascii="Times New Roman" w:hAnsi="Times New Roman"/>
          <w:sz w:val="24"/>
          <w:szCs w:val="24"/>
        </w:rPr>
      </w:pPr>
      <w:r w:rsidRPr="005736B7">
        <w:rPr>
          <w:rFonts w:ascii="Times New Roman" w:hAnsi="Times New Roman"/>
          <w:sz w:val="24"/>
          <w:szCs w:val="24"/>
        </w:rPr>
        <w:t xml:space="preserve">- специализированная профильная смена «Юнармейцы» на базе санатория «им. Н.М. </w:t>
      </w:r>
      <w:r>
        <w:rPr>
          <w:rFonts w:ascii="Times New Roman" w:hAnsi="Times New Roman"/>
          <w:sz w:val="24"/>
          <w:szCs w:val="24"/>
        </w:rPr>
        <w:t>П</w:t>
      </w:r>
      <w:r w:rsidRPr="005736B7">
        <w:rPr>
          <w:rFonts w:ascii="Times New Roman" w:hAnsi="Times New Roman"/>
          <w:sz w:val="24"/>
          <w:szCs w:val="24"/>
        </w:rPr>
        <w:t>ржевальского» с 26 марта по 8 апреля 2018 года – 10 детей.</w:t>
      </w:r>
    </w:p>
    <w:p w:rsidR="00C445FB" w:rsidRPr="005736B7" w:rsidRDefault="00C445FB" w:rsidP="001C01AC">
      <w:pPr>
        <w:pStyle w:val="a3"/>
        <w:ind w:firstLine="709"/>
        <w:jc w:val="both"/>
        <w:rPr>
          <w:rFonts w:ascii="Times New Roman" w:hAnsi="Times New Roman"/>
          <w:sz w:val="24"/>
          <w:szCs w:val="24"/>
        </w:rPr>
      </w:pPr>
      <w:r w:rsidRPr="005736B7">
        <w:rPr>
          <w:rFonts w:ascii="Times New Roman" w:hAnsi="Times New Roman"/>
          <w:sz w:val="24"/>
          <w:szCs w:val="24"/>
        </w:rPr>
        <w:t>В рамках реализации летней оздоровительной кампании 2018 года обучающиеся о</w:t>
      </w:r>
      <w:r w:rsidRPr="005736B7">
        <w:rPr>
          <w:rFonts w:ascii="Times New Roman" w:hAnsi="Times New Roman"/>
          <w:sz w:val="24"/>
          <w:szCs w:val="24"/>
        </w:rPr>
        <w:t>б</w:t>
      </w:r>
      <w:r w:rsidRPr="005736B7">
        <w:rPr>
          <w:rFonts w:ascii="Times New Roman" w:hAnsi="Times New Roman"/>
          <w:sz w:val="24"/>
          <w:szCs w:val="24"/>
        </w:rPr>
        <w:t>разовательных организаций приняли участие:</w:t>
      </w:r>
    </w:p>
    <w:p w:rsidR="00C445FB" w:rsidRPr="005736B7" w:rsidRDefault="00C445FB" w:rsidP="001C01AC">
      <w:pPr>
        <w:pStyle w:val="a3"/>
        <w:ind w:firstLine="709"/>
        <w:jc w:val="both"/>
        <w:rPr>
          <w:rFonts w:ascii="Times New Roman" w:hAnsi="Times New Roman"/>
          <w:sz w:val="24"/>
          <w:szCs w:val="24"/>
        </w:rPr>
      </w:pPr>
      <w:r w:rsidRPr="005736B7">
        <w:rPr>
          <w:rFonts w:ascii="Times New Roman" w:hAnsi="Times New Roman"/>
          <w:sz w:val="24"/>
          <w:szCs w:val="24"/>
        </w:rPr>
        <w:t>- профильная смена «Ак</w:t>
      </w:r>
      <w:r>
        <w:rPr>
          <w:rFonts w:ascii="Times New Roman" w:hAnsi="Times New Roman"/>
          <w:sz w:val="24"/>
          <w:szCs w:val="24"/>
        </w:rPr>
        <w:t>а</w:t>
      </w:r>
      <w:r w:rsidRPr="005736B7">
        <w:rPr>
          <w:rFonts w:ascii="Times New Roman" w:hAnsi="Times New Roman"/>
          <w:sz w:val="24"/>
          <w:szCs w:val="24"/>
        </w:rPr>
        <w:t>демия РДШ» (с</w:t>
      </w:r>
      <w:r>
        <w:rPr>
          <w:rFonts w:ascii="Times New Roman" w:hAnsi="Times New Roman"/>
          <w:sz w:val="24"/>
          <w:szCs w:val="24"/>
        </w:rPr>
        <w:t xml:space="preserve"> 1 по 14 августа ) – 4 человека;</w:t>
      </w:r>
    </w:p>
    <w:p w:rsidR="00C445FB" w:rsidRPr="004044C5" w:rsidRDefault="00C445FB" w:rsidP="001C01AC">
      <w:pPr>
        <w:pStyle w:val="a3"/>
        <w:ind w:firstLine="709"/>
        <w:jc w:val="both"/>
      </w:pPr>
      <w:r w:rsidRPr="005736B7">
        <w:rPr>
          <w:rFonts w:ascii="Times New Roman" w:hAnsi="Times New Roman"/>
          <w:sz w:val="24"/>
          <w:szCs w:val="24"/>
        </w:rPr>
        <w:t>- сборы творческой молодёжи «Смоленск – наш» (с 17 по 30 августа) – 9 человек</w:t>
      </w:r>
      <w:r w:rsidRPr="004044C5">
        <w:t>.</w:t>
      </w:r>
    </w:p>
    <w:p w:rsidR="00C445FB" w:rsidRDefault="00C445FB" w:rsidP="001C01AC">
      <w:pPr>
        <w:pStyle w:val="a3"/>
        <w:ind w:firstLine="709"/>
        <w:jc w:val="both"/>
        <w:rPr>
          <w:rFonts w:ascii="Times New Roman" w:hAnsi="Times New Roman"/>
          <w:b/>
          <w:sz w:val="24"/>
          <w:szCs w:val="24"/>
        </w:rPr>
      </w:pPr>
    </w:p>
    <w:p w:rsidR="00C445FB" w:rsidRDefault="00C445FB" w:rsidP="00C445FB">
      <w:pPr>
        <w:pStyle w:val="a3"/>
        <w:ind w:firstLine="709"/>
        <w:jc w:val="both"/>
        <w:rPr>
          <w:rFonts w:ascii="Times New Roman" w:hAnsi="Times New Roman"/>
          <w:b/>
          <w:sz w:val="24"/>
          <w:szCs w:val="24"/>
        </w:rPr>
      </w:pPr>
      <w:r w:rsidRPr="00691F87">
        <w:rPr>
          <w:rFonts w:ascii="Times New Roman" w:hAnsi="Times New Roman"/>
          <w:b/>
          <w:sz w:val="24"/>
          <w:szCs w:val="24"/>
        </w:rPr>
        <w:t>Учебные сборы для ю</w:t>
      </w:r>
      <w:r>
        <w:rPr>
          <w:rFonts w:ascii="Times New Roman" w:hAnsi="Times New Roman"/>
          <w:b/>
          <w:sz w:val="24"/>
          <w:szCs w:val="24"/>
        </w:rPr>
        <w:t>ношей 10-х классов</w:t>
      </w:r>
      <w:r w:rsidRPr="00691F87">
        <w:rPr>
          <w:rFonts w:ascii="Times New Roman" w:hAnsi="Times New Roman"/>
          <w:b/>
          <w:sz w:val="24"/>
          <w:szCs w:val="24"/>
        </w:rPr>
        <w:t>.</w:t>
      </w:r>
    </w:p>
    <w:p w:rsidR="0021402A" w:rsidRPr="00691F87" w:rsidRDefault="0021402A" w:rsidP="00C445FB">
      <w:pPr>
        <w:pStyle w:val="a3"/>
        <w:ind w:firstLine="709"/>
        <w:jc w:val="both"/>
        <w:rPr>
          <w:rFonts w:ascii="Times New Roman" w:hAnsi="Times New Roman"/>
          <w:b/>
          <w:sz w:val="24"/>
          <w:szCs w:val="24"/>
        </w:rPr>
      </w:pPr>
    </w:p>
    <w:p w:rsidR="00C445FB" w:rsidRPr="00311824" w:rsidRDefault="00C445FB" w:rsidP="00C445FB">
      <w:pPr>
        <w:pStyle w:val="a3"/>
        <w:ind w:firstLine="709"/>
        <w:jc w:val="both"/>
        <w:rPr>
          <w:rFonts w:ascii="Times New Roman" w:hAnsi="Times New Roman"/>
          <w:sz w:val="24"/>
          <w:szCs w:val="24"/>
        </w:rPr>
      </w:pPr>
      <w:r w:rsidRPr="00311824">
        <w:rPr>
          <w:rFonts w:ascii="Times New Roman" w:hAnsi="Times New Roman"/>
          <w:sz w:val="24"/>
          <w:szCs w:val="24"/>
        </w:rPr>
        <w:t>В соответствии с учебными планами в период с 01 по 07 июня 2018 года проведены 5-дневные учебные сборы по основам военной службы с юношами 10-х классов, в которых было задействовано 72 человека. Участники сборов ознакомлены с общевоинскими устав</w:t>
      </w:r>
      <w:r w:rsidRPr="00311824">
        <w:rPr>
          <w:rFonts w:ascii="Times New Roman" w:hAnsi="Times New Roman"/>
          <w:sz w:val="24"/>
          <w:szCs w:val="24"/>
        </w:rPr>
        <w:t>а</w:t>
      </w:r>
      <w:r w:rsidRPr="00311824">
        <w:rPr>
          <w:rFonts w:ascii="Times New Roman" w:hAnsi="Times New Roman"/>
          <w:sz w:val="24"/>
          <w:szCs w:val="24"/>
        </w:rPr>
        <w:t>ми. С учащимися проведены вводные занятия по порядку организации и проведению сборов, практические занятия по тактической и строевой подготовке, занятия по физической и вое</w:t>
      </w:r>
      <w:r w:rsidRPr="00311824">
        <w:rPr>
          <w:rFonts w:ascii="Times New Roman" w:hAnsi="Times New Roman"/>
          <w:sz w:val="24"/>
          <w:szCs w:val="24"/>
        </w:rPr>
        <w:t>н</w:t>
      </w:r>
      <w:r w:rsidRPr="00311824">
        <w:rPr>
          <w:rFonts w:ascii="Times New Roman" w:hAnsi="Times New Roman"/>
          <w:sz w:val="24"/>
          <w:szCs w:val="24"/>
        </w:rPr>
        <w:t>но-медицинской подготовке, практические занятия по радиационной, химической, биолог</w:t>
      </w:r>
      <w:r w:rsidRPr="00311824">
        <w:rPr>
          <w:rFonts w:ascii="Times New Roman" w:hAnsi="Times New Roman"/>
          <w:sz w:val="24"/>
          <w:szCs w:val="24"/>
        </w:rPr>
        <w:t>и</w:t>
      </w:r>
      <w:r w:rsidRPr="00311824">
        <w:rPr>
          <w:rFonts w:ascii="Times New Roman" w:hAnsi="Times New Roman"/>
          <w:sz w:val="24"/>
          <w:szCs w:val="24"/>
        </w:rPr>
        <w:t>ческой защите, огневой подготовке</w:t>
      </w:r>
    </w:p>
    <w:p w:rsidR="0021402A" w:rsidRDefault="0021402A" w:rsidP="00C445FB">
      <w:pPr>
        <w:spacing w:after="0" w:line="240" w:lineRule="auto"/>
        <w:ind w:firstLine="709"/>
        <w:rPr>
          <w:rFonts w:ascii="Times New Roman" w:hAnsi="Times New Roman"/>
          <w:b/>
          <w:sz w:val="24"/>
          <w:szCs w:val="24"/>
        </w:rPr>
      </w:pPr>
    </w:p>
    <w:p w:rsidR="00C445FB" w:rsidRPr="00691F87" w:rsidRDefault="00C445FB" w:rsidP="00C445FB">
      <w:pPr>
        <w:spacing w:after="0" w:line="240" w:lineRule="auto"/>
        <w:ind w:firstLine="709"/>
        <w:rPr>
          <w:rFonts w:ascii="Times New Roman" w:hAnsi="Times New Roman"/>
          <w:sz w:val="24"/>
          <w:szCs w:val="24"/>
        </w:rPr>
      </w:pPr>
      <w:r w:rsidRPr="00691F87">
        <w:rPr>
          <w:rFonts w:ascii="Times New Roman" w:hAnsi="Times New Roman"/>
          <w:b/>
          <w:sz w:val="24"/>
          <w:szCs w:val="24"/>
        </w:rPr>
        <w:t>Физкультурно-оздоровительная работа.</w:t>
      </w:r>
    </w:p>
    <w:p w:rsidR="00C445FB" w:rsidRPr="004756B6" w:rsidRDefault="00C445FB" w:rsidP="00C445FB">
      <w:pPr>
        <w:tabs>
          <w:tab w:val="left" w:pos="-360"/>
          <w:tab w:val="left" w:pos="0"/>
        </w:tabs>
        <w:spacing w:after="0" w:line="240" w:lineRule="auto"/>
        <w:jc w:val="both"/>
        <w:rPr>
          <w:rFonts w:ascii="Times New Roman" w:hAnsi="Times New Roman"/>
          <w:sz w:val="24"/>
          <w:szCs w:val="24"/>
        </w:rPr>
      </w:pPr>
      <w:r w:rsidRPr="00691F87">
        <w:rPr>
          <w:rFonts w:ascii="Times New Roman" w:hAnsi="Times New Roman"/>
          <w:sz w:val="24"/>
          <w:szCs w:val="24"/>
        </w:rPr>
        <w:tab/>
      </w:r>
      <w:r w:rsidRPr="004756B6">
        <w:rPr>
          <w:rFonts w:ascii="Times New Roman" w:hAnsi="Times New Roman"/>
          <w:sz w:val="24"/>
          <w:szCs w:val="24"/>
        </w:rPr>
        <w:t>Комплексного решения требуют существующие проблемы внедрения и трансляции на образовательные организации передового опыта использования технологий здоровьесбер</w:t>
      </w:r>
      <w:r w:rsidRPr="004756B6">
        <w:rPr>
          <w:rFonts w:ascii="Times New Roman" w:hAnsi="Times New Roman"/>
          <w:sz w:val="24"/>
          <w:szCs w:val="24"/>
        </w:rPr>
        <w:t>е</w:t>
      </w:r>
      <w:r w:rsidRPr="004756B6">
        <w:rPr>
          <w:rFonts w:ascii="Times New Roman" w:hAnsi="Times New Roman"/>
          <w:sz w:val="24"/>
          <w:szCs w:val="24"/>
        </w:rPr>
        <w:t xml:space="preserve">жения, создания условий для физического воспитания обучающихся и развития массового детского спорта. </w:t>
      </w:r>
    </w:p>
    <w:p w:rsidR="00C445FB" w:rsidRPr="004756B6" w:rsidRDefault="00C445FB" w:rsidP="00C445FB">
      <w:pPr>
        <w:tabs>
          <w:tab w:val="left" w:pos="-360"/>
          <w:tab w:val="left" w:pos="0"/>
        </w:tabs>
        <w:spacing w:after="0" w:line="240" w:lineRule="auto"/>
        <w:jc w:val="both"/>
        <w:rPr>
          <w:rFonts w:ascii="Times New Roman" w:hAnsi="Times New Roman"/>
          <w:sz w:val="24"/>
          <w:szCs w:val="24"/>
        </w:rPr>
      </w:pPr>
      <w:r w:rsidRPr="004756B6">
        <w:rPr>
          <w:rFonts w:ascii="Times New Roman" w:hAnsi="Times New Roman"/>
          <w:sz w:val="24"/>
          <w:szCs w:val="24"/>
        </w:rPr>
        <w:tab/>
        <w:t>Все школы, детские сады и ДДТ имеют оборудованные спортивные залы. В образов</w:t>
      </w:r>
      <w:r w:rsidRPr="004756B6">
        <w:rPr>
          <w:rFonts w:ascii="Times New Roman" w:hAnsi="Times New Roman"/>
          <w:sz w:val="24"/>
          <w:szCs w:val="24"/>
        </w:rPr>
        <w:t>а</w:t>
      </w:r>
      <w:r w:rsidRPr="004756B6">
        <w:rPr>
          <w:rFonts w:ascii="Times New Roman" w:hAnsi="Times New Roman"/>
          <w:sz w:val="24"/>
          <w:szCs w:val="24"/>
        </w:rPr>
        <w:t>тельных учреждениях  имеется 28  плоскостных</w:t>
      </w:r>
      <w:r w:rsidR="001C01AC">
        <w:rPr>
          <w:rFonts w:ascii="Times New Roman" w:hAnsi="Times New Roman"/>
          <w:sz w:val="24"/>
          <w:szCs w:val="24"/>
        </w:rPr>
        <w:t xml:space="preserve"> спортивных сооружений, из них </w:t>
      </w:r>
      <w:r w:rsidRPr="004756B6">
        <w:rPr>
          <w:rFonts w:ascii="Times New Roman" w:hAnsi="Times New Roman"/>
          <w:sz w:val="24"/>
          <w:szCs w:val="24"/>
        </w:rPr>
        <w:t>4 футбол</w:t>
      </w:r>
      <w:r w:rsidRPr="004756B6">
        <w:rPr>
          <w:rFonts w:ascii="Times New Roman" w:hAnsi="Times New Roman"/>
          <w:sz w:val="24"/>
          <w:szCs w:val="24"/>
        </w:rPr>
        <w:t>ь</w:t>
      </w:r>
      <w:r w:rsidRPr="004756B6">
        <w:rPr>
          <w:rFonts w:ascii="Times New Roman" w:hAnsi="Times New Roman"/>
          <w:sz w:val="24"/>
          <w:szCs w:val="24"/>
        </w:rPr>
        <w:t>ных поля</w:t>
      </w:r>
      <w:r>
        <w:rPr>
          <w:rFonts w:ascii="Times New Roman" w:hAnsi="Times New Roman"/>
          <w:sz w:val="24"/>
          <w:szCs w:val="24"/>
        </w:rPr>
        <w:t>. В 2</w:t>
      </w:r>
      <w:r w:rsidRPr="004756B6">
        <w:rPr>
          <w:rFonts w:ascii="Times New Roman" w:hAnsi="Times New Roman"/>
          <w:sz w:val="24"/>
          <w:szCs w:val="24"/>
        </w:rPr>
        <w:t xml:space="preserve"> школах и </w:t>
      </w:r>
      <w:r w:rsidRPr="00043E34">
        <w:rPr>
          <w:rFonts w:ascii="Times New Roman" w:hAnsi="Times New Roman"/>
          <w:color w:val="000000" w:themeColor="text1"/>
          <w:sz w:val="24"/>
          <w:szCs w:val="24"/>
        </w:rPr>
        <w:t xml:space="preserve">3 </w:t>
      </w:r>
      <w:r w:rsidRPr="004756B6">
        <w:rPr>
          <w:rFonts w:ascii="Times New Roman" w:hAnsi="Times New Roman"/>
          <w:sz w:val="24"/>
          <w:szCs w:val="24"/>
        </w:rPr>
        <w:t>детских садах целенаправленно используются бассейны.</w:t>
      </w:r>
    </w:p>
    <w:p w:rsidR="00C445FB" w:rsidRPr="004756B6" w:rsidRDefault="00C445FB" w:rsidP="00C445FB">
      <w:pPr>
        <w:tabs>
          <w:tab w:val="left" w:pos="-360"/>
          <w:tab w:val="left" w:pos="0"/>
        </w:tabs>
        <w:spacing w:after="0" w:line="240" w:lineRule="auto"/>
        <w:ind w:firstLine="709"/>
        <w:jc w:val="both"/>
        <w:rPr>
          <w:rFonts w:ascii="Times New Roman" w:hAnsi="Times New Roman"/>
          <w:sz w:val="24"/>
          <w:szCs w:val="24"/>
        </w:rPr>
      </w:pPr>
      <w:r w:rsidRPr="004756B6">
        <w:rPr>
          <w:rFonts w:ascii="Times New Roman" w:hAnsi="Times New Roman"/>
          <w:sz w:val="24"/>
          <w:szCs w:val="24"/>
        </w:rPr>
        <w:t>Педагогами нашего города проводится большая работа по привлечению обучающихся к регулярным занятиям физической культурой и спортом. Введен третий час физической культуры в 100 % школ.</w:t>
      </w:r>
    </w:p>
    <w:p w:rsidR="00C445FB" w:rsidRPr="004756B6" w:rsidRDefault="00C445FB" w:rsidP="00C445FB">
      <w:pPr>
        <w:tabs>
          <w:tab w:val="left" w:pos="-360"/>
          <w:tab w:val="left" w:pos="0"/>
        </w:tabs>
        <w:spacing w:after="0" w:line="240" w:lineRule="auto"/>
        <w:ind w:firstLine="709"/>
        <w:jc w:val="both"/>
        <w:rPr>
          <w:rFonts w:ascii="Times New Roman" w:hAnsi="Times New Roman"/>
          <w:b/>
          <w:sz w:val="24"/>
          <w:szCs w:val="24"/>
        </w:rPr>
      </w:pPr>
      <w:r w:rsidRPr="004756B6">
        <w:rPr>
          <w:rFonts w:ascii="Times New Roman" w:hAnsi="Times New Roman"/>
          <w:sz w:val="24"/>
          <w:szCs w:val="24"/>
        </w:rPr>
        <w:t>На базе школ в течение учебного года работают школьные спортивные секции ба</w:t>
      </w:r>
      <w:r w:rsidRPr="004756B6">
        <w:rPr>
          <w:rFonts w:ascii="Times New Roman" w:hAnsi="Times New Roman"/>
          <w:sz w:val="24"/>
          <w:szCs w:val="24"/>
        </w:rPr>
        <w:t>с</w:t>
      </w:r>
      <w:r w:rsidRPr="004756B6">
        <w:rPr>
          <w:rFonts w:ascii="Times New Roman" w:hAnsi="Times New Roman"/>
          <w:sz w:val="24"/>
          <w:szCs w:val="24"/>
        </w:rPr>
        <w:t>кетбола, волейбола, плавания,  легкой атлетики, шахматы, общефизической подготовки</w:t>
      </w:r>
      <w:r w:rsidRPr="004756B6">
        <w:rPr>
          <w:rFonts w:ascii="Times New Roman" w:hAnsi="Times New Roman"/>
          <w:b/>
          <w:sz w:val="24"/>
          <w:szCs w:val="24"/>
        </w:rPr>
        <w:t xml:space="preserve">. </w:t>
      </w:r>
    </w:p>
    <w:p w:rsidR="00C445FB" w:rsidRPr="004756B6" w:rsidRDefault="00C445FB" w:rsidP="00C445FB">
      <w:pPr>
        <w:tabs>
          <w:tab w:val="left" w:pos="-360"/>
          <w:tab w:val="left" w:pos="0"/>
        </w:tabs>
        <w:spacing w:after="0" w:line="240" w:lineRule="auto"/>
        <w:ind w:firstLine="709"/>
        <w:jc w:val="both"/>
        <w:rPr>
          <w:rFonts w:ascii="Times New Roman" w:hAnsi="Times New Roman"/>
          <w:sz w:val="24"/>
          <w:szCs w:val="24"/>
        </w:rPr>
      </w:pPr>
      <w:r w:rsidRPr="004756B6">
        <w:rPr>
          <w:rFonts w:ascii="Times New Roman" w:hAnsi="Times New Roman"/>
          <w:sz w:val="24"/>
          <w:szCs w:val="24"/>
        </w:rPr>
        <w:t xml:space="preserve">В 2017-2018 учебном году в школьных спортивных секциях занималось 682 человека (на 31.12.2018 года), что составило 23 % от общего количества обучающихся в школах. </w:t>
      </w:r>
    </w:p>
    <w:p w:rsidR="00C445FB" w:rsidRDefault="00C445FB" w:rsidP="00C445FB">
      <w:pPr>
        <w:tabs>
          <w:tab w:val="left" w:pos="-360"/>
          <w:tab w:val="left" w:pos="0"/>
        </w:tabs>
        <w:spacing w:after="0" w:line="240" w:lineRule="auto"/>
        <w:ind w:firstLine="709"/>
        <w:jc w:val="both"/>
        <w:rPr>
          <w:rFonts w:ascii="Times New Roman" w:hAnsi="Times New Roman"/>
          <w:sz w:val="24"/>
          <w:szCs w:val="24"/>
        </w:rPr>
      </w:pPr>
      <w:r w:rsidRPr="004756B6">
        <w:rPr>
          <w:rFonts w:ascii="Times New Roman" w:hAnsi="Times New Roman"/>
          <w:sz w:val="24"/>
          <w:szCs w:val="24"/>
        </w:rPr>
        <w:t>В 2018  году проведено 26 городских физкультурно-оздоровительных и спортивных мероприятий, в которых приняли участие 1160 человек, что составляет 38 % от общего кол</w:t>
      </w:r>
      <w:r w:rsidRPr="004756B6">
        <w:rPr>
          <w:rFonts w:ascii="Times New Roman" w:hAnsi="Times New Roman"/>
          <w:sz w:val="24"/>
          <w:szCs w:val="24"/>
        </w:rPr>
        <w:t>и</w:t>
      </w:r>
      <w:r w:rsidRPr="004756B6">
        <w:rPr>
          <w:rFonts w:ascii="Times New Roman" w:hAnsi="Times New Roman"/>
          <w:sz w:val="24"/>
          <w:szCs w:val="24"/>
        </w:rPr>
        <w:t>чества обучающихся.</w:t>
      </w:r>
    </w:p>
    <w:p w:rsidR="00C445FB" w:rsidRPr="004756B6" w:rsidRDefault="00C445FB" w:rsidP="00C445FB">
      <w:pPr>
        <w:tabs>
          <w:tab w:val="left" w:pos="-360"/>
          <w:tab w:val="left" w:pos="0"/>
        </w:tabs>
        <w:spacing w:after="0" w:line="240" w:lineRule="auto"/>
        <w:ind w:firstLine="709"/>
        <w:jc w:val="both"/>
        <w:rPr>
          <w:rFonts w:ascii="Times New Roman" w:hAnsi="Times New Roman"/>
          <w:b/>
          <w:sz w:val="24"/>
          <w:szCs w:val="24"/>
        </w:rPr>
      </w:pPr>
    </w:p>
    <w:p w:rsidR="00C445FB" w:rsidRDefault="00C445FB" w:rsidP="00C445FB">
      <w:pPr>
        <w:tabs>
          <w:tab w:val="left" w:pos="-360"/>
          <w:tab w:val="left" w:pos="0"/>
        </w:tabs>
        <w:spacing w:after="0" w:line="240" w:lineRule="auto"/>
        <w:rPr>
          <w:rFonts w:ascii="Times New Roman" w:hAnsi="Times New Roman"/>
          <w:b/>
          <w:sz w:val="24"/>
          <w:szCs w:val="24"/>
        </w:rPr>
      </w:pPr>
      <w:r>
        <w:rPr>
          <w:rFonts w:ascii="Times New Roman" w:hAnsi="Times New Roman"/>
          <w:b/>
          <w:sz w:val="24"/>
          <w:szCs w:val="24"/>
        </w:rPr>
        <w:tab/>
      </w:r>
      <w:r w:rsidRPr="00691F87">
        <w:rPr>
          <w:rFonts w:ascii="Times New Roman" w:hAnsi="Times New Roman"/>
          <w:b/>
          <w:sz w:val="24"/>
          <w:szCs w:val="24"/>
        </w:rPr>
        <w:t>Организация питания обучающихся общеобразовательных учреждений</w:t>
      </w:r>
    </w:p>
    <w:p w:rsidR="0021402A" w:rsidRPr="00691F87" w:rsidRDefault="0021402A" w:rsidP="00C445FB">
      <w:pPr>
        <w:tabs>
          <w:tab w:val="left" w:pos="-360"/>
          <w:tab w:val="left" w:pos="0"/>
        </w:tabs>
        <w:spacing w:after="0" w:line="240" w:lineRule="auto"/>
        <w:rPr>
          <w:rFonts w:ascii="Times New Roman" w:hAnsi="Times New Roman"/>
          <w:sz w:val="24"/>
          <w:szCs w:val="24"/>
        </w:rPr>
      </w:pPr>
    </w:p>
    <w:p w:rsidR="00C445FB" w:rsidRDefault="00C445FB" w:rsidP="00C445FB">
      <w:pPr>
        <w:tabs>
          <w:tab w:val="left" w:pos="-360"/>
          <w:tab w:val="left" w:pos="0"/>
        </w:tabs>
        <w:spacing w:after="0" w:line="240" w:lineRule="auto"/>
        <w:ind w:firstLine="709"/>
        <w:jc w:val="both"/>
        <w:rPr>
          <w:rFonts w:ascii="Times New Roman" w:hAnsi="Times New Roman"/>
          <w:sz w:val="24"/>
          <w:szCs w:val="24"/>
        </w:rPr>
      </w:pPr>
      <w:r w:rsidRPr="00691F87">
        <w:rPr>
          <w:rFonts w:ascii="Times New Roman" w:hAnsi="Times New Roman"/>
          <w:sz w:val="24"/>
          <w:szCs w:val="24"/>
        </w:rPr>
        <w:lastRenderedPageBreak/>
        <w:t>Одним из ключевых  факторов поддержания здоровья детей и эффективности обуч</w:t>
      </w:r>
      <w:r w:rsidRPr="00691F87">
        <w:rPr>
          <w:rFonts w:ascii="Times New Roman" w:hAnsi="Times New Roman"/>
          <w:sz w:val="24"/>
          <w:szCs w:val="24"/>
        </w:rPr>
        <w:t>е</w:t>
      </w:r>
      <w:r w:rsidRPr="00691F87">
        <w:rPr>
          <w:rFonts w:ascii="Times New Roman" w:hAnsi="Times New Roman"/>
          <w:sz w:val="24"/>
          <w:szCs w:val="24"/>
        </w:rPr>
        <w:t>ния  является организация рацион</w:t>
      </w:r>
      <w:r>
        <w:rPr>
          <w:rFonts w:ascii="Times New Roman" w:hAnsi="Times New Roman"/>
          <w:sz w:val="24"/>
          <w:szCs w:val="24"/>
        </w:rPr>
        <w:t>ального питания учащихся. В 2018 году 64,2</w:t>
      </w:r>
      <w:r w:rsidRPr="00691F87">
        <w:rPr>
          <w:rFonts w:ascii="Times New Roman" w:hAnsi="Times New Roman"/>
          <w:sz w:val="24"/>
          <w:szCs w:val="24"/>
        </w:rPr>
        <w:t xml:space="preserve">%. учащихся получали горячее питание (завтраки). </w:t>
      </w:r>
    </w:p>
    <w:p w:rsidR="0021402A" w:rsidRPr="00691F87" w:rsidRDefault="0021402A" w:rsidP="00C445FB">
      <w:pPr>
        <w:tabs>
          <w:tab w:val="left" w:pos="-360"/>
          <w:tab w:val="left" w:pos="0"/>
        </w:tabs>
        <w:spacing w:after="0" w:line="240" w:lineRule="auto"/>
        <w:ind w:firstLine="709"/>
        <w:jc w:val="both"/>
        <w:rPr>
          <w:rFonts w:ascii="Times New Roman" w:hAnsi="Times New Roman"/>
          <w:sz w:val="24"/>
          <w:szCs w:val="24"/>
        </w:rPr>
      </w:pPr>
    </w:p>
    <w:p w:rsidR="00C445FB" w:rsidRDefault="00C445FB" w:rsidP="00C445FB">
      <w:pPr>
        <w:tabs>
          <w:tab w:val="left" w:pos="-360"/>
          <w:tab w:val="left" w:pos="0"/>
        </w:tabs>
        <w:spacing w:after="0" w:line="240" w:lineRule="auto"/>
        <w:ind w:firstLine="709"/>
        <w:jc w:val="both"/>
        <w:rPr>
          <w:rFonts w:ascii="Times New Roman" w:hAnsi="Times New Roman"/>
          <w:b/>
          <w:sz w:val="24"/>
          <w:szCs w:val="24"/>
        </w:rPr>
      </w:pPr>
      <w:r w:rsidRPr="00691F87">
        <w:rPr>
          <w:rFonts w:ascii="Times New Roman" w:hAnsi="Times New Roman"/>
          <w:b/>
          <w:sz w:val="24"/>
          <w:szCs w:val="24"/>
        </w:rPr>
        <w:t>Финансовое обеспечение реализации направления</w:t>
      </w:r>
    </w:p>
    <w:p w:rsidR="0021402A" w:rsidRPr="00691F87" w:rsidRDefault="0021402A" w:rsidP="00C445FB">
      <w:pPr>
        <w:tabs>
          <w:tab w:val="left" w:pos="-360"/>
          <w:tab w:val="left" w:pos="0"/>
        </w:tabs>
        <w:spacing w:after="0" w:line="240" w:lineRule="auto"/>
        <w:ind w:firstLine="709"/>
        <w:jc w:val="both"/>
        <w:rPr>
          <w:rFonts w:ascii="Times New Roman" w:hAnsi="Times New Roman"/>
          <w:sz w:val="24"/>
          <w:szCs w:val="24"/>
        </w:rPr>
      </w:pPr>
    </w:p>
    <w:p w:rsidR="00C445FB" w:rsidRPr="00691F87" w:rsidRDefault="00C445FB" w:rsidP="0021402A">
      <w:pPr>
        <w:tabs>
          <w:tab w:val="left" w:pos="-360"/>
          <w:tab w:val="left" w:pos="0"/>
        </w:tabs>
        <w:spacing w:after="0" w:line="240" w:lineRule="auto"/>
        <w:ind w:firstLine="709"/>
        <w:jc w:val="both"/>
        <w:rPr>
          <w:rFonts w:ascii="Times New Roman" w:hAnsi="Times New Roman"/>
          <w:sz w:val="24"/>
          <w:szCs w:val="24"/>
        </w:rPr>
      </w:pPr>
      <w:r w:rsidRPr="00691F87">
        <w:rPr>
          <w:rFonts w:ascii="Times New Roman" w:hAnsi="Times New Roman"/>
          <w:sz w:val="24"/>
          <w:szCs w:val="24"/>
        </w:rPr>
        <w:t xml:space="preserve">Сохранение и укрепление здоровья школьников, их физическое развитие являются одним из приоритетных направлений в деятельности Комитета по образованию. </w:t>
      </w:r>
    </w:p>
    <w:p w:rsidR="00C445FB" w:rsidRDefault="00C445FB" w:rsidP="0021402A">
      <w:pPr>
        <w:pStyle w:val="a5"/>
        <w:spacing w:after="0" w:line="240" w:lineRule="auto"/>
        <w:ind w:left="0" w:firstLine="720"/>
        <w:jc w:val="both"/>
        <w:rPr>
          <w:rFonts w:ascii="Times New Roman" w:hAnsi="Times New Roman"/>
          <w:sz w:val="24"/>
          <w:szCs w:val="24"/>
        </w:rPr>
      </w:pPr>
      <w:r w:rsidRPr="00691F87">
        <w:rPr>
          <w:rFonts w:ascii="Times New Roman" w:hAnsi="Times New Roman"/>
          <w:sz w:val="24"/>
          <w:szCs w:val="24"/>
        </w:rPr>
        <w:t>В структуре питания учащихся общеобразовательных организаций представлено 2 вида: горячее (завтраки и обеды) и дополнительное платное питание (буфетная продукция):</w:t>
      </w:r>
    </w:p>
    <w:p w:rsidR="00C445FB" w:rsidRPr="004044C5" w:rsidRDefault="00C445FB" w:rsidP="0021402A">
      <w:pPr>
        <w:pStyle w:val="a3"/>
        <w:ind w:firstLine="709"/>
        <w:jc w:val="both"/>
        <w:rPr>
          <w:rFonts w:ascii="Times New Roman" w:hAnsi="Times New Roman"/>
          <w:sz w:val="24"/>
          <w:szCs w:val="24"/>
        </w:rPr>
      </w:pPr>
      <w:r>
        <w:rPr>
          <w:rFonts w:ascii="Times New Roman" w:hAnsi="Times New Roman"/>
          <w:sz w:val="24"/>
          <w:szCs w:val="24"/>
        </w:rPr>
        <w:t>- д</w:t>
      </w:r>
      <w:r w:rsidRPr="004044C5">
        <w:rPr>
          <w:rFonts w:ascii="Times New Roman" w:hAnsi="Times New Roman"/>
          <w:sz w:val="24"/>
          <w:szCs w:val="24"/>
        </w:rPr>
        <w:t>ля учащихся 1-4 классов общеобразовательных организаций города предоставл</w:t>
      </w:r>
      <w:r w:rsidRPr="004044C5">
        <w:rPr>
          <w:rFonts w:ascii="Times New Roman" w:hAnsi="Times New Roman"/>
          <w:sz w:val="24"/>
          <w:szCs w:val="24"/>
        </w:rPr>
        <w:t>я</w:t>
      </w:r>
      <w:r w:rsidRPr="004044C5">
        <w:rPr>
          <w:rFonts w:ascii="Times New Roman" w:hAnsi="Times New Roman"/>
          <w:sz w:val="24"/>
          <w:szCs w:val="24"/>
        </w:rPr>
        <w:t>ются горячие завтраки</w:t>
      </w:r>
      <w:r>
        <w:rPr>
          <w:rFonts w:ascii="Times New Roman" w:hAnsi="Times New Roman"/>
          <w:sz w:val="24"/>
          <w:szCs w:val="24"/>
        </w:rPr>
        <w:t xml:space="preserve"> за счет средств местного бюджета</w:t>
      </w:r>
      <w:r w:rsidRPr="004044C5">
        <w:rPr>
          <w:rFonts w:ascii="Times New Roman" w:hAnsi="Times New Roman"/>
          <w:sz w:val="24"/>
          <w:szCs w:val="24"/>
        </w:rPr>
        <w:t>. Стоимость завтрака - 30-83 рублей на 1 обучающего</w:t>
      </w:r>
      <w:r>
        <w:rPr>
          <w:rFonts w:ascii="Times New Roman" w:hAnsi="Times New Roman"/>
          <w:sz w:val="24"/>
          <w:szCs w:val="24"/>
        </w:rPr>
        <w:t>ся.</w:t>
      </w:r>
    </w:p>
    <w:p w:rsidR="00C445FB" w:rsidRPr="004044C5" w:rsidRDefault="00C445FB" w:rsidP="0021402A">
      <w:pPr>
        <w:pStyle w:val="a3"/>
        <w:ind w:firstLine="709"/>
        <w:jc w:val="both"/>
        <w:rPr>
          <w:rFonts w:ascii="Times New Roman" w:hAnsi="Times New Roman"/>
          <w:sz w:val="24"/>
          <w:szCs w:val="24"/>
        </w:rPr>
      </w:pPr>
      <w:r w:rsidRPr="004044C5">
        <w:rPr>
          <w:rFonts w:ascii="Times New Roman" w:hAnsi="Times New Roman"/>
          <w:sz w:val="24"/>
          <w:szCs w:val="24"/>
        </w:rPr>
        <w:t>- для учащихся 5-11 классов из малоимущих семей горячие завтраки предоставляются за счет средств областного в размере 27 рублей и местного бюджетов в размере 3-83 рублей, выделяемых на предоставление дополнительной меры социальной поддержки;</w:t>
      </w:r>
    </w:p>
    <w:p w:rsidR="00C445FB" w:rsidRPr="004044C5" w:rsidRDefault="00C445FB" w:rsidP="0021402A">
      <w:pPr>
        <w:pStyle w:val="a3"/>
        <w:ind w:firstLine="709"/>
        <w:jc w:val="both"/>
        <w:rPr>
          <w:rFonts w:ascii="Times New Roman" w:hAnsi="Times New Roman"/>
          <w:sz w:val="24"/>
          <w:szCs w:val="24"/>
        </w:rPr>
      </w:pPr>
      <w:r w:rsidRPr="004044C5">
        <w:rPr>
          <w:rFonts w:ascii="Times New Roman" w:hAnsi="Times New Roman"/>
          <w:sz w:val="24"/>
          <w:szCs w:val="24"/>
        </w:rPr>
        <w:t>- питание обучающихся 5-11 классов (горячие завтраки) за счет родительских средств из расчета 30-83 рублей на одного обучающегося.</w:t>
      </w:r>
    </w:p>
    <w:p w:rsidR="00C445FB" w:rsidRDefault="00C445FB" w:rsidP="0021402A">
      <w:pPr>
        <w:pStyle w:val="a3"/>
        <w:ind w:firstLine="708"/>
        <w:jc w:val="both"/>
        <w:rPr>
          <w:rFonts w:ascii="Times New Roman" w:hAnsi="Times New Roman"/>
          <w:sz w:val="24"/>
          <w:szCs w:val="24"/>
        </w:rPr>
      </w:pPr>
      <w:r w:rsidRPr="004044C5">
        <w:rPr>
          <w:rFonts w:ascii="Times New Roman" w:hAnsi="Times New Roman"/>
          <w:sz w:val="24"/>
          <w:szCs w:val="24"/>
        </w:rPr>
        <w:t xml:space="preserve">В 4 школах города </w:t>
      </w:r>
      <w:r>
        <w:rPr>
          <w:rFonts w:ascii="Times New Roman" w:hAnsi="Times New Roman"/>
          <w:sz w:val="24"/>
          <w:szCs w:val="24"/>
        </w:rPr>
        <w:t>работали</w:t>
      </w:r>
      <w:r w:rsidRPr="004044C5">
        <w:rPr>
          <w:rFonts w:ascii="Times New Roman" w:hAnsi="Times New Roman"/>
          <w:sz w:val="24"/>
          <w:szCs w:val="24"/>
        </w:rPr>
        <w:t xml:space="preserve"> 10 групп продленного дня, с количеством детей </w:t>
      </w:r>
      <w:r>
        <w:rPr>
          <w:rFonts w:ascii="Times New Roman" w:hAnsi="Times New Roman"/>
          <w:sz w:val="24"/>
          <w:szCs w:val="24"/>
        </w:rPr>
        <w:t>–</w:t>
      </w:r>
      <w:r w:rsidRPr="004044C5">
        <w:rPr>
          <w:rFonts w:ascii="Times New Roman" w:hAnsi="Times New Roman"/>
          <w:sz w:val="24"/>
          <w:szCs w:val="24"/>
        </w:rPr>
        <w:t xml:space="preserve"> 250</w:t>
      </w:r>
      <w:r>
        <w:rPr>
          <w:rFonts w:ascii="Times New Roman" w:hAnsi="Times New Roman"/>
          <w:sz w:val="24"/>
          <w:szCs w:val="24"/>
        </w:rPr>
        <w:t xml:space="preserve"> ч</w:t>
      </w:r>
      <w:r>
        <w:rPr>
          <w:rFonts w:ascii="Times New Roman" w:hAnsi="Times New Roman"/>
          <w:sz w:val="24"/>
          <w:szCs w:val="24"/>
        </w:rPr>
        <w:t>е</w:t>
      </w:r>
      <w:r>
        <w:rPr>
          <w:rFonts w:ascii="Times New Roman" w:hAnsi="Times New Roman"/>
          <w:sz w:val="24"/>
          <w:szCs w:val="24"/>
        </w:rPr>
        <w:t>ловек</w:t>
      </w:r>
      <w:r w:rsidRPr="004044C5">
        <w:rPr>
          <w:rFonts w:ascii="Times New Roman" w:hAnsi="Times New Roman"/>
          <w:sz w:val="24"/>
          <w:szCs w:val="24"/>
        </w:rPr>
        <w:t>. Для обучающихся, посещающих ГПД</w:t>
      </w:r>
      <w:r>
        <w:rPr>
          <w:rFonts w:ascii="Times New Roman" w:hAnsi="Times New Roman"/>
          <w:sz w:val="24"/>
          <w:szCs w:val="24"/>
        </w:rPr>
        <w:t>,</w:t>
      </w:r>
      <w:r w:rsidRPr="004044C5">
        <w:rPr>
          <w:rFonts w:ascii="Times New Roman" w:hAnsi="Times New Roman"/>
          <w:sz w:val="24"/>
          <w:szCs w:val="24"/>
        </w:rPr>
        <w:t xml:space="preserve"> организованы горячие обеды, стоимостью 52-00 рубля в день на 1 воспитанника за счет родительских средств.</w:t>
      </w:r>
    </w:p>
    <w:p w:rsidR="00C445FB" w:rsidRPr="00E56FDC" w:rsidRDefault="00C445FB" w:rsidP="0021402A">
      <w:pPr>
        <w:tabs>
          <w:tab w:val="left" w:pos="-360"/>
          <w:tab w:val="left" w:pos="0"/>
        </w:tabs>
        <w:spacing w:after="0" w:line="240" w:lineRule="auto"/>
        <w:ind w:firstLine="709"/>
        <w:jc w:val="both"/>
        <w:rPr>
          <w:rFonts w:ascii="Times New Roman" w:hAnsi="Times New Roman"/>
          <w:sz w:val="24"/>
          <w:szCs w:val="24"/>
        </w:rPr>
      </w:pPr>
      <w:r w:rsidRPr="00E56FDC">
        <w:rPr>
          <w:rFonts w:ascii="Times New Roman" w:hAnsi="Times New Roman"/>
          <w:sz w:val="24"/>
          <w:szCs w:val="24"/>
        </w:rPr>
        <w:t xml:space="preserve">В школах города горячее питание организовано за счет средств местного бюджета в сумме </w:t>
      </w:r>
      <w:r w:rsidRPr="00043E34">
        <w:rPr>
          <w:rFonts w:ascii="Times New Roman" w:hAnsi="Times New Roman"/>
          <w:color w:val="000000" w:themeColor="text1"/>
          <w:sz w:val="24"/>
          <w:szCs w:val="24"/>
        </w:rPr>
        <w:t>5 848 028,45</w:t>
      </w:r>
      <w:r w:rsidRPr="00E56FDC">
        <w:rPr>
          <w:rFonts w:ascii="Times New Roman" w:hAnsi="Times New Roman"/>
          <w:sz w:val="24"/>
          <w:szCs w:val="24"/>
        </w:rPr>
        <w:t xml:space="preserve"> рублей, регионального бюджета – 362 639,20 руб. и за счёт родительской оплаты – 4 456 146,36 рублей.</w:t>
      </w:r>
    </w:p>
    <w:p w:rsidR="007C70C8" w:rsidRDefault="007C70C8" w:rsidP="00C445FB">
      <w:pPr>
        <w:tabs>
          <w:tab w:val="left" w:pos="-360"/>
          <w:tab w:val="left" w:pos="0"/>
        </w:tabs>
        <w:spacing w:after="0" w:line="240" w:lineRule="auto"/>
        <w:ind w:firstLine="709"/>
        <w:jc w:val="both"/>
        <w:rPr>
          <w:rFonts w:ascii="Times New Roman" w:hAnsi="Times New Roman"/>
          <w:b/>
          <w:sz w:val="24"/>
          <w:szCs w:val="24"/>
        </w:rPr>
      </w:pPr>
    </w:p>
    <w:p w:rsidR="00C445FB" w:rsidRPr="005637E6" w:rsidRDefault="00C445FB" w:rsidP="00C445FB">
      <w:pPr>
        <w:tabs>
          <w:tab w:val="left" w:pos="-360"/>
          <w:tab w:val="left" w:pos="0"/>
        </w:tabs>
        <w:spacing w:after="0" w:line="240" w:lineRule="auto"/>
        <w:ind w:firstLine="709"/>
        <w:jc w:val="both"/>
        <w:rPr>
          <w:rFonts w:ascii="Times New Roman" w:hAnsi="Times New Roman"/>
          <w:sz w:val="24"/>
          <w:szCs w:val="24"/>
        </w:rPr>
      </w:pPr>
      <w:r w:rsidRPr="005637E6">
        <w:rPr>
          <w:rFonts w:ascii="Times New Roman" w:hAnsi="Times New Roman"/>
          <w:b/>
          <w:sz w:val="24"/>
          <w:szCs w:val="24"/>
        </w:rPr>
        <w:t>Эффекты реализации направления</w:t>
      </w:r>
    </w:p>
    <w:p w:rsidR="007C70C8" w:rsidRPr="005637E6" w:rsidRDefault="00C445FB" w:rsidP="007C70C8">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Профилактическая работа в школах проводится в соответствии со школьными пр</w:t>
      </w:r>
      <w:r w:rsidRPr="005637E6">
        <w:rPr>
          <w:rFonts w:ascii="Times New Roman" w:hAnsi="Times New Roman"/>
          <w:sz w:val="24"/>
          <w:szCs w:val="24"/>
        </w:rPr>
        <w:t>о</w:t>
      </w:r>
      <w:r w:rsidRPr="005637E6">
        <w:rPr>
          <w:rFonts w:ascii="Times New Roman" w:hAnsi="Times New Roman"/>
          <w:sz w:val="24"/>
          <w:szCs w:val="24"/>
        </w:rPr>
        <w:t>граммами «Здоровье».</w:t>
      </w:r>
      <w:r w:rsidR="007C70C8">
        <w:rPr>
          <w:rFonts w:ascii="Times New Roman" w:hAnsi="Times New Roman"/>
          <w:sz w:val="24"/>
          <w:szCs w:val="24"/>
        </w:rPr>
        <w:t>В рамках внеурочной деятельности в школах организованы кружки «Разговор о правильном питании».</w:t>
      </w:r>
    </w:p>
    <w:p w:rsidR="00C445FB" w:rsidRPr="005637E6" w:rsidRDefault="00C445FB" w:rsidP="00C445FB">
      <w:pPr>
        <w:pStyle w:val="a5"/>
        <w:spacing w:after="0" w:line="240" w:lineRule="auto"/>
        <w:ind w:left="0" w:firstLine="709"/>
        <w:jc w:val="both"/>
        <w:rPr>
          <w:rFonts w:ascii="Times New Roman" w:hAnsi="Times New Roman"/>
          <w:sz w:val="24"/>
          <w:szCs w:val="24"/>
        </w:rPr>
      </w:pPr>
    </w:p>
    <w:p w:rsidR="00C445FB" w:rsidRPr="005637E6" w:rsidRDefault="00C445FB" w:rsidP="00C445FB">
      <w:pPr>
        <w:pStyle w:val="a5"/>
        <w:spacing w:after="0" w:line="240" w:lineRule="auto"/>
        <w:ind w:left="0" w:firstLine="709"/>
        <w:jc w:val="both"/>
        <w:rPr>
          <w:rFonts w:ascii="Times New Roman" w:hAnsi="Times New Roman"/>
          <w:sz w:val="24"/>
          <w:szCs w:val="24"/>
        </w:rPr>
      </w:pPr>
      <w:r w:rsidRPr="005637E6">
        <w:rPr>
          <w:rFonts w:ascii="Times New Roman" w:hAnsi="Times New Roman"/>
          <w:b/>
          <w:sz w:val="24"/>
          <w:szCs w:val="24"/>
        </w:rPr>
        <w:t>Проблемные вопросы реализации направления</w:t>
      </w:r>
    </w:p>
    <w:p w:rsidR="00C445FB" w:rsidRDefault="00C445FB" w:rsidP="00C445FB">
      <w:pPr>
        <w:pStyle w:val="a5"/>
        <w:spacing w:after="0" w:line="240" w:lineRule="auto"/>
        <w:ind w:left="708" w:firstLine="1"/>
        <w:jc w:val="both"/>
        <w:rPr>
          <w:rFonts w:ascii="Times New Roman" w:hAnsi="Times New Roman"/>
          <w:sz w:val="24"/>
          <w:szCs w:val="24"/>
        </w:rPr>
      </w:pPr>
      <w:r w:rsidRPr="005637E6">
        <w:rPr>
          <w:rFonts w:ascii="Times New Roman" w:hAnsi="Times New Roman"/>
          <w:sz w:val="24"/>
          <w:szCs w:val="24"/>
        </w:rPr>
        <w:t>1.</w:t>
      </w:r>
      <w:r>
        <w:rPr>
          <w:rFonts w:ascii="Times New Roman" w:hAnsi="Times New Roman"/>
          <w:sz w:val="24"/>
          <w:szCs w:val="24"/>
        </w:rPr>
        <w:t xml:space="preserve"> Модернизация и расширение мест для активного отдыха детей и занятий спортом. </w:t>
      </w:r>
    </w:p>
    <w:p w:rsidR="00C445FB" w:rsidRPr="005637E6" w:rsidRDefault="00C445FB" w:rsidP="00C445FB">
      <w:pPr>
        <w:pStyle w:val="a5"/>
        <w:spacing w:after="0" w:line="240" w:lineRule="auto"/>
        <w:ind w:left="708" w:firstLine="1"/>
        <w:jc w:val="both"/>
        <w:rPr>
          <w:rFonts w:ascii="Times New Roman" w:hAnsi="Times New Roman"/>
          <w:sz w:val="24"/>
          <w:szCs w:val="24"/>
        </w:rPr>
      </w:pPr>
      <w:r w:rsidRPr="005637E6">
        <w:rPr>
          <w:rFonts w:ascii="Times New Roman" w:hAnsi="Times New Roman"/>
          <w:sz w:val="24"/>
          <w:szCs w:val="24"/>
        </w:rPr>
        <w:t>2.Активизация трансляции здоровьесберегающих технологий.</w:t>
      </w:r>
    </w:p>
    <w:p w:rsidR="00C445FB" w:rsidRPr="005637E6" w:rsidRDefault="00C445FB" w:rsidP="00C445FB">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3. Осуществить переход от обязательных для всех мероприятий к индивидуальным программам развития здоровья детей</w:t>
      </w:r>
    </w:p>
    <w:p w:rsidR="00C445FB" w:rsidRPr="005637E6" w:rsidRDefault="00C445FB" w:rsidP="00C445FB">
      <w:pPr>
        <w:pStyle w:val="a5"/>
        <w:spacing w:after="0" w:line="240" w:lineRule="auto"/>
        <w:ind w:left="0" w:firstLine="709"/>
        <w:jc w:val="both"/>
        <w:rPr>
          <w:rFonts w:ascii="Times New Roman" w:hAnsi="Times New Roman"/>
          <w:b/>
          <w:sz w:val="24"/>
          <w:szCs w:val="24"/>
        </w:rPr>
      </w:pPr>
      <w:r w:rsidRPr="005637E6">
        <w:rPr>
          <w:rFonts w:ascii="Times New Roman" w:hAnsi="Times New Roman"/>
          <w:b/>
          <w:sz w:val="24"/>
          <w:szCs w:val="24"/>
        </w:rPr>
        <w:t>Задачи</w:t>
      </w:r>
      <w:r>
        <w:rPr>
          <w:rFonts w:ascii="Times New Roman" w:hAnsi="Times New Roman"/>
          <w:b/>
          <w:sz w:val="24"/>
          <w:szCs w:val="24"/>
        </w:rPr>
        <w:t xml:space="preserve"> и основные мероприятия на 2019</w:t>
      </w:r>
      <w:r w:rsidRPr="005637E6">
        <w:rPr>
          <w:rFonts w:ascii="Times New Roman" w:hAnsi="Times New Roman"/>
          <w:b/>
          <w:sz w:val="24"/>
          <w:szCs w:val="24"/>
        </w:rPr>
        <w:t xml:space="preserve">год </w:t>
      </w:r>
    </w:p>
    <w:p w:rsidR="00C445FB" w:rsidRPr="005637E6" w:rsidRDefault="00C445FB" w:rsidP="00C445FB">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1.В рамках программных мероприятий разработать проект «Здоровье и здоровый о</w:t>
      </w:r>
      <w:r w:rsidRPr="005637E6">
        <w:rPr>
          <w:rFonts w:ascii="Times New Roman" w:hAnsi="Times New Roman"/>
          <w:sz w:val="24"/>
          <w:szCs w:val="24"/>
        </w:rPr>
        <w:t>б</w:t>
      </w:r>
      <w:r w:rsidRPr="005637E6">
        <w:rPr>
          <w:rFonts w:ascii="Times New Roman" w:hAnsi="Times New Roman"/>
          <w:sz w:val="24"/>
          <w:szCs w:val="24"/>
        </w:rPr>
        <w:t>раз жизни».</w:t>
      </w:r>
    </w:p>
    <w:p w:rsidR="00C445FB" w:rsidRPr="005637E6" w:rsidRDefault="00C445FB" w:rsidP="00C445FB">
      <w:pPr>
        <w:pStyle w:val="a5"/>
        <w:spacing w:after="0" w:line="240" w:lineRule="auto"/>
        <w:ind w:left="0" w:firstLine="709"/>
        <w:jc w:val="both"/>
        <w:rPr>
          <w:rFonts w:ascii="Times New Roman" w:hAnsi="Times New Roman"/>
          <w:sz w:val="24"/>
          <w:szCs w:val="24"/>
        </w:rPr>
      </w:pPr>
      <w:r>
        <w:rPr>
          <w:rFonts w:ascii="Times New Roman" w:hAnsi="Times New Roman"/>
          <w:sz w:val="24"/>
          <w:szCs w:val="24"/>
        </w:rPr>
        <w:t>2. Сохранить 64</w:t>
      </w:r>
      <w:r w:rsidRPr="005637E6">
        <w:rPr>
          <w:rFonts w:ascii="Times New Roman" w:hAnsi="Times New Roman"/>
          <w:sz w:val="24"/>
          <w:szCs w:val="24"/>
        </w:rPr>
        <w:t>% охвата горячим питанием обучающихся общеобразовательных о</w:t>
      </w:r>
      <w:r w:rsidRPr="005637E6">
        <w:rPr>
          <w:rFonts w:ascii="Times New Roman" w:hAnsi="Times New Roman"/>
          <w:sz w:val="24"/>
          <w:szCs w:val="24"/>
        </w:rPr>
        <w:t>р</w:t>
      </w:r>
      <w:r w:rsidRPr="005637E6">
        <w:rPr>
          <w:rFonts w:ascii="Times New Roman" w:hAnsi="Times New Roman"/>
          <w:sz w:val="24"/>
          <w:szCs w:val="24"/>
        </w:rPr>
        <w:t>ганизаций.</w:t>
      </w:r>
    </w:p>
    <w:p w:rsidR="00C445FB" w:rsidRPr="005637E6" w:rsidRDefault="00C445FB" w:rsidP="00C445FB">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3. Активизировать работу с родительской общественностью по формированию у школьников здорового образа жизни.</w:t>
      </w:r>
    </w:p>
    <w:p w:rsidR="00C445FB" w:rsidRPr="005637E6" w:rsidRDefault="00C445FB" w:rsidP="00C445FB">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4. Проведение</w:t>
      </w:r>
      <w:r>
        <w:rPr>
          <w:rFonts w:ascii="Times New Roman" w:hAnsi="Times New Roman"/>
          <w:sz w:val="24"/>
          <w:szCs w:val="24"/>
        </w:rPr>
        <w:t xml:space="preserve"> оздоровительной кампании в 2019</w:t>
      </w:r>
      <w:r w:rsidRPr="005637E6">
        <w:rPr>
          <w:rFonts w:ascii="Times New Roman" w:hAnsi="Times New Roman"/>
          <w:sz w:val="24"/>
          <w:szCs w:val="24"/>
        </w:rPr>
        <w:t xml:space="preserve"> г</w:t>
      </w:r>
      <w:r>
        <w:rPr>
          <w:rFonts w:ascii="Times New Roman" w:hAnsi="Times New Roman"/>
          <w:sz w:val="24"/>
          <w:szCs w:val="24"/>
        </w:rPr>
        <w:t>оду</w:t>
      </w:r>
      <w:r w:rsidRPr="005637E6">
        <w:rPr>
          <w:rFonts w:ascii="Times New Roman" w:hAnsi="Times New Roman"/>
          <w:sz w:val="24"/>
          <w:szCs w:val="24"/>
        </w:rPr>
        <w:t>.</w:t>
      </w:r>
    </w:p>
    <w:p w:rsidR="00C445FB" w:rsidRPr="005637E6" w:rsidRDefault="00C445FB" w:rsidP="00C445FB">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5. Увеличение доли учащихся всех возрастных категорий, вовлеченных в спортивно-массовые и физкультурно-оздоровительные мероприятия.</w:t>
      </w:r>
    </w:p>
    <w:p w:rsidR="001C01AC" w:rsidRDefault="001C01AC" w:rsidP="00FB6DF2">
      <w:pPr>
        <w:pStyle w:val="a3"/>
        <w:ind w:firstLine="709"/>
        <w:jc w:val="both"/>
        <w:rPr>
          <w:rFonts w:ascii="Times New Roman" w:hAnsi="Times New Roman"/>
          <w:b/>
          <w:sz w:val="24"/>
          <w:szCs w:val="24"/>
        </w:rPr>
      </w:pPr>
    </w:p>
    <w:p w:rsidR="005C32DD" w:rsidRDefault="005C32DD" w:rsidP="00FB6DF2">
      <w:pPr>
        <w:pStyle w:val="a3"/>
        <w:ind w:firstLine="709"/>
        <w:jc w:val="both"/>
        <w:rPr>
          <w:rFonts w:ascii="Times New Roman" w:hAnsi="Times New Roman"/>
          <w:b/>
          <w:sz w:val="24"/>
          <w:szCs w:val="24"/>
        </w:rPr>
      </w:pPr>
      <w:r w:rsidRPr="004B249C">
        <w:rPr>
          <w:rFonts w:ascii="Times New Roman" w:hAnsi="Times New Roman"/>
          <w:b/>
          <w:sz w:val="24"/>
          <w:szCs w:val="24"/>
          <w:lang w:val="en-US"/>
        </w:rPr>
        <w:t>III</w:t>
      </w:r>
      <w:r w:rsidR="0021402A">
        <w:rPr>
          <w:rFonts w:ascii="Times New Roman" w:hAnsi="Times New Roman"/>
          <w:b/>
          <w:sz w:val="24"/>
          <w:szCs w:val="24"/>
        </w:rPr>
        <w:t>.</w:t>
      </w:r>
      <w:r w:rsidRPr="004B249C">
        <w:rPr>
          <w:rFonts w:ascii="Times New Roman" w:hAnsi="Times New Roman"/>
          <w:b/>
          <w:sz w:val="24"/>
          <w:szCs w:val="24"/>
        </w:rPr>
        <w:t xml:space="preserve"> Дополнительное образование.</w:t>
      </w:r>
    </w:p>
    <w:p w:rsidR="005C32DD" w:rsidRPr="00D918B6" w:rsidRDefault="005C32DD" w:rsidP="00FB6DF2">
      <w:pPr>
        <w:pStyle w:val="a3"/>
        <w:jc w:val="both"/>
        <w:rPr>
          <w:rFonts w:ascii="Times New Roman" w:hAnsi="Times New Roman"/>
          <w:sz w:val="28"/>
          <w:szCs w:val="28"/>
        </w:rPr>
      </w:pPr>
    </w:p>
    <w:p w:rsidR="005C32DD" w:rsidRPr="00D918B6" w:rsidRDefault="005C32DD" w:rsidP="00FB6DF2">
      <w:pPr>
        <w:pStyle w:val="a3"/>
        <w:ind w:firstLine="708"/>
        <w:jc w:val="both"/>
        <w:rPr>
          <w:rFonts w:ascii="Times New Roman" w:hAnsi="Times New Roman"/>
          <w:sz w:val="24"/>
          <w:szCs w:val="24"/>
        </w:rPr>
      </w:pPr>
      <w:r w:rsidRPr="00D918B6">
        <w:rPr>
          <w:rFonts w:ascii="Times New Roman" w:hAnsi="Times New Roman"/>
          <w:sz w:val="24"/>
          <w:szCs w:val="24"/>
        </w:rPr>
        <w:t>В подведомственном подчинении Комитету по образованию находится 1 учреждение дополнительного образования детей - муниципальное бюджетное учреждение дополнител</w:t>
      </w:r>
      <w:r w:rsidRPr="00D918B6">
        <w:rPr>
          <w:rFonts w:ascii="Times New Roman" w:hAnsi="Times New Roman"/>
          <w:sz w:val="24"/>
          <w:szCs w:val="24"/>
        </w:rPr>
        <w:t>ь</w:t>
      </w:r>
      <w:r w:rsidRPr="00D918B6">
        <w:rPr>
          <w:rFonts w:ascii="Times New Roman" w:hAnsi="Times New Roman"/>
          <w:sz w:val="24"/>
          <w:szCs w:val="24"/>
        </w:rPr>
        <w:t>ного образования «Дом детского творчества» муниципального образования «город Десн</w:t>
      </w:r>
      <w:r w:rsidRPr="00D918B6">
        <w:rPr>
          <w:rFonts w:ascii="Times New Roman" w:hAnsi="Times New Roman"/>
          <w:sz w:val="24"/>
          <w:szCs w:val="24"/>
        </w:rPr>
        <w:t>о</w:t>
      </w:r>
      <w:r w:rsidRPr="00D918B6">
        <w:rPr>
          <w:rFonts w:ascii="Times New Roman" w:hAnsi="Times New Roman"/>
          <w:sz w:val="24"/>
          <w:szCs w:val="24"/>
        </w:rPr>
        <w:t>горск» Смоленской области.</w:t>
      </w:r>
    </w:p>
    <w:p w:rsidR="005C32DD" w:rsidRPr="00D918B6" w:rsidRDefault="005C32DD" w:rsidP="00FB6DF2">
      <w:pPr>
        <w:pStyle w:val="a3"/>
        <w:ind w:firstLine="708"/>
        <w:jc w:val="both"/>
        <w:rPr>
          <w:rFonts w:ascii="Times New Roman" w:hAnsi="Times New Roman"/>
          <w:sz w:val="24"/>
          <w:szCs w:val="24"/>
        </w:rPr>
      </w:pPr>
      <w:r w:rsidRPr="00D918B6">
        <w:rPr>
          <w:rFonts w:ascii="Times New Roman" w:hAnsi="Times New Roman"/>
          <w:sz w:val="24"/>
          <w:szCs w:val="24"/>
        </w:rPr>
        <w:lastRenderedPageBreak/>
        <w:t>Образовательная деятельность МБУДО «ДДТ» г. Десногорска ориентирована на удовлетворение потребностей, в первую очередь, главных заказчиков дополнительного обр</w:t>
      </w:r>
      <w:r w:rsidRPr="00D918B6">
        <w:rPr>
          <w:rFonts w:ascii="Times New Roman" w:hAnsi="Times New Roman"/>
          <w:sz w:val="24"/>
          <w:szCs w:val="24"/>
        </w:rPr>
        <w:t>а</w:t>
      </w:r>
      <w:r w:rsidRPr="00D918B6">
        <w:rPr>
          <w:rFonts w:ascii="Times New Roman" w:hAnsi="Times New Roman"/>
          <w:sz w:val="24"/>
          <w:szCs w:val="24"/>
        </w:rPr>
        <w:t>зования (детей и их родителей (законных представителей)), направлена на адаптацию личн</w:t>
      </w:r>
      <w:r w:rsidRPr="00D918B6">
        <w:rPr>
          <w:rFonts w:ascii="Times New Roman" w:hAnsi="Times New Roman"/>
          <w:sz w:val="24"/>
          <w:szCs w:val="24"/>
        </w:rPr>
        <w:t>о</w:t>
      </w:r>
      <w:r w:rsidRPr="00D918B6">
        <w:rPr>
          <w:rFonts w:ascii="Times New Roman" w:hAnsi="Times New Roman"/>
          <w:sz w:val="24"/>
          <w:szCs w:val="24"/>
        </w:rPr>
        <w:t>сти в социокультурной среде, развитие творческого потенциала учащихся, самореализацию и профессиональное самоопределение детей и подростков. Основными принципами воспит</w:t>
      </w:r>
      <w:r w:rsidRPr="00D918B6">
        <w:rPr>
          <w:rFonts w:ascii="Times New Roman" w:hAnsi="Times New Roman"/>
          <w:sz w:val="24"/>
          <w:szCs w:val="24"/>
        </w:rPr>
        <w:t>а</w:t>
      </w:r>
      <w:r w:rsidRPr="00D918B6">
        <w:rPr>
          <w:rFonts w:ascii="Times New Roman" w:hAnsi="Times New Roman"/>
          <w:sz w:val="24"/>
          <w:szCs w:val="24"/>
        </w:rPr>
        <w:t>тельно-образовательного процесса являются:</w:t>
      </w:r>
    </w:p>
    <w:p w:rsidR="005C32DD" w:rsidRPr="00D918B6" w:rsidRDefault="005C32DD" w:rsidP="00FB6DF2">
      <w:pPr>
        <w:pStyle w:val="a3"/>
        <w:ind w:firstLine="709"/>
        <w:jc w:val="both"/>
        <w:rPr>
          <w:rFonts w:ascii="Times New Roman" w:hAnsi="Times New Roman"/>
          <w:sz w:val="24"/>
          <w:szCs w:val="24"/>
        </w:rPr>
      </w:pPr>
      <w:r>
        <w:rPr>
          <w:rFonts w:ascii="Times New Roman" w:hAnsi="Times New Roman"/>
          <w:sz w:val="24"/>
          <w:szCs w:val="24"/>
        </w:rPr>
        <w:t xml:space="preserve">- </w:t>
      </w:r>
      <w:r w:rsidRPr="00D918B6">
        <w:rPr>
          <w:rFonts w:ascii="Times New Roman" w:hAnsi="Times New Roman"/>
          <w:sz w:val="24"/>
          <w:szCs w:val="24"/>
        </w:rPr>
        <w:t>ориентация на личностные интересы, потребности, способности учащихся;</w:t>
      </w:r>
    </w:p>
    <w:p w:rsidR="005C32DD" w:rsidRPr="00D918B6" w:rsidRDefault="005C32DD" w:rsidP="00FB6DF2">
      <w:pPr>
        <w:pStyle w:val="a3"/>
        <w:ind w:firstLine="709"/>
        <w:jc w:val="both"/>
        <w:rPr>
          <w:rFonts w:ascii="Times New Roman" w:hAnsi="Times New Roman"/>
          <w:sz w:val="24"/>
          <w:szCs w:val="24"/>
        </w:rPr>
      </w:pPr>
      <w:r>
        <w:rPr>
          <w:rFonts w:ascii="Times New Roman" w:hAnsi="Times New Roman"/>
          <w:sz w:val="24"/>
          <w:szCs w:val="24"/>
        </w:rPr>
        <w:t xml:space="preserve">- </w:t>
      </w:r>
      <w:r w:rsidRPr="00D918B6">
        <w:rPr>
          <w:rFonts w:ascii="Times New Roman" w:hAnsi="Times New Roman"/>
          <w:sz w:val="24"/>
          <w:szCs w:val="24"/>
        </w:rPr>
        <w:t>возможность свободного самоопределения и самореализации;</w:t>
      </w:r>
    </w:p>
    <w:p w:rsidR="005C32DD" w:rsidRPr="00D918B6" w:rsidRDefault="005C32DD" w:rsidP="00FB6DF2">
      <w:pPr>
        <w:pStyle w:val="a3"/>
        <w:ind w:firstLine="709"/>
        <w:jc w:val="both"/>
        <w:rPr>
          <w:rFonts w:ascii="Times New Roman" w:hAnsi="Times New Roman"/>
          <w:sz w:val="24"/>
          <w:szCs w:val="24"/>
        </w:rPr>
      </w:pPr>
      <w:r>
        <w:rPr>
          <w:rFonts w:ascii="Times New Roman" w:hAnsi="Times New Roman"/>
          <w:sz w:val="24"/>
          <w:szCs w:val="24"/>
        </w:rPr>
        <w:t xml:space="preserve">- </w:t>
      </w:r>
      <w:r w:rsidRPr="00D918B6">
        <w:rPr>
          <w:rFonts w:ascii="Times New Roman" w:hAnsi="Times New Roman"/>
          <w:sz w:val="24"/>
          <w:szCs w:val="24"/>
        </w:rPr>
        <w:t>единство обучения, воспитания, развития.</w:t>
      </w:r>
    </w:p>
    <w:p w:rsidR="005C32DD" w:rsidRPr="00D918B6" w:rsidRDefault="005C32DD" w:rsidP="00FB6DF2">
      <w:pPr>
        <w:pStyle w:val="a3"/>
        <w:ind w:firstLine="708"/>
        <w:jc w:val="both"/>
        <w:rPr>
          <w:rFonts w:ascii="Times New Roman" w:hAnsi="Times New Roman"/>
          <w:sz w:val="24"/>
          <w:szCs w:val="24"/>
        </w:rPr>
      </w:pPr>
      <w:r w:rsidRPr="00D918B6">
        <w:rPr>
          <w:rFonts w:ascii="Times New Roman" w:hAnsi="Times New Roman"/>
          <w:sz w:val="24"/>
          <w:szCs w:val="24"/>
        </w:rPr>
        <w:t>Образовательная деятельность МБУДО «ДДТ» г. Десногорска осуществляется с уч</w:t>
      </w:r>
      <w:r w:rsidRPr="00D918B6">
        <w:rPr>
          <w:rFonts w:ascii="Times New Roman" w:hAnsi="Times New Roman"/>
          <w:sz w:val="24"/>
          <w:szCs w:val="24"/>
        </w:rPr>
        <w:t>е</w:t>
      </w:r>
      <w:r w:rsidRPr="00D918B6">
        <w:rPr>
          <w:rFonts w:ascii="Times New Roman" w:hAnsi="Times New Roman"/>
          <w:sz w:val="24"/>
          <w:szCs w:val="24"/>
        </w:rPr>
        <w:t>том запросов детей, потребностей семьи посредством реализации дополнительных общео</w:t>
      </w:r>
      <w:r w:rsidRPr="00D918B6">
        <w:rPr>
          <w:rFonts w:ascii="Times New Roman" w:hAnsi="Times New Roman"/>
          <w:sz w:val="24"/>
          <w:szCs w:val="24"/>
        </w:rPr>
        <w:t>б</w:t>
      </w:r>
      <w:r w:rsidRPr="00D918B6">
        <w:rPr>
          <w:rFonts w:ascii="Times New Roman" w:hAnsi="Times New Roman"/>
          <w:sz w:val="24"/>
          <w:szCs w:val="24"/>
        </w:rPr>
        <w:t>разовательных общеразвивающих программ.</w:t>
      </w:r>
    </w:p>
    <w:p w:rsidR="005C32DD" w:rsidRDefault="005C32DD" w:rsidP="00FB6DF2">
      <w:pPr>
        <w:pStyle w:val="a3"/>
        <w:ind w:firstLine="708"/>
        <w:jc w:val="both"/>
        <w:rPr>
          <w:rFonts w:ascii="Times New Roman" w:hAnsi="Times New Roman"/>
          <w:sz w:val="24"/>
          <w:szCs w:val="24"/>
        </w:rPr>
      </w:pPr>
      <w:r w:rsidRPr="00D918B6">
        <w:rPr>
          <w:rFonts w:ascii="Times New Roman" w:hAnsi="Times New Roman"/>
          <w:sz w:val="24"/>
          <w:szCs w:val="24"/>
        </w:rPr>
        <w:t>В соответствии с годовым планом работы на  2017-2018 учебный год коллектив МБУДО «ДДТ» г. Десногорска выполняет социальный заказ (муниципальное задание) по обучению, воспитанию, сохранению и пополнению контингента учащихся и развитию тво</w:t>
      </w:r>
      <w:r w:rsidRPr="00D918B6">
        <w:rPr>
          <w:rFonts w:ascii="Times New Roman" w:hAnsi="Times New Roman"/>
          <w:sz w:val="24"/>
          <w:szCs w:val="24"/>
        </w:rPr>
        <w:t>р</w:t>
      </w:r>
      <w:r w:rsidRPr="00D918B6">
        <w:rPr>
          <w:rFonts w:ascii="Times New Roman" w:hAnsi="Times New Roman"/>
          <w:sz w:val="24"/>
          <w:szCs w:val="24"/>
        </w:rPr>
        <w:t>ческого потенциала, по муниципальному заданию в МБУДО «ДДТ» г. Десногорска должно заниматься 730 учащихся, в 2017-2018 учебном году численность воспитанников в среднем составляла 750,7 учащихся. Учебный план составлен на основе тарификационного списка педагогических работников МБУДО «ДДТ» г. Десногорска и строится по годам обучения на основании норм Сан</w:t>
      </w:r>
      <w:r>
        <w:rPr>
          <w:rFonts w:ascii="Times New Roman" w:hAnsi="Times New Roman"/>
          <w:sz w:val="24"/>
          <w:szCs w:val="24"/>
        </w:rPr>
        <w:t>ПиН</w:t>
      </w:r>
      <w:r w:rsidRPr="00D918B6">
        <w:rPr>
          <w:rFonts w:ascii="Times New Roman" w:hAnsi="Times New Roman"/>
          <w:sz w:val="24"/>
          <w:szCs w:val="24"/>
        </w:rPr>
        <w:t>.</w:t>
      </w:r>
    </w:p>
    <w:p w:rsidR="005C32DD" w:rsidRPr="001F39E5" w:rsidRDefault="005C32DD" w:rsidP="00FB6DF2">
      <w:pPr>
        <w:tabs>
          <w:tab w:val="left" w:pos="0"/>
        </w:tabs>
        <w:spacing w:line="23" w:lineRule="atLeast"/>
        <w:ind w:firstLine="709"/>
        <w:contextualSpacing/>
        <w:jc w:val="both"/>
        <w:rPr>
          <w:rFonts w:ascii="Times New Roman" w:hAnsi="Times New Roman"/>
          <w:bCs/>
          <w:color w:val="000000"/>
          <w:sz w:val="24"/>
          <w:szCs w:val="24"/>
          <w:lang w:eastAsia="en-US"/>
        </w:rPr>
      </w:pPr>
      <w:r w:rsidRPr="001F39E5">
        <w:rPr>
          <w:rFonts w:ascii="Times New Roman" w:hAnsi="Times New Roman"/>
          <w:sz w:val="24"/>
          <w:szCs w:val="24"/>
        </w:rPr>
        <w:t xml:space="preserve">В 2017 – 2018 учебном году педагогический коллектив начал работать над новой </w:t>
      </w:r>
      <w:r w:rsidRPr="00AC15AF">
        <w:rPr>
          <w:rFonts w:ascii="Times New Roman" w:hAnsi="Times New Roman"/>
          <w:sz w:val="24"/>
          <w:szCs w:val="24"/>
        </w:rPr>
        <w:t>п</w:t>
      </w:r>
      <w:r w:rsidRPr="00AC15AF">
        <w:rPr>
          <w:rFonts w:ascii="Times New Roman" w:hAnsi="Times New Roman"/>
          <w:sz w:val="24"/>
          <w:szCs w:val="24"/>
        </w:rPr>
        <w:t>е</w:t>
      </w:r>
      <w:r w:rsidRPr="00AC15AF">
        <w:rPr>
          <w:rFonts w:ascii="Times New Roman" w:hAnsi="Times New Roman"/>
          <w:sz w:val="24"/>
          <w:szCs w:val="24"/>
        </w:rPr>
        <w:t>дагогической темой:</w:t>
      </w:r>
      <w:r w:rsidRPr="001F39E5">
        <w:rPr>
          <w:rFonts w:ascii="Times New Roman" w:hAnsi="Times New Roman"/>
          <w:bCs/>
          <w:sz w:val="24"/>
          <w:szCs w:val="24"/>
        </w:rPr>
        <w:t>«Детская одаренность. Система работы с одаренными детьми</w:t>
      </w:r>
      <w:r w:rsidRPr="001F39E5">
        <w:rPr>
          <w:rFonts w:ascii="Times New Roman" w:hAnsi="Times New Roman"/>
          <w:bCs/>
          <w:color w:val="000000"/>
          <w:sz w:val="24"/>
          <w:szCs w:val="24"/>
          <w:lang w:eastAsia="en-US"/>
        </w:rPr>
        <w:t>».</w:t>
      </w:r>
    </w:p>
    <w:p w:rsidR="005C32DD" w:rsidRPr="001F39E5" w:rsidRDefault="005C32DD" w:rsidP="00FB6DF2">
      <w:pPr>
        <w:autoSpaceDE w:val="0"/>
        <w:autoSpaceDN w:val="0"/>
        <w:adjustRightInd w:val="0"/>
        <w:spacing w:line="23" w:lineRule="atLeast"/>
        <w:ind w:firstLine="709"/>
        <w:jc w:val="both"/>
        <w:rPr>
          <w:rFonts w:ascii="Times New Roman" w:hAnsi="Times New Roman"/>
          <w:color w:val="000000"/>
          <w:sz w:val="24"/>
          <w:szCs w:val="24"/>
          <w:lang w:eastAsia="en-US"/>
        </w:rPr>
      </w:pPr>
      <w:r w:rsidRPr="001F39E5">
        <w:rPr>
          <w:rFonts w:ascii="Times New Roman" w:hAnsi="Times New Roman"/>
          <w:bCs/>
          <w:color w:val="000000"/>
          <w:sz w:val="24"/>
          <w:szCs w:val="24"/>
          <w:lang w:eastAsia="en-US"/>
        </w:rPr>
        <w:t xml:space="preserve">Цель работы педагогического коллектива в данном направлении: </w:t>
      </w:r>
      <w:r w:rsidRPr="001F39E5">
        <w:rPr>
          <w:rFonts w:ascii="Times New Roman" w:hAnsi="Times New Roman"/>
          <w:color w:val="000000"/>
          <w:sz w:val="24"/>
          <w:szCs w:val="24"/>
          <w:lang w:eastAsia="en-US"/>
        </w:rPr>
        <w:t>создание условий для проявления каждым ребенком своих творческих способностей и интересов, развитие п</w:t>
      </w:r>
      <w:r w:rsidRPr="001F39E5">
        <w:rPr>
          <w:rFonts w:ascii="Times New Roman" w:hAnsi="Times New Roman"/>
          <w:color w:val="000000"/>
          <w:sz w:val="24"/>
          <w:szCs w:val="24"/>
          <w:lang w:eastAsia="en-US"/>
        </w:rPr>
        <w:t>о</w:t>
      </w:r>
      <w:r w:rsidRPr="001F39E5">
        <w:rPr>
          <w:rFonts w:ascii="Times New Roman" w:hAnsi="Times New Roman"/>
          <w:color w:val="000000"/>
          <w:sz w:val="24"/>
          <w:szCs w:val="24"/>
          <w:lang w:eastAsia="en-US"/>
        </w:rPr>
        <w:t>знавательного интереса, обеспечение возможности творческой самореализации личности в различных видах деятельности по 5 направлениям. Задачи, которые ставили перед собой п</w:t>
      </w:r>
      <w:r w:rsidRPr="001F39E5">
        <w:rPr>
          <w:rFonts w:ascii="Times New Roman" w:hAnsi="Times New Roman"/>
          <w:color w:val="000000"/>
          <w:sz w:val="24"/>
          <w:szCs w:val="24"/>
          <w:lang w:eastAsia="en-US"/>
        </w:rPr>
        <w:t>е</w:t>
      </w:r>
      <w:r w:rsidRPr="001F39E5">
        <w:rPr>
          <w:rFonts w:ascii="Times New Roman" w:hAnsi="Times New Roman"/>
          <w:color w:val="000000"/>
          <w:sz w:val="24"/>
          <w:szCs w:val="24"/>
          <w:lang w:eastAsia="en-US"/>
        </w:rPr>
        <w:t>дагоги дополнительного образования, были следующие:</w:t>
      </w:r>
    </w:p>
    <w:p w:rsidR="005C32DD" w:rsidRPr="001F39E5" w:rsidRDefault="005C32DD" w:rsidP="00FB6DF2">
      <w:pPr>
        <w:pStyle w:val="a5"/>
        <w:numPr>
          <w:ilvl w:val="1"/>
          <w:numId w:val="66"/>
        </w:numPr>
        <w:autoSpaceDE w:val="0"/>
        <w:autoSpaceDN w:val="0"/>
        <w:adjustRightInd w:val="0"/>
        <w:spacing w:after="0" w:line="23" w:lineRule="atLeast"/>
        <w:ind w:left="0" w:firstLine="709"/>
        <w:contextualSpacing w:val="0"/>
        <w:jc w:val="both"/>
        <w:rPr>
          <w:rFonts w:ascii="Times New Roman" w:hAnsi="Times New Roman"/>
          <w:color w:val="000000"/>
          <w:sz w:val="24"/>
          <w:szCs w:val="24"/>
          <w:lang w:eastAsia="en-US"/>
        </w:rPr>
      </w:pPr>
      <w:r w:rsidRPr="001F39E5">
        <w:rPr>
          <w:rFonts w:ascii="Times New Roman" w:hAnsi="Times New Roman"/>
          <w:color w:val="000000"/>
          <w:sz w:val="24"/>
          <w:szCs w:val="24"/>
          <w:lang w:eastAsia="en-US"/>
        </w:rPr>
        <w:t xml:space="preserve">создание условий для развития и реализации потенциальных способностей одаренных детей; </w:t>
      </w:r>
    </w:p>
    <w:p w:rsidR="005C32DD" w:rsidRPr="001F39E5" w:rsidRDefault="005C32DD" w:rsidP="00FB6DF2">
      <w:pPr>
        <w:pStyle w:val="a5"/>
        <w:numPr>
          <w:ilvl w:val="1"/>
          <w:numId w:val="66"/>
        </w:numPr>
        <w:autoSpaceDE w:val="0"/>
        <w:autoSpaceDN w:val="0"/>
        <w:adjustRightInd w:val="0"/>
        <w:spacing w:after="0" w:line="23" w:lineRule="atLeast"/>
        <w:ind w:left="0" w:firstLine="709"/>
        <w:contextualSpacing w:val="0"/>
        <w:jc w:val="both"/>
        <w:rPr>
          <w:rFonts w:ascii="Times New Roman" w:hAnsi="Times New Roman"/>
          <w:color w:val="000000"/>
          <w:sz w:val="24"/>
          <w:szCs w:val="24"/>
          <w:lang w:eastAsia="en-US"/>
        </w:rPr>
      </w:pPr>
      <w:r w:rsidRPr="001F39E5">
        <w:rPr>
          <w:rFonts w:ascii="Times New Roman" w:hAnsi="Times New Roman"/>
          <w:color w:val="000000"/>
          <w:sz w:val="24"/>
          <w:szCs w:val="24"/>
          <w:lang w:eastAsia="en-US"/>
        </w:rPr>
        <w:t>проведение диагностических обследований детей на предмет выявления од</w:t>
      </w:r>
      <w:r w:rsidRPr="001F39E5">
        <w:rPr>
          <w:rFonts w:ascii="Times New Roman" w:hAnsi="Times New Roman"/>
          <w:color w:val="000000"/>
          <w:sz w:val="24"/>
          <w:szCs w:val="24"/>
          <w:lang w:eastAsia="en-US"/>
        </w:rPr>
        <w:t>а</w:t>
      </w:r>
      <w:r w:rsidRPr="001F39E5">
        <w:rPr>
          <w:rFonts w:ascii="Times New Roman" w:hAnsi="Times New Roman"/>
          <w:color w:val="000000"/>
          <w:sz w:val="24"/>
          <w:szCs w:val="24"/>
          <w:lang w:eastAsia="en-US"/>
        </w:rPr>
        <w:t xml:space="preserve">ренности, определение их творческого потенциала, интересов и способностей; </w:t>
      </w:r>
    </w:p>
    <w:p w:rsidR="005C32DD" w:rsidRPr="001F39E5" w:rsidRDefault="005C32DD" w:rsidP="00FB6DF2">
      <w:pPr>
        <w:pStyle w:val="a5"/>
        <w:numPr>
          <w:ilvl w:val="1"/>
          <w:numId w:val="66"/>
        </w:numPr>
        <w:autoSpaceDE w:val="0"/>
        <w:autoSpaceDN w:val="0"/>
        <w:adjustRightInd w:val="0"/>
        <w:spacing w:after="0" w:line="23" w:lineRule="atLeast"/>
        <w:ind w:left="0" w:firstLine="709"/>
        <w:contextualSpacing w:val="0"/>
        <w:jc w:val="both"/>
        <w:rPr>
          <w:rFonts w:ascii="Times New Roman" w:hAnsi="Times New Roman"/>
          <w:color w:val="000000"/>
          <w:sz w:val="24"/>
          <w:szCs w:val="24"/>
          <w:lang w:eastAsia="en-US"/>
        </w:rPr>
      </w:pPr>
      <w:r w:rsidRPr="001F39E5">
        <w:rPr>
          <w:rFonts w:ascii="Times New Roman" w:hAnsi="Times New Roman"/>
          <w:color w:val="000000"/>
          <w:sz w:val="24"/>
          <w:szCs w:val="24"/>
          <w:lang w:eastAsia="en-US"/>
        </w:rPr>
        <w:t>максимальное развитие способностей и творческого потенциала одаренных и высокомотивированных детей на основе дифференцированного обучения их в области нау</w:t>
      </w:r>
      <w:r w:rsidRPr="001F39E5">
        <w:rPr>
          <w:rFonts w:ascii="Times New Roman" w:hAnsi="Times New Roman"/>
          <w:color w:val="000000"/>
          <w:sz w:val="24"/>
          <w:szCs w:val="24"/>
          <w:lang w:eastAsia="en-US"/>
        </w:rPr>
        <w:t>ч</w:t>
      </w:r>
      <w:r w:rsidRPr="001F39E5">
        <w:rPr>
          <w:rFonts w:ascii="Times New Roman" w:hAnsi="Times New Roman"/>
          <w:color w:val="000000"/>
          <w:sz w:val="24"/>
          <w:szCs w:val="24"/>
          <w:lang w:eastAsia="en-US"/>
        </w:rPr>
        <w:t>но-технического, художественного, декоративно-прикладного творчества, совершенствов</w:t>
      </w:r>
      <w:r w:rsidRPr="001F39E5">
        <w:rPr>
          <w:rFonts w:ascii="Times New Roman" w:hAnsi="Times New Roman"/>
          <w:color w:val="000000"/>
          <w:sz w:val="24"/>
          <w:szCs w:val="24"/>
          <w:lang w:eastAsia="en-US"/>
        </w:rPr>
        <w:t>а</w:t>
      </w:r>
      <w:r w:rsidRPr="001F39E5">
        <w:rPr>
          <w:rFonts w:ascii="Times New Roman" w:hAnsi="Times New Roman"/>
          <w:color w:val="000000"/>
          <w:sz w:val="24"/>
          <w:szCs w:val="24"/>
          <w:lang w:eastAsia="en-US"/>
        </w:rPr>
        <w:t>ния традиционных и внедрения в образовательный процесс новых педагогических технол</w:t>
      </w:r>
      <w:r w:rsidRPr="001F39E5">
        <w:rPr>
          <w:rFonts w:ascii="Times New Roman" w:hAnsi="Times New Roman"/>
          <w:color w:val="000000"/>
          <w:sz w:val="24"/>
          <w:szCs w:val="24"/>
          <w:lang w:eastAsia="en-US"/>
        </w:rPr>
        <w:t>о</w:t>
      </w:r>
      <w:r w:rsidRPr="001F39E5">
        <w:rPr>
          <w:rFonts w:ascii="Times New Roman" w:hAnsi="Times New Roman"/>
          <w:color w:val="000000"/>
          <w:sz w:val="24"/>
          <w:szCs w:val="24"/>
          <w:lang w:eastAsia="en-US"/>
        </w:rPr>
        <w:t xml:space="preserve">гий; </w:t>
      </w:r>
    </w:p>
    <w:p w:rsidR="005C32DD" w:rsidRPr="001F39E5" w:rsidRDefault="005C32DD" w:rsidP="00FB6DF2">
      <w:pPr>
        <w:pStyle w:val="a5"/>
        <w:numPr>
          <w:ilvl w:val="1"/>
          <w:numId w:val="66"/>
        </w:numPr>
        <w:autoSpaceDE w:val="0"/>
        <w:autoSpaceDN w:val="0"/>
        <w:adjustRightInd w:val="0"/>
        <w:spacing w:after="0" w:line="23" w:lineRule="atLeast"/>
        <w:ind w:left="0" w:firstLine="709"/>
        <w:contextualSpacing w:val="0"/>
        <w:jc w:val="both"/>
        <w:rPr>
          <w:rFonts w:ascii="Times New Roman" w:hAnsi="Times New Roman"/>
          <w:color w:val="000000"/>
          <w:sz w:val="24"/>
          <w:szCs w:val="24"/>
          <w:lang w:eastAsia="en-US"/>
        </w:rPr>
      </w:pPr>
      <w:r w:rsidRPr="001F39E5">
        <w:rPr>
          <w:rFonts w:ascii="Times New Roman" w:hAnsi="Times New Roman"/>
          <w:color w:val="000000"/>
          <w:sz w:val="24"/>
          <w:szCs w:val="24"/>
          <w:lang w:eastAsia="en-US"/>
        </w:rPr>
        <w:t xml:space="preserve">совершенствование оценочной деятельности учащихся; </w:t>
      </w:r>
    </w:p>
    <w:p w:rsidR="005C32DD" w:rsidRPr="001F39E5" w:rsidRDefault="005C32DD" w:rsidP="00FB6DF2">
      <w:pPr>
        <w:pStyle w:val="a5"/>
        <w:numPr>
          <w:ilvl w:val="1"/>
          <w:numId w:val="66"/>
        </w:numPr>
        <w:autoSpaceDE w:val="0"/>
        <w:autoSpaceDN w:val="0"/>
        <w:adjustRightInd w:val="0"/>
        <w:spacing w:after="0" w:line="23" w:lineRule="atLeast"/>
        <w:ind w:left="0" w:firstLine="709"/>
        <w:contextualSpacing w:val="0"/>
        <w:jc w:val="both"/>
        <w:rPr>
          <w:rFonts w:ascii="Times New Roman" w:hAnsi="Times New Roman"/>
          <w:color w:val="000000"/>
          <w:sz w:val="24"/>
          <w:szCs w:val="24"/>
          <w:lang w:eastAsia="en-US"/>
        </w:rPr>
      </w:pPr>
      <w:r w:rsidRPr="001F39E5">
        <w:rPr>
          <w:rFonts w:ascii="Times New Roman" w:hAnsi="Times New Roman"/>
          <w:color w:val="000000"/>
          <w:sz w:val="24"/>
          <w:szCs w:val="24"/>
          <w:lang w:eastAsia="en-US"/>
        </w:rPr>
        <w:t xml:space="preserve">подготовка и повышение квалификации кадров, работающих с одаренными детьми. </w:t>
      </w:r>
    </w:p>
    <w:p w:rsidR="005C32DD" w:rsidRPr="001F39E5" w:rsidRDefault="005C32DD" w:rsidP="00FB6DF2">
      <w:pPr>
        <w:pStyle w:val="a3"/>
        <w:ind w:firstLine="708"/>
        <w:jc w:val="both"/>
        <w:rPr>
          <w:rFonts w:ascii="Times New Roman" w:hAnsi="Times New Roman"/>
          <w:sz w:val="24"/>
          <w:szCs w:val="24"/>
        </w:rPr>
      </w:pPr>
      <w:r w:rsidRPr="001F39E5">
        <w:rPr>
          <w:rFonts w:ascii="Times New Roman" w:hAnsi="Times New Roman"/>
          <w:sz w:val="24"/>
          <w:szCs w:val="24"/>
        </w:rPr>
        <w:t>Образовательная деятельность Учреждения строится в соответствии с возрастными особенностями детей и подростков, охватывая возраст детей от 5 до 18 лет.</w:t>
      </w:r>
    </w:p>
    <w:p w:rsidR="005C32DD" w:rsidRPr="00D918B6" w:rsidRDefault="005C32DD" w:rsidP="00FB6DF2">
      <w:pPr>
        <w:pStyle w:val="a3"/>
        <w:ind w:firstLine="708"/>
        <w:jc w:val="both"/>
        <w:rPr>
          <w:rFonts w:ascii="Times New Roman" w:hAnsi="Times New Roman"/>
          <w:sz w:val="24"/>
          <w:szCs w:val="24"/>
        </w:rPr>
      </w:pPr>
      <w:r>
        <w:rPr>
          <w:rFonts w:ascii="Times New Roman" w:hAnsi="Times New Roman"/>
          <w:sz w:val="24"/>
          <w:szCs w:val="24"/>
        </w:rPr>
        <w:t>В</w:t>
      </w:r>
      <w:r w:rsidRPr="00D918B6">
        <w:rPr>
          <w:rFonts w:ascii="Times New Roman" w:hAnsi="Times New Roman"/>
          <w:sz w:val="24"/>
          <w:szCs w:val="24"/>
        </w:rPr>
        <w:t xml:space="preserve"> 2017-2018 учебном году в Доме детского творчества занималось в сентябре месяце 730 учащихся в 31 творческом объединении, к маю численность детей возросла до 761 уч</w:t>
      </w:r>
      <w:r w:rsidRPr="00D918B6">
        <w:rPr>
          <w:rFonts w:ascii="Times New Roman" w:hAnsi="Times New Roman"/>
          <w:sz w:val="24"/>
          <w:szCs w:val="24"/>
        </w:rPr>
        <w:t>а</w:t>
      </w:r>
      <w:r w:rsidRPr="00D918B6">
        <w:rPr>
          <w:rFonts w:ascii="Times New Roman" w:hAnsi="Times New Roman"/>
          <w:sz w:val="24"/>
          <w:szCs w:val="24"/>
        </w:rPr>
        <w:t>щегося, которые занимались в 32 творческих объединениях. В течение 2017-2018 учебного года педагоги дополнительного образования вели учет пр</w:t>
      </w:r>
      <w:r w:rsidR="00AC15AF">
        <w:rPr>
          <w:rFonts w:ascii="Times New Roman" w:hAnsi="Times New Roman"/>
          <w:sz w:val="24"/>
          <w:szCs w:val="24"/>
        </w:rPr>
        <w:t>ибывших и выбывших учащихся и в</w:t>
      </w:r>
      <w:r w:rsidR="00D15CCE">
        <w:rPr>
          <w:rFonts w:ascii="Times New Roman" w:hAnsi="Times New Roman"/>
          <w:sz w:val="24"/>
          <w:szCs w:val="24"/>
        </w:rPr>
        <w:t xml:space="preserve"> </w:t>
      </w:r>
      <w:r w:rsidRPr="00D918B6">
        <w:rPr>
          <w:rFonts w:ascii="Times New Roman" w:hAnsi="Times New Roman"/>
          <w:sz w:val="24"/>
          <w:szCs w:val="24"/>
        </w:rPr>
        <w:t>течение года можно проследить следующую численность учащихся:</w:t>
      </w:r>
    </w:p>
    <w:tbl>
      <w:tblPr>
        <w:tblpPr w:leftFromText="180" w:rightFromText="180" w:vertAnchor="text" w:horzAnchor="margin" w:tblpXSpec="center" w:tblpY="212"/>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92"/>
        <w:gridCol w:w="992"/>
        <w:gridCol w:w="945"/>
        <w:gridCol w:w="1040"/>
        <w:gridCol w:w="992"/>
        <w:gridCol w:w="945"/>
        <w:gridCol w:w="992"/>
        <w:gridCol w:w="993"/>
      </w:tblGrid>
      <w:tr w:rsidR="005C32DD" w:rsidRPr="00F47A0B" w:rsidTr="00700743">
        <w:trPr>
          <w:trHeight w:val="280"/>
        </w:trPr>
        <w:tc>
          <w:tcPr>
            <w:tcW w:w="8850" w:type="dxa"/>
            <w:gridSpan w:val="9"/>
          </w:tcPr>
          <w:p w:rsidR="005C32DD" w:rsidRPr="00F47A0B" w:rsidRDefault="005C32DD" w:rsidP="00FB6DF2">
            <w:pPr>
              <w:jc w:val="both"/>
              <w:rPr>
                <w:rFonts w:ascii="Times New Roman" w:hAnsi="Times New Roman"/>
                <w:b/>
                <w:sz w:val="20"/>
                <w:szCs w:val="20"/>
              </w:rPr>
            </w:pPr>
            <w:r w:rsidRPr="00F47A0B">
              <w:rPr>
                <w:rFonts w:ascii="Times New Roman" w:hAnsi="Times New Roman"/>
                <w:b/>
                <w:sz w:val="20"/>
                <w:szCs w:val="20"/>
              </w:rPr>
              <w:t>Количество обучающихся в объединениях 2017-2018 г.г.</w:t>
            </w:r>
          </w:p>
        </w:tc>
      </w:tr>
      <w:tr w:rsidR="005C32DD" w:rsidRPr="00F47A0B" w:rsidTr="00700743">
        <w:trPr>
          <w:trHeight w:val="70"/>
        </w:trPr>
        <w:tc>
          <w:tcPr>
            <w:tcW w:w="959" w:type="dxa"/>
          </w:tcPr>
          <w:p w:rsidR="005C32DD" w:rsidRPr="00F47A0B" w:rsidRDefault="005C32DD" w:rsidP="00FB6DF2">
            <w:pPr>
              <w:jc w:val="both"/>
              <w:rPr>
                <w:rFonts w:ascii="Times New Roman" w:hAnsi="Times New Roman"/>
                <w:b/>
                <w:sz w:val="20"/>
                <w:szCs w:val="20"/>
              </w:rPr>
            </w:pPr>
            <w:r w:rsidRPr="00F47A0B">
              <w:rPr>
                <w:rFonts w:ascii="Times New Roman" w:hAnsi="Times New Roman"/>
                <w:b/>
                <w:sz w:val="20"/>
                <w:szCs w:val="20"/>
              </w:rPr>
              <w:t>11.09.17</w:t>
            </w:r>
          </w:p>
        </w:tc>
        <w:tc>
          <w:tcPr>
            <w:tcW w:w="992" w:type="dxa"/>
          </w:tcPr>
          <w:p w:rsidR="005C32DD" w:rsidRPr="00F47A0B" w:rsidRDefault="005C32DD" w:rsidP="00FB6DF2">
            <w:pPr>
              <w:jc w:val="both"/>
              <w:rPr>
                <w:rFonts w:ascii="Times New Roman" w:hAnsi="Times New Roman"/>
                <w:b/>
                <w:sz w:val="20"/>
                <w:szCs w:val="20"/>
              </w:rPr>
            </w:pPr>
            <w:r w:rsidRPr="00F47A0B">
              <w:rPr>
                <w:rFonts w:ascii="Times New Roman" w:hAnsi="Times New Roman"/>
                <w:b/>
                <w:sz w:val="20"/>
                <w:szCs w:val="20"/>
              </w:rPr>
              <w:t>01.10.17</w:t>
            </w:r>
          </w:p>
        </w:tc>
        <w:tc>
          <w:tcPr>
            <w:tcW w:w="992" w:type="dxa"/>
          </w:tcPr>
          <w:p w:rsidR="005C32DD" w:rsidRPr="00F47A0B" w:rsidRDefault="005C32DD" w:rsidP="00FB6DF2">
            <w:pPr>
              <w:jc w:val="both"/>
              <w:rPr>
                <w:rFonts w:ascii="Times New Roman" w:hAnsi="Times New Roman"/>
                <w:b/>
                <w:sz w:val="20"/>
                <w:szCs w:val="20"/>
              </w:rPr>
            </w:pPr>
            <w:r w:rsidRPr="00F47A0B">
              <w:rPr>
                <w:rFonts w:ascii="Times New Roman" w:hAnsi="Times New Roman"/>
                <w:b/>
                <w:sz w:val="20"/>
                <w:szCs w:val="20"/>
              </w:rPr>
              <w:t>01.11.17</w:t>
            </w:r>
          </w:p>
        </w:tc>
        <w:tc>
          <w:tcPr>
            <w:tcW w:w="945" w:type="dxa"/>
          </w:tcPr>
          <w:p w:rsidR="005C32DD" w:rsidRPr="00F47A0B" w:rsidRDefault="005C32DD" w:rsidP="00FB6DF2">
            <w:pPr>
              <w:jc w:val="both"/>
              <w:rPr>
                <w:rFonts w:ascii="Times New Roman" w:hAnsi="Times New Roman"/>
                <w:b/>
                <w:sz w:val="20"/>
                <w:szCs w:val="20"/>
              </w:rPr>
            </w:pPr>
            <w:r w:rsidRPr="00F47A0B">
              <w:rPr>
                <w:rFonts w:ascii="Times New Roman" w:hAnsi="Times New Roman"/>
                <w:b/>
                <w:sz w:val="20"/>
                <w:szCs w:val="20"/>
              </w:rPr>
              <w:t>01.12.17</w:t>
            </w:r>
          </w:p>
        </w:tc>
        <w:tc>
          <w:tcPr>
            <w:tcW w:w="1040" w:type="dxa"/>
          </w:tcPr>
          <w:p w:rsidR="005C32DD" w:rsidRPr="00F47A0B" w:rsidRDefault="005C32DD" w:rsidP="00FB6DF2">
            <w:pPr>
              <w:jc w:val="both"/>
              <w:rPr>
                <w:rFonts w:ascii="Times New Roman" w:hAnsi="Times New Roman"/>
                <w:b/>
                <w:sz w:val="20"/>
                <w:szCs w:val="20"/>
              </w:rPr>
            </w:pPr>
            <w:r w:rsidRPr="00F47A0B">
              <w:rPr>
                <w:rFonts w:ascii="Times New Roman" w:hAnsi="Times New Roman"/>
                <w:b/>
                <w:sz w:val="20"/>
                <w:szCs w:val="20"/>
              </w:rPr>
              <w:t>11.01.18</w:t>
            </w:r>
          </w:p>
        </w:tc>
        <w:tc>
          <w:tcPr>
            <w:tcW w:w="992" w:type="dxa"/>
          </w:tcPr>
          <w:p w:rsidR="005C32DD" w:rsidRPr="00F47A0B" w:rsidRDefault="005C32DD" w:rsidP="00FB6DF2">
            <w:pPr>
              <w:jc w:val="both"/>
              <w:rPr>
                <w:rFonts w:ascii="Times New Roman" w:hAnsi="Times New Roman"/>
                <w:b/>
                <w:sz w:val="20"/>
                <w:szCs w:val="20"/>
              </w:rPr>
            </w:pPr>
            <w:r w:rsidRPr="00F47A0B">
              <w:rPr>
                <w:rFonts w:ascii="Times New Roman" w:hAnsi="Times New Roman"/>
                <w:b/>
                <w:sz w:val="20"/>
                <w:szCs w:val="20"/>
              </w:rPr>
              <w:t>01.02.18</w:t>
            </w:r>
          </w:p>
        </w:tc>
        <w:tc>
          <w:tcPr>
            <w:tcW w:w="945" w:type="dxa"/>
          </w:tcPr>
          <w:p w:rsidR="005C32DD" w:rsidRPr="00F47A0B" w:rsidRDefault="005C32DD" w:rsidP="00FB6DF2">
            <w:pPr>
              <w:jc w:val="both"/>
              <w:rPr>
                <w:rFonts w:ascii="Times New Roman" w:hAnsi="Times New Roman"/>
                <w:b/>
                <w:sz w:val="20"/>
                <w:szCs w:val="20"/>
              </w:rPr>
            </w:pPr>
            <w:r w:rsidRPr="00F47A0B">
              <w:rPr>
                <w:rFonts w:ascii="Times New Roman" w:hAnsi="Times New Roman"/>
                <w:b/>
                <w:sz w:val="20"/>
                <w:szCs w:val="20"/>
              </w:rPr>
              <w:t>01.03.18</w:t>
            </w:r>
          </w:p>
        </w:tc>
        <w:tc>
          <w:tcPr>
            <w:tcW w:w="992" w:type="dxa"/>
          </w:tcPr>
          <w:p w:rsidR="005C32DD" w:rsidRPr="00F47A0B" w:rsidRDefault="005C32DD" w:rsidP="00FB6DF2">
            <w:pPr>
              <w:jc w:val="both"/>
              <w:rPr>
                <w:rFonts w:ascii="Times New Roman" w:hAnsi="Times New Roman"/>
                <w:b/>
                <w:sz w:val="20"/>
                <w:szCs w:val="20"/>
              </w:rPr>
            </w:pPr>
            <w:r w:rsidRPr="00F47A0B">
              <w:rPr>
                <w:rFonts w:ascii="Times New Roman" w:hAnsi="Times New Roman"/>
                <w:b/>
                <w:sz w:val="20"/>
                <w:szCs w:val="20"/>
              </w:rPr>
              <w:t>01.04.18</w:t>
            </w:r>
          </w:p>
        </w:tc>
        <w:tc>
          <w:tcPr>
            <w:tcW w:w="993" w:type="dxa"/>
          </w:tcPr>
          <w:p w:rsidR="005C32DD" w:rsidRPr="00F47A0B" w:rsidRDefault="005C32DD" w:rsidP="00FB6DF2">
            <w:pPr>
              <w:jc w:val="both"/>
              <w:rPr>
                <w:rFonts w:ascii="Times New Roman" w:hAnsi="Times New Roman"/>
                <w:b/>
                <w:sz w:val="20"/>
                <w:szCs w:val="20"/>
              </w:rPr>
            </w:pPr>
            <w:r w:rsidRPr="00F47A0B">
              <w:rPr>
                <w:rFonts w:ascii="Times New Roman" w:hAnsi="Times New Roman"/>
                <w:b/>
                <w:sz w:val="20"/>
                <w:szCs w:val="20"/>
              </w:rPr>
              <w:t>04.05.18</w:t>
            </w:r>
          </w:p>
        </w:tc>
      </w:tr>
      <w:tr w:rsidR="005C32DD" w:rsidRPr="00F47A0B" w:rsidTr="00700743">
        <w:tc>
          <w:tcPr>
            <w:tcW w:w="959" w:type="dxa"/>
          </w:tcPr>
          <w:p w:rsidR="005C32DD" w:rsidRPr="00F47A0B" w:rsidRDefault="005C32DD" w:rsidP="00FB6DF2">
            <w:pPr>
              <w:jc w:val="both"/>
              <w:rPr>
                <w:rFonts w:ascii="Times New Roman" w:hAnsi="Times New Roman"/>
                <w:sz w:val="20"/>
                <w:szCs w:val="20"/>
              </w:rPr>
            </w:pPr>
            <w:r w:rsidRPr="00F47A0B">
              <w:rPr>
                <w:rFonts w:ascii="Times New Roman" w:hAnsi="Times New Roman"/>
                <w:sz w:val="20"/>
                <w:szCs w:val="20"/>
              </w:rPr>
              <w:lastRenderedPageBreak/>
              <w:t>730</w:t>
            </w:r>
          </w:p>
        </w:tc>
        <w:tc>
          <w:tcPr>
            <w:tcW w:w="992" w:type="dxa"/>
          </w:tcPr>
          <w:p w:rsidR="005C32DD" w:rsidRPr="00F47A0B" w:rsidRDefault="005C32DD" w:rsidP="00FB6DF2">
            <w:pPr>
              <w:jc w:val="both"/>
              <w:rPr>
                <w:rFonts w:ascii="Times New Roman" w:hAnsi="Times New Roman"/>
                <w:sz w:val="20"/>
                <w:szCs w:val="20"/>
              </w:rPr>
            </w:pPr>
            <w:r w:rsidRPr="00F47A0B">
              <w:rPr>
                <w:rFonts w:ascii="Times New Roman" w:hAnsi="Times New Roman"/>
                <w:sz w:val="20"/>
                <w:szCs w:val="20"/>
              </w:rPr>
              <w:t>730</w:t>
            </w:r>
          </w:p>
        </w:tc>
        <w:tc>
          <w:tcPr>
            <w:tcW w:w="992" w:type="dxa"/>
          </w:tcPr>
          <w:p w:rsidR="005C32DD" w:rsidRPr="00F47A0B" w:rsidRDefault="005C32DD" w:rsidP="00FB6DF2">
            <w:pPr>
              <w:jc w:val="both"/>
              <w:rPr>
                <w:rFonts w:ascii="Times New Roman" w:hAnsi="Times New Roman"/>
                <w:sz w:val="20"/>
                <w:szCs w:val="20"/>
              </w:rPr>
            </w:pPr>
            <w:r w:rsidRPr="00F47A0B">
              <w:rPr>
                <w:rFonts w:ascii="Times New Roman" w:hAnsi="Times New Roman"/>
                <w:sz w:val="20"/>
                <w:szCs w:val="20"/>
              </w:rPr>
              <w:t>731</w:t>
            </w:r>
          </w:p>
        </w:tc>
        <w:tc>
          <w:tcPr>
            <w:tcW w:w="945" w:type="dxa"/>
          </w:tcPr>
          <w:p w:rsidR="005C32DD" w:rsidRPr="00F47A0B" w:rsidRDefault="005C32DD" w:rsidP="00FB6DF2">
            <w:pPr>
              <w:jc w:val="both"/>
              <w:rPr>
                <w:rFonts w:ascii="Times New Roman" w:hAnsi="Times New Roman"/>
                <w:sz w:val="20"/>
                <w:szCs w:val="20"/>
              </w:rPr>
            </w:pPr>
            <w:r w:rsidRPr="00F47A0B">
              <w:rPr>
                <w:rFonts w:ascii="Times New Roman" w:hAnsi="Times New Roman"/>
                <w:sz w:val="20"/>
                <w:szCs w:val="20"/>
              </w:rPr>
              <w:t>761</w:t>
            </w:r>
          </w:p>
        </w:tc>
        <w:tc>
          <w:tcPr>
            <w:tcW w:w="1040" w:type="dxa"/>
          </w:tcPr>
          <w:p w:rsidR="005C32DD" w:rsidRPr="00F47A0B" w:rsidRDefault="005C32DD" w:rsidP="00FB6DF2">
            <w:pPr>
              <w:jc w:val="both"/>
              <w:rPr>
                <w:rFonts w:ascii="Times New Roman" w:hAnsi="Times New Roman"/>
                <w:sz w:val="20"/>
                <w:szCs w:val="20"/>
              </w:rPr>
            </w:pPr>
            <w:r w:rsidRPr="00F47A0B">
              <w:rPr>
                <w:rFonts w:ascii="Times New Roman" w:hAnsi="Times New Roman"/>
                <w:sz w:val="20"/>
                <w:szCs w:val="20"/>
              </w:rPr>
              <w:t>761</w:t>
            </w:r>
          </w:p>
        </w:tc>
        <w:tc>
          <w:tcPr>
            <w:tcW w:w="992" w:type="dxa"/>
          </w:tcPr>
          <w:p w:rsidR="005C32DD" w:rsidRPr="00F47A0B" w:rsidRDefault="005C32DD" w:rsidP="00FB6DF2">
            <w:pPr>
              <w:jc w:val="both"/>
              <w:rPr>
                <w:rFonts w:ascii="Times New Roman" w:hAnsi="Times New Roman"/>
                <w:sz w:val="20"/>
                <w:szCs w:val="20"/>
              </w:rPr>
            </w:pPr>
            <w:r w:rsidRPr="00F47A0B">
              <w:rPr>
                <w:rFonts w:ascii="Times New Roman" w:hAnsi="Times New Roman"/>
                <w:sz w:val="20"/>
                <w:szCs w:val="20"/>
              </w:rPr>
              <w:t>761</w:t>
            </w:r>
          </w:p>
        </w:tc>
        <w:tc>
          <w:tcPr>
            <w:tcW w:w="945" w:type="dxa"/>
          </w:tcPr>
          <w:p w:rsidR="005C32DD" w:rsidRPr="00F47A0B" w:rsidRDefault="005C32DD" w:rsidP="00FB6DF2">
            <w:pPr>
              <w:jc w:val="both"/>
              <w:rPr>
                <w:rFonts w:ascii="Times New Roman" w:hAnsi="Times New Roman"/>
                <w:sz w:val="20"/>
                <w:szCs w:val="20"/>
              </w:rPr>
            </w:pPr>
            <w:r w:rsidRPr="00F47A0B">
              <w:rPr>
                <w:rFonts w:ascii="Times New Roman" w:hAnsi="Times New Roman"/>
                <w:sz w:val="20"/>
                <w:szCs w:val="20"/>
              </w:rPr>
              <w:t>761</w:t>
            </w:r>
          </w:p>
        </w:tc>
        <w:tc>
          <w:tcPr>
            <w:tcW w:w="992" w:type="dxa"/>
          </w:tcPr>
          <w:p w:rsidR="005C32DD" w:rsidRPr="00F47A0B" w:rsidRDefault="005C32DD" w:rsidP="00FB6DF2">
            <w:pPr>
              <w:jc w:val="both"/>
              <w:rPr>
                <w:rFonts w:ascii="Times New Roman" w:hAnsi="Times New Roman"/>
                <w:sz w:val="20"/>
                <w:szCs w:val="20"/>
              </w:rPr>
            </w:pPr>
            <w:r w:rsidRPr="00F47A0B">
              <w:rPr>
                <w:rFonts w:ascii="Times New Roman" w:hAnsi="Times New Roman"/>
                <w:sz w:val="20"/>
                <w:szCs w:val="20"/>
              </w:rPr>
              <w:t>761</w:t>
            </w:r>
          </w:p>
        </w:tc>
        <w:tc>
          <w:tcPr>
            <w:tcW w:w="993" w:type="dxa"/>
          </w:tcPr>
          <w:p w:rsidR="005C32DD" w:rsidRPr="00F47A0B" w:rsidRDefault="005C32DD" w:rsidP="00FB6DF2">
            <w:pPr>
              <w:jc w:val="both"/>
              <w:rPr>
                <w:rFonts w:ascii="Times New Roman" w:hAnsi="Times New Roman"/>
                <w:sz w:val="20"/>
                <w:szCs w:val="20"/>
              </w:rPr>
            </w:pPr>
            <w:r w:rsidRPr="00F47A0B">
              <w:rPr>
                <w:rFonts w:ascii="Times New Roman" w:hAnsi="Times New Roman"/>
                <w:sz w:val="20"/>
                <w:szCs w:val="20"/>
              </w:rPr>
              <w:t>761</w:t>
            </w:r>
          </w:p>
        </w:tc>
      </w:tr>
    </w:tbl>
    <w:p w:rsidR="005C32DD" w:rsidRDefault="005C32DD" w:rsidP="00FB6DF2">
      <w:pPr>
        <w:spacing w:after="0" w:line="240" w:lineRule="auto"/>
        <w:ind w:firstLine="720"/>
        <w:jc w:val="both"/>
        <w:rPr>
          <w:rFonts w:ascii="Times New Roman" w:hAnsi="Times New Roman"/>
          <w:sz w:val="24"/>
          <w:szCs w:val="24"/>
        </w:rPr>
      </w:pPr>
    </w:p>
    <w:p w:rsidR="005C32DD" w:rsidRPr="008F4C41" w:rsidRDefault="005C32DD" w:rsidP="00FB6DF2">
      <w:pPr>
        <w:spacing w:after="0" w:line="240" w:lineRule="auto"/>
        <w:ind w:firstLine="720"/>
        <w:jc w:val="both"/>
        <w:rPr>
          <w:rFonts w:ascii="Times New Roman" w:hAnsi="Times New Roman"/>
          <w:sz w:val="24"/>
          <w:szCs w:val="24"/>
        </w:rPr>
      </w:pPr>
      <w:r w:rsidRPr="008F4C41">
        <w:rPr>
          <w:rFonts w:ascii="Times New Roman" w:hAnsi="Times New Roman"/>
          <w:sz w:val="24"/>
          <w:szCs w:val="24"/>
        </w:rPr>
        <w:t>На 31.12.2018 года в МБУДО «Дом детского творчества» занималось 807 обучающи</w:t>
      </w:r>
      <w:r w:rsidRPr="008F4C41">
        <w:rPr>
          <w:rFonts w:ascii="Times New Roman" w:hAnsi="Times New Roman"/>
          <w:sz w:val="24"/>
          <w:szCs w:val="24"/>
        </w:rPr>
        <w:t>х</w:t>
      </w:r>
      <w:r w:rsidRPr="008F4C41">
        <w:rPr>
          <w:rFonts w:ascii="Times New Roman" w:hAnsi="Times New Roman"/>
          <w:sz w:val="24"/>
          <w:szCs w:val="24"/>
        </w:rPr>
        <w:t>ся, что составляет 22 % от общего количества детей от 5 до 18 лет, обучающихся в организ</w:t>
      </w:r>
      <w:r w:rsidRPr="008F4C41">
        <w:rPr>
          <w:rFonts w:ascii="Times New Roman" w:hAnsi="Times New Roman"/>
          <w:sz w:val="24"/>
          <w:szCs w:val="24"/>
        </w:rPr>
        <w:t>а</w:t>
      </w:r>
      <w:r w:rsidRPr="008F4C41">
        <w:rPr>
          <w:rFonts w:ascii="Times New Roman" w:hAnsi="Times New Roman"/>
          <w:sz w:val="24"/>
          <w:szCs w:val="24"/>
        </w:rPr>
        <w:t>циях общего среднего и дошкольного образования города.</w:t>
      </w:r>
    </w:p>
    <w:p w:rsidR="005C32DD" w:rsidRPr="008F4C41" w:rsidRDefault="005C32DD" w:rsidP="00FB6DF2">
      <w:pPr>
        <w:pStyle w:val="a5"/>
        <w:widowControl w:val="0"/>
        <w:spacing w:line="240" w:lineRule="auto"/>
        <w:ind w:left="0" w:firstLine="567"/>
        <w:jc w:val="both"/>
        <w:rPr>
          <w:rFonts w:ascii="Times New Roman" w:hAnsi="Times New Roman"/>
          <w:sz w:val="24"/>
          <w:szCs w:val="24"/>
        </w:rPr>
      </w:pPr>
      <w:r w:rsidRPr="008F4C41">
        <w:rPr>
          <w:rFonts w:ascii="Times New Roman" w:hAnsi="Times New Roman"/>
          <w:sz w:val="24"/>
          <w:szCs w:val="24"/>
        </w:rPr>
        <w:t>Стабильную деятельность в МБУДО «ДДТ» г. Десногорска обеспечивают професси</w:t>
      </w:r>
      <w:r w:rsidRPr="008F4C41">
        <w:rPr>
          <w:rFonts w:ascii="Times New Roman" w:hAnsi="Times New Roman"/>
          <w:sz w:val="24"/>
          <w:szCs w:val="24"/>
        </w:rPr>
        <w:t>о</w:t>
      </w:r>
      <w:r w:rsidRPr="008F4C41">
        <w:rPr>
          <w:rFonts w:ascii="Times New Roman" w:hAnsi="Times New Roman"/>
          <w:sz w:val="24"/>
          <w:szCs w:val="24"/>
        </w:rPr>
        <w:t xml:space="preserve">нальные кадры, текучесть в учреждении отсутствует, укомплектованность штатов </w:t>
      </w:r>
      <w:r w:rsidR="00AC15AF">
        <w:rPr>
          <w:rFonts w:ascii="Times New Roman" w:hAnsi="Times New Roman"/>
          <w:sz w:val="24"/>
          <w:szCs w:val="24"/>
        </w:rPr>
        <w:t>–</w:t>
      </w:r>
      <w:r w:rsidRPr="008F4C41">
        <w:rPr>
          <w:rFonts w:ascii="Times New Roman" w:hAnsi="Times New Roman"/>
          <w:sz w:val="24"/>
          <w:szCs w:val="24"/>
        </w:rPr>
        <w:t xml:space="preserve"> 100%. От уровня, стажа и профессиональной подготовленности педагогов, их компетентности в к</w:t>
      </w:r>
      <w:r w:rsidRPr="008F4C41">
        <w:rPr>
          <w:rFonts w:ascii="Times New Roman" w:hAnsi="Times New Roman"/>
          <w:sz w:val="24"/>
          <w:szCs w:val="24"/>
        </w:rPr>
        <w:t>о</w:t>
      </w:r>
      <w:r w:rsidRPr="008F4C41">
        <w:rPr>
          <w:rFonts w:ascii="Times New Roman" w:hAnsi="Times New Roman"/>
          <w:sz w:val="24"/>
          <w:szCs w:val="24"/>
        </w:rPr>
        <w:t>нечном итоге зависят результаты образовательного процесса, уровень и качество полученн</w:t>
      </w:r>
      <w:r w:rsidRPr="008F4C41">
        <w:rPr>
          <w:rFonts w:ascii="Times New Roman" w:hAnsi="Times New Roman"/>
          <w:sz w:val="24"/>
          <w:szCs w:val="24"/>
        </w:rPr>
        <w:t>о</w:t>
      </w:r>
      <w:r w:rsidRPr="008F4C41">
        <w:rPr>
          <w:rFonts w:ascii="Times New Roman" w:hAnsi="Times New Roman"/>
          <w:sz w:val="24"/>
          <w:szCs w:val="24"/>
        </w:rPr>
        <w:t>го учащимися образования.</w:t>
      </w:r>
    </w:p>
    <w:p w:rsidR="005C32DD" w:rsidRPr="008F4C41" w:rsidRDefault="005C32DD" w:rsidP="00FB6DF2">
      <w:pPr>
        <w:pStyle w:val="a5"/>
        <w:widowControl w:val="0"/>
        <w:spacing w:line="240" w:lineRule="auto"/>
        <w:ind w:left="0" w:firstLine="567"/>
        <w:jc w:val="both"/>
        <w:rPr>
          <w:rFonts w:ascii="Times New Roman" w:hAnsi="Times New Roman"/>
          <w:sz w:val="24"/>
          <w:szCs w:val="24"/>
        </w:rPr>
      </w:pPr>
      <w:r w:rsidRPr="008F4C41">
        <w:rPr>
          <w:rFonts w:ascii="Times New Roman" w:hAnsi="Times New Roman"/>
          <w:sz w:val="24"/>
          <w:szCs w:val="24"/>
        </w:rPr>
        <w:t xml:space="preserve">В </w:t>
      </w:r>
      <w:r>
        <w:rPr>
          <w:rFonts w:ascii="Times New Roman" w:hAnsi="Times New Roman"/>
          <w:sz w:val="24"/>
          <w:szCs w:val="24"/>
        </w:rPr>
        <w:t>МБУДО «ДДТ» г. Десногорска</w:t>
      </w:r>
      <w:r w:rsidRPr="008F4C41">
        <w:rPr>
          <w:rFonts w:ascii="Times New Roman" w:hAnsi="Times New Roman"/>
          <w:sz w:val="24"/>
          <w:szCs w:val="24"/>
        </w:rPr>
        <w:t xml:space="preserve"> работают 16 педагогических работников, из них 6 ч</w:t>
      </w:r>
      <w:r w:rsidRPr="008F4C41">
        <w:rPr>
          <w:rFonts w:ascii="Times New Roman" w:hAnsi="Times New Roman"/>
          <w:sz w:val="24"/>
          <w:szCs w:val="24"/>
        </w:rPr>
        <w:t>е</w:t>
      </w:r>
      <w:r w:rsidRPr="008F4C41">
        <w:rPr>
          <w:rFonts w:ascii="Times New Roman" w:hAnsi="Times New Roman"/>
          <w:sz w:val="24"/>
          <w:szCs w:val="24"/>
        </w:rPr>
        <w:t>ловек имеют высшую квалификационную категорию, 3 человека первую, что составляет 56% от общего числа педагогических работников. Кроме того, 6 педагогических работников ДДТ являются внешними совместителями.</w:t>
      </w:r>
    </w:p>
    <w:p w:rsidR="005C32DD" w:rsidRPr="008F4C41" w:rsidRDefault="005C32DD" w:rsidP="00FB6DF2">
      <w:pPr>
        <w:widowControl w:val="0"/>
        <w:spacing w:line="240" w:lineRule="auto"/>
        <w:ind w:firstLine="567"/>
        <w:jc w:val="both"/>
        <w:rPr>
          <w:rFonts w:ascii="Times New Roman" w:hAnsi="Times New Roman"/>
          <w:sz w:val="24"/>
          <w:szCs w:val="24"/>
        </w:rPr>
      </w:pPr>
      <w:r w:rsidRPr="008F4C41">
        <w:rPr>
          <w:rFonts w:ascii="Times New Roman" w:hAnsi="Times New Roman"/>
          <w:sz w:val="24"/>
          <w:szCs w:val="24"/>
        </w:rPr>
        <w:t>В 2017-2018 учебном году педагоги дополнительного образования вели свою профе</w:t>
      </w:r>
      <w:r w:rsidRPr="008F4C41">
        <w:rPr>
          <w:rFonts w:ascii="Times New Roman" w:hAnsi="Times New Roman"/>
          <w:sz w:val="24"/>
          <w:szCs w:val="24"/>
        </w:rPr>
        <w:t>с</w:t>
      </w:r>
      <w:r w:rsidRPr="008F4C41">
        <w:rPr>
          <w:rFonts w:ascii="Times New Roman" w:hAnsi="Times New Roman"/>
          <w:sz w:val="24"/>
          <w:szCs w:val="24"/>
        </w:rPr>
        <w:t>сиональную деятельность по 5 направлениям, они распределяются следующим образом:</w:t>
      </w:r>
    </w:p>
    <w:p w:rsidR="005C32DD" w:rsidRPr="005637E6" w:rsidRDefault="005C32DD" w:rsidP="00FB6DF2">
      <w:pPr>
        <w:spacing w:after="0" w:line="240" w:lineRule="auto"/>
        <w:ind w:firstLine="720"/>
        <w:jc w:val="both"/>
        <w:rPr>
          <w:rFonts w:ascii="Times New Roman" w:hAnsi="Times New Roman"/>
          <w:b/>
          <w:sz w:val="24"/>
          <w:szCs w:val="24"/>
        </w:rPr>
      </w:pPr>
      <w:r w:rsidRPr="005637E6">
        <w:rPr>
          <w:rFonts w:ascii="Times New Roman" w:hAnsi="Times New Roman"/>
          <w:b/>
          <w:sz w:val="24"/>
          <w:szCs w:val="24"/>
        </w:rPr>
        <w:t>Сведения о сети объединений в учреждениях дополнительного образования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4227"/>
        <w:gridCol w:w="2571"/>
        <w:gridCol w:w="2062"/>
      </w:tblGrid>
      <w:tr w:rsidR="005C32DD" w:rsidRPr="00F47A0B" w:rsidTr="00700743">
        <w:tc>
          <w:tcPr>
            <w:tcW w:w="71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 п/п</w:t>
            </w:r>
          </w:p>
        </w:tc>
        <w:tc>
          <w:tcPr>
            <w:tcW w:w="4227"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Направления</w:t>
            </w:r>
          </w:p>
        </w:tc>
        <w:tc>
          <w:tcPr>
            <w:tcW w:w="257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Кол-во объединений</w:t>
            </w:r>
          </w:p>
        </w:tc>
        <w:tc>
          <w:tcPr>
            <w:tcW w:w="2062"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Количество об</w:t>
            </w:r>
            <w:r w:rsidRPr="00F47A0B">
              <w:rPr>
                <w:rFonts w:ascii="Times New Roman" w:hAnsi="Times New Roman"/>
                <w:sz w:val="24"/>
                <w:szCs w:val="24"/>
              </w:rPr>
              <w:t>у</w:t>
            </w:r>
            <w:r w:rsidRPr="00F47A0B">
              <w:rPr>
                <w:rFonts w:ascii="Times New Roman" w:hAnsi="Times New Roman"/>
                <w:sz w:val="24"/>
                <w:szCs w:val="24"/>
              </w:rPr>
              <w:t>чающихся</w:t>
            </w:r>
          </w:p>
        </w:tc>
      </w:tr>
      <w:tr w:rsidR="005C32DD" w:rsidRPr="00F47A0B" w:rsidTr="00700743">
        <w:tc>
          <w:tcPr>
            <w:tcW w:w="71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1</w:t>
            </w:r>
          </w:p>
        </w:tc>
        <w:tc>
          <w:tcPr>
            <w:tcW w:w="4227"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Технического творчества</w:t>
            </w:r>
          </w:p>
        </w:tc>
        <w:tc>
          <w:tcPr>
            <w:tcW w:w="257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2</w:t>
            </w:r>
          </w:p>
        </w:tc>
        <w:tc>
          <w:tcPr>
            <w:tcW w:w="2062"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45</w:t>
            </w:r>
          </w:p>
        </w:tc>
      </w:tr>
      <w:tr w:rsidR="005C32DD" w:rsidRPr="00F47A0B" w:rsidTr="00700743">
        <w:tc>
          <w:tcPr>
            <w:tcW w:w="71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2</w:t>
            </w:r>
          </w:p>
        </w:tc>
        <w:tc>
          <w:tcPr>
            <w:tcW w:w="4227"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 xml:space="preserve">Эколого-биологические </w:t>
            </w:r>
          </w:p>
        </w:tc>
        <w:tc>
          <w:tcPr>
            <w:tcW w:w="257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2</w:t>
            </w:r>
          </w:p>
        </w:tc>
        <w:tc>
          <w:tcPr>
            <w:tcW w:w="2062"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30</w:t>
            </w:r>
          </w:p>
        </w:tc>
      </w:tr>
      <w:tr w:rsidR="005C32DD" w:rsidRPr="00F47A0B" w:rsidTr="00700743">
        <w:tc>
          <w:tcPr>
            <w:tcW w:w="71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3</w:t>
            </w:r>
          </w:p>
        </w:tc>
        <w:tc>
          <w:tcPr>
            <w:tcW w:w="4227"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 xml:space="preserve">Туристско-краеведческие </w:t>
            </w:r>
          </w:p>
        </w:tc>
        <w:tc>
          <w:tcPr>
            <w:tcW w:w="257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1</w:t>
            </w:r>
          </w:p>
        </w:tc>
        <w:tc>
          <w:tcPr>
            <w:tcW w:w="2062"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20</w:t>
            </w:r>
          </w:p>
        </w:tc>
      </w:tr>
      <w:tr w:rsidR="005C32DD" w:rsidRPr="00F47A0B" w:rsidTr="00700743">
        <w:tc>
          <w:tcPr>
            <w:tcW w:w="71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4</w:t>
            </w:r>
          </w:p>
        </w:tc>
        <w:tc>
          <w:tcPr>
            <w:tcW w:w="4227"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 xml:space="preserve">Спортивные </w:t>
            </w:r>
          </w:p>
        </w:tc>
        <w:tc>
          <w:tcPr>
            <w:tcW w:w="257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3</w:t>
            </w:r>
          </w:p>
        </w:tc>
        <w:tc>
          <w:tcPr>
            <w:tcW w:w="2062"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59</w:t>
            </w:r>
          </w:p>
        </w:tc>
      </w:tr>
      <w:tr w:rsidR="005C32DD" w:rsidRPr="00F47A0B" w:rsidTr="00700743">
        <w:tc>
          <w:tcPr>
            <w:tcW w:w="71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5</w:t>
            </w:r>
          </w:p>
        </w:tc>
        <w:tc>
          <w:tcPr>
            <w:tcW w:w="4227"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Художественного творчества</w:t>
            </w:r>
          </w:p>
        </w:tc>
        <w:tc>
          <w:tcPr>
            <w:tcW w:w="257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19</w:t>
            </w:r>
          </w:p>
        </w:tc>
        <w:tc>
          <w:tcPr>
            <w:tcW w:w="2062"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444</w:t>
            </w:r>
          </w:p>
        </w:tc>
      </w:tr>
      <w:tr w:rsidR="005C32DD" w:rsidRPr="00F47A0B" w:rsidTr="00700743">
        <w:tc>
          <w:tcPr>
            <w:tcW w:w="71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6</w:t>
            </w:r>
          </w:p>
        </w:tc>
        <w:tc>
          <w:tcPr>
            <w:tcW w:w="4227"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Другие</w:t>
            </w:r>
          </w:p>
        </w:tc>
        <w:tc>
          <w:tcPr>
            <w:tcW w:w="2571"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7</w:t>
            </w:r>
          </w:p>
        </w:tc>
        <w:tc>
          <w:tcPr>
            <w:tcW w:w="2062" w:type="dxa"/>
          </w:tcPr>
          <w:p w:rsidR="005C32DD" w:rsidRPr="00F47A0B" w:rsidRDefault="005C32DD" w:rsidP="00FB6DF2">
            <w:pPr>
              <w:spacing w:after="0" w:line="240" w:lineRule="auto"/>
              <w:jc w:val="both"/>
              <w:rPr>
                <w:rFonts w:ascii="Times New Roman" w:hAnsi="Times New Roman"/>
                <w:sz w:val="24"/>
                <w:szCs w:val="24"/>
              </w:rPr>
            </w:pPr>
            <w:r w:rsidRPr="00F47A0B">
              <w:rPr>
                <w:rFonts w:ascii="Times New Roman" w:hAnsi="Times New Roman"/>
                <w:sz w:val="24"/>
                <w:szCs w:val="24"/>
              </w:rPr>
              <w:t>209</w:t>
            </w:r>
          </w:p>
        </w:tc>
      </w:tr>
      <w:tr w:rsidR="005C32DD" w:rsidRPr="00F47A0B" w:rsidTr="00700743">
        <w:tc>
          <w:tcPr>
            <w:tcW w:w="711" w:type="dxa"/>
          </w:tcPr>
          <w:p w:rsidR="005C32DD" w:rsidRPr="00F47A0B" w:rsidRDefault="005C32DD" w:rsidP="00FB6DF2">
            <w:pPr>
              <w:spacing w:after="0" w:line="240" w:lineRule="auto"/>
              <w:jc w:val="both"/>
              <w:rPr>
                <w:rFonts w:ascii="Times New Roman" w:hAnsi="Times New Roman"/>
                <w:sz w:val="24"/>
                <w:szCs w:val="24"/>
              </w:rPr>
            </w:pPr>
          </w:p>
        </w:tc>
        <w:tc>
          <w:tcPr>
            <w:tcW w:w="4227" w:type="dxa"/>
          </w:tcPr>
          <w:p w:rsidR="005C32DD" w:rsidRPr="00F47A0B" w:rsidRDefault="005C32DD" w:rsidP="00FB6DF2">
            <w:pPr>
              <w:spacing w:after="0" w:line="240" w:lineRule="auto"/>
              <w:jc w:val="both"/>
              <w:rPr>
                <w:rFonts w:ascii="Times New Roman" w:hAnsi="Times New Roman"/>
                <w:b/>
                <w:sz w:val="24"/>
                <w:szCs w:val="24"/>
                <w:highlight w:val="yellow"/>
              </w:rPr>
            </w:pPr>
            <w:r w:rsidRPr="00F47A0B">
              <w:rPr>
                <w:rFonts w:ascii="Times New Roman" w:hAnsi="Times New Roman"/>
                <w:b/>
                <w:sz w:val="24"/>
                <w:szCs w:val="24"/>
              </w:rPr>
              <w:t>Итого</w:t>
            </w:r>
          </w:p>
        </w:tc>
        <w:tc>
          <w:tcPr>
            <w:tcW w:w="2571" w:type="dxa"/>
          </w:tcPr>
          <w:p w:rsidR="005C32DD" w:rsidRPr="00F47A0B" w:rsidRDefault="005C32DD" w:rsidP="00FB6DF2">
            <w:pPr>
              <w:spacing w:after="0" w:line="240" w:lineRule="auto"/>
              <w:jc w:val="both"/>
              <w:rPr>
                <w:rFonts w:ascii="Times New Roman" w:hAnsi="Times New Roman"/>
                <w:b/>
                <w:sz w:val="24"/>
                <w:szCs w:val="24"/>
              </w:rPr>
            </w:pPr>
            <w:r w:rsidRPr="00F47A0B">
              <w:rPr>
                <w:rFonts w:ascii="Times New Roman" w:hAnsi="Times New Roman"/>
                <w:b/>
                <w:sz w:val="24"/>
                <w:szCs w:val="24"/>
              </w:rPr>
              <w:t>34</w:t>
            </w:r>
          </w:p>
        </w:tc>
        <w:tc>
          <w:tcPr>
            <w:tcW w:w="2062" w:type="dxa"/>
          </w:tcPr>
          <w:p w:rsidR="005C32DD" w:rsidRPr="00F47A0B" w:rsidRDefault="005C32DD" w:rsidP="00FB6DF2">
            <w:pPr>
              <w:spacing w:after="0" w:line="240" w:lineRule="auto"/>
              <w:jc w:val="both"/>
              <w:rPr>
                <w:rFonts w:ascii="Times New Roman" w:hAnsi="Times New Roman"/>
                <w:b/>
                <w:sz w:val="24"/>
                <w:szCs w:val="24"/>
              </w:rPr>
            </w:pPr>
            <w:r w:rsidRPr="00F47A0B">
              <w:rPr>
                <w:rFonts w:ascii="Times New Roman" w:hAnsi="Times New Roman"/>
                <w:b/>
                <w:sz w:val="24"/>
                <w:szCs w:val="24"/>
              </w:rPr>
              <w:t>807</w:t>
            </w:r>
          </w:p>
        </w:tc>
      </w:tr>
    </w:tbl>
    <w:p w:rsidR="005C32DD" w:rsidRDefault="005C32DD" w:rsidP="00FB6DF2">
      <w:pPr>
        <w:pStyle w:val="a3"/>
        <w:ind w:firstLine="709"/>
        <w:jc w:val="both"/>
        <w:rPr>
          <w:rFonts w:ascii="Times New Roman" w:hAnsi="Times New Roman"/>
          <w:sz w:val="24"/>
          <w:szCs w:val="24"/>
        </w:rPr>
      </w:pPr>
    </w:p>
    <w:p w:rsidR="005C32DD" w:rsidRPr="00333799" w:rsidRDefault="005C32DD" w:rsidP="00FB6DF2">
      <w:pPr>
        <w:pStyle w:val="a3"/>
        <w:ind w:firstLine="709"/>
        <w:jc w:val="both"/>
        <w:rPr>
          <w:rFonts w:ascii="Times New Roman" w:hAnsi="Times New Roman"/>
          <w:sz w:val="24"/>
          <w:szCs w:val="24"/>
        </w:rPr>
      </w:pPr>
      <w:r w:rsidRPr="00333799">
        <w:rPr>
          <w:rFonts w:ascii="Times New Roman" w:hAnsi="Times New Roman"/>
          <w:sz w:val="24"/>
          <w:szCs w:val="24"/>
        </w:rPr>
        <w:t>Педагогический коллектив МБОУ ДОД «ДДТ» большое внимание уделяет повыш</w:t>
      </w:r>
      <w:r w:rsidRPr="00333799">
        <w:rPr>
          <w:rFonts w:ascii="Times New Roman" w:hAnsi="Times New Roman"/>
          <w:sz w:val="24"/>
          <w:szCs w:val="24"/>
        </w:rPr>
        <w:t>е</w:t>
      </w:r>
      <w:r w:rsidRPr="00333799">
        <w:rPr>
          <w:rFonts w:ascii="Times New Roman" w:hAnsi="Times New Roman"/>
          <w:sz w:val="24"/>
          <w:szCs w:val="24"/>
        </w:rPr>
        <w:t>нию квалификации педагогических работников и постоянно совершенствуется. В этом уче</w:t>
      </w:r>
      <w:r w:rsidRPr="00333799">
        <w:rPr>
          <w:rFonts w:ascii="Times New Roman" w:hAnsi="Times New Roman"/>
          <w:sz w:val="24"/>
          <w:szCs w:val="24"/>
        </w:rPr>
        <w:t>б</w:t>
      </w:r>
      <w:r w:rsidRPr="00333799">
        <w:rPr>
          <w:rFonts w:ascii="Times New Roman" w:hAnsi="Times New Roman"/>
          <w:sz w:val="24"/>
          <w:szCs w:val="24"/>
        </w:rPr>
        <w:t>ном году 1 педаг</w:t>
      </w:r>
      <w:r w:rsidR="00AC15AF">
        <w:rPr>
          <w:rFonts w:ascii="Times New Roman" w:hAnsi="Times New Roman"/>
          <w:sz w:val="24"/>
          <w:szCs w:val="24"/>
        </w:rPr>
        <w:t>ог дополнительного образования Жданова О.А.</w:t>
      </w:r>
      <w:r w:rsidRPr="00333799">
        <w:rPr>
          <w:rFonts w:ascii="Times New Roman" w:hAnsi="Times New Roman"/>
          <w:sz w:val="24"/>
          <w:szCs w:val="24"/>
        </w:rPr>
        <w:t xml:space="preserve"> успешно прошла квалиф</w:t>
      </w:r>
      <w:r w:rsidRPr="00333799">
        <w:rPr>
          <w:rFonts w:ascii="Times New Roman" w:hAnsi="Times New Roman"/>
          <w:sz w:val="24"/>
          <w:szCs w:val="24"/>
        </w:rPr>
        <w:t>и</w:t>
      </w:r>
      <w:r w:rsidRPr="00333799">
        <w:rPr>
          <w:rFonts w:ascii="Times New Roman" w:hAnsi="Times New Roman"/>
          <w:sz w:val="24"/>
          <w:szCs w:val="24"/>
        </w:rPr>
        <w:t>кационные испытания на высшую квалификационную категорию. В 2017-2018 учебном году педагогические работники смогли повысить свою квалификацию на выездных курсах ГАУ ДПО «СОИРО» с 25.09.2017г по 28.09.2017г.</w:t>
      </w:r>
    </w:p>
    <w:p w:rsidR="005C32DD" w:rsidRPr="00333799" w:rsidRDefault="005C32DD" w:rsidP="00FB6DF2">
      <w:pPr>
        <w:pStyle w:val="a3"/>
        <w:ind w:firstLine="709"/>
        <w:jc w:val="both"/>
        <w:rPr>
          <w:rFonts w:ascii="Times New Roman" w:hAnsi="Times New Roman"/>
          <w:sz w:val="24"/>
          <w:szCs w:val="24"/>
        </w:rPr>
      </w:pPr>
      <w:r w:rsidRPr="00333799">
        <w:rPr>
          <w:rFonts w:ascii="Times New Roman" w:hAnsi="Times New Roman"/>
          <w:sz w:val="24"/>
          <w:szCs w:val="24"/>
        </w:rPr>
        <w:t>Педагоги дополнительного образования в течение учебного года принимали участие в конкурсах профессионального мастерства.</w:t>
      </w:r>
    </w:p>
    <w:p w:rsidR="005C32DD" w:rsidRDefault="005C32DD" w:rsidP="00FB6DF2">
      <w:pPr>
        <w:pStyle w:val="a3"/>
        <w:ind w:firstLine="709"/>
        <w:jc w:val="both"/>
        <w:rPr>
          <w:rFonts w:ascii="Times New Roman" w:hAnsi="Times New Roman"/>
          <w:sz w:val="24"/>
          <w:szCs w:val="24"/>
        </w:rPr>
      </w:pPr>
      <w:r w:rsidRPr="00333799">
        <w:rPr>
          <w:rFonts w:ascii="Times New Roman" w:hAnsi="Times New Roman"/>
          <w:sz w:val="24"/>
          <w:szCs w:val="24"/>
        </w:rPr>
        <w:t>Так, в 2018 году 1 педагог Дома детског</w:t>
      </w:r>
      <w:r w:rsidR="00AC15AF">
        <w:rPr>
          <w:rFonts w:ascii="Times New Roman" w:hAnsi="Times New Roman"/>
          <w:sz w:val="24"/>
          <w:szCs w:val="24"/>
        </w:rPr>
        <w:t>о творчества принял участие во в</w:t>
      </w:r>
      <w:r w:rsidRPr="00333799">
        <w:rPr>
          <w:rFonts w:ascii="Times New Roman" w:hAnsi="Times New Roman"/>
          <w:sz w:val="24"/>
          <w:szCs w:val="24"/>
        </w:rPr>
        <w:t xml:space="preserve">тором </w:t>
      </w:r>
      <w:r w:rsidR="00AC15AF">
        <w:rPr>
          <w:rFonts w:ascii="Times New Roman" w:hAnsi="Times New Roman"/>
          <w:sz w:val="24"/>
          <w:szCs w:val="24"/>
        </w:rPr>
        <w:t>ме</w:t>
      </w:r>
      <w:r w:rsidR="00AC15AF">
        <w:rPr>
          <w:rFonts w:ascii="Times New Roman" w:hAnsi="Times New Roman"/>
          <w:sz w:val="24"/>
          <w:szCs w:val="24"/>
        </w:rPr>
        <w:t>ж</w:t>
      </w:r>
      <w:r w:rsidR="00AC15AF">
        <w:rPr>
          <w:rFonts w:ascii="Times New Roman" w:hAnsi="Times New Roman"/>
          <w:sz w:val="24"/>
          <w:szCs w:val="24"/>
        </w:rPr>
        <w:t>дународном</w:t>
      </w:r>
      <w:r w:rsidRPr="00333799">
        <w:rPr>
          <w:rFonts w:ascii="Times New Roman" w:hAnsi="Times New Roman"/>
          <w:sz w:val="24"/>
          <w:szCs w:val="24"/>
        </w:rPr>
        <w:t xml:space="preserve"> конкурс</w:t>
      </w:r>
      <w:r w:rsidR="00AC15AF">
        <w:rPr>
          <w:rFonts w:ascii="Times New Roman" w:hAnsi="Times New Roman"/>
          <w:sz w:val="24"/>
          <w:szCs w:val="24"/>
        </w:rPr>
        <w:t>е</w:t>
      </w:r>
      <w:r w:rsidRPr="00333799">
        <w:rPr>
          <w:rFonts w:ascii="Times New Roman" w:hAnsi="Times New Roman"/>
          <w:sz w:val="24"/>
          <w:szCs w:val="24"/>
        </w:rPr>
        <w:t xml:space="preserve"> «ИКТ в педагогике 21 века. Лучшая презентация» - 3 место, 2 педагога участвовали в Международном проекте «Экологическая культура. Мир и согласие», 5 пед</w:t>
      </w:r>
      <w:r w:rsidRPr="00333799">
        <w:rPr>
          <w:rFonts w:ascii="Times New Roman" w:hAnsi="Times New Roman"/>
          <w:sz w:val="24"/>
          <w:szCs w:val="24"/>
        </w:rPr>
        <w:t>а</w:t>
      </w:r>
      <w:r w:rsidRPr="00333799">
        <w:rPr>
          <w:rFonts w:ascii="Times New Roman" w:hAnsi="Times New Roman"/>
          <w:sz w:val="24"/>
          <w:szCs w:val="24"/>
        </w:rPr>
        <w:t>гогов приняли участие во всероссийских конкурсах, 5 педагогов участвовали в региональных конкурсах, 10 педа</w:t>
      </w:r>
      <w:r w:rsidR="00AC15AF">
        <w:rPr>
          <w:rFonts w:ascii="Times New Roman" w:hAnsi="Times New Roman"/>
          <w:sz w:val="24"/>
          <w:szCs w:val="24"/>
        </w:rPr>
        <w:t>гогов приняли участие в городском</w:t>
      </w:r>
      <w:r w:rsidRPr="00333799">
        <w:rPr>
          <w:rFonts w:ascii="Times New Roman" w:hAnsi="Times New Roman"/>
          <w:sz w:val="24"/>
          <w:szCs w:val="24"/>
        </w:rPr>
        <w:t xml:space="preserve"> конкурсе «Мир моих увлечений» из них 7 заняли призовые места. На конкурсах всероссийского уровня 4 педагога заняли 1 ме</w:t>
      </w:r>
      <w:r w:rsidRPr="00333799">
        <w:rPr>
          <w:rFonts w:ascii="Times New Roman" w:hAnsi="Times New Roman"/>
          <w:sz w:val="24"/>
          <w:szCs w:val="24"/>
        </w:rPr>
        <w:t>с</w:t>
      </w:r>
      <w:r w:rsidRPr="00333799">
        <w:rPr>
          <w:rFonts w:ascii="Times New Roman" w:hAnsi="Times New Roman"/>
          <w:sz w:val="24"/>
          <w:szCs w:val="24"/>
        </w:rPr>
        <w:t xml:space="preserve">та. </w:t>
      </w:r>
    </w:p>
    <w:p w:rsidR="005C32DD" w:rsidRPr="00A23DC2" w:rsidRDefault="005C32DD" w:rsidP="00FB6DF2">
      <w:pPr>
        <w:pStyle w:val="a3"/>
        <w:ind w:firstLine="709"/>
        <w:jc w:val="both"/>
        <w:rPr>
          <w:rFonts w:ascii="Times New Roman" w:hAnsi="Times New Roman"/>
          <w:sz w:val="24"/>
          <w:szCs w:val="24"/>
        </w:rPr>
      </w:pPr>
      <w:r w:rsidRPr="00A23DC2">
        <w:rPr>
          <w:rFonts w:ascii="Times New Roman" w:hAnsi="Times New Roman"/>
          <w:sz w:val="24"/>
          <w:szCs w:val="24"/>
        </w:rPr>
        <w:t>В МБУДО «ДДТ» г. Десногорска в 2017-2018 учебном году продолжается работа с детьми с ограниченными возможностями здоровья, детьми-инвалидами, инвалидами, в этом учебном году занималось 3% детей с ограниченными возможностями здоровья, детей-инвалидов и инвалидов. Продолжительность занятий с указанной категорией детей опред</w:t>
      </w:r>
      <w:r w:rsidRPr="00A23DC2">
        <w:rPr>
          <w:rFonts w:ascii="Times New Roman" w:hAnsi="Times New Roman"/>
          <w:sz w:val="24"/>
          <w:szCs w:val="24"/>
        </w:rPr>
        <w:t>е</w:t>
      </w:r>
      <w:r w:rsidRPr="00A23DC2">
        <w:rPr>
          <w:rFonts w:ascii="Times New Roman" w:hAnsi="Times New Roman"/>
          <w:sz w:val="24"/>
          <w:szCs w:val="24"/>
        </w:rPr>
        <w:t>ляется в соответствии с санитарными правилами и нормами с учетом возраста и индивид</w:t>
      </w:r>
      <w:r w:rsidRPr="00A23DC2">
        <w:rPr>
          <w:rFonts w:ascii="Times New Roman" w:hAnsi="Times New Roman"/>
          <w:sz w:val="24"/>
          <w:szCs w:val="24"/>
        </w:rPr>
        <w:t>у</w:t>
      </w:r>
      <w:r w:rsidRPr="00A23DC2">
        <w:rPr>
          <w:rFonts w:ascii="Times New Roman" w:hAnsi="Times New Roman"/>
          <w:sz w:val="24"/>
          <w:szCs w:val="24"/>
        </w:rPr>
        <w:t xml:space="preserve">альных психофизиологических возможностей ребенка. </w:t>
      </w:r>
    </w:p>
    <w:p w:rsidR="005C32DD" w:rsidRPr="00A23DC2" w:rsidRDefault="005C32DD" w:rsidP="00FB6DF2">
      <w:pPr>
        <w:pStyle w:val="a3"/>
        <w:ind w:firstLine="709"/>
        <w:jc w:val="both"/>
        <w:rPr>
          <w:rFonts w:ascii="Times New Roman" w:hAnsi="Times New Roman"/>
          <w:sz w:val="24"/>
          <w:szCs w:val="24"/>
        </w:rPr>
      </w:pPr>
      <w:r w:rsidRPr="00A23DC2">
        <w:rPr>
          <w:rFonts w:ascii="Times New Roman" w:hAnsi="Times New Roman"/>
          <w:sz w:val="24"/>
          <w:szCs w:val="24"/>
        </w:rPr>
        <w:lastRenderedPageBreak/>
        <w:t>Предусмотрены формы работы: индивидуальная (на дому), индивидуальная в учре</w:t>
      </w:r>
      <w:r w:rsidRPr="00A23DC2">
        <w:rPr>
          <w:rFonts w:ascii="Times New Roman" w:hAnsi="Times New Roman"/>
          <w:sz w:val="24"/>
          <w:szCs w:val="24"/>
        </w:rPr>
        <w:t>ж</w:t>
      </w:r>
      <w:r w:rsidRPr="00A23DC2">
        <w:rPr>
          <w:rFonts w:ascii="Times New Roman" w:hAnsi="Times New Roman"/>
          <w:sz w:val="24"/>
          <w:szCs w:val="24"/>
        </w:rPr>
        <w:t>дении, групповая в учреждении. С 6 учащимися проходят занятия на дому и в здании МБ</w:t>
      </w:r>
      <w:r w:rsidRPr="00A23DC2">
        <w:rPr>
          <w:rFonts w:ascii="Times New Roman" w:hAnsi="Times New Roman"/>
          <w:sz w:val="24"/>
          <w:szCs w:val="24"/>
        </w:rPr>
        <w:t>У</w:t>
      </w:r>
      <w:r w:rsidRPr="00A23DC2">
        <w:rPr>
          <w:rFonts w:ascii="Times New Roman" w:hAnsi="Times New Roman"/>
          <w:sz w:val="24"/>
          <w:szCs w:val="24"/>
        </w:rPr>
        <w:t xml:space="preserve">ДО «ДДТ» г. Десногорска по желанию родителей (законных представителей). Данная работа в Доме детского творчества ведется педагогами дополнительного образования - Долженко Е.Ю., Жданова О.А., Орлова Л.Г., Лихолет Н.А., Свистунова О.Г., Шутова Т.В. </w:t>
      </w:r>
    </w:p>
    <w:p w:rsidR="005C32DD" w:rsidRPr="00A23DC2" w:rsidRDefault="005C32DD" w:rsidP="00FB6DF2">
      <w:pPr>
        <w:pStyle w:val="a3"/>
        <w:ind w:firstLine="709"/>
        <w:jc w:val="both"/>
        <w:rPr>
          <w:rFonts w:ascii="Times New Roman" w:hAnsi="Times New Roman"/>
          <w:sz w:val="24"/>
          <w:szCs w:val="24"/>
        </w:rPr>
      </w:pPr>
      <w:r w:rsidRPr="00A23DC2">
        <w:rPr>
          <w:rFonts w:ascii="Times New Roman" w:hAnsi="Times New Roman"/>
          <w:sz w:val="24"/>
          <w:szCs w:val="24"/>
        </w:rPr>
        <w:t>Так же в МБУДО «ДДТ» г. Десногорска в 2017-2018 учебном году занимались дети с ограниченными возможностями здоровья, дети-инвалиды, инвалиды на общих условиях в творческих объединениях, таких как ТОГ «Фитнес» педагог - Калинина Е.А. (3 чел.), творч</w:t>
      </w:r>
      <w:r w:rsidRPr="00A23DC2">
        <w:rPr>
          <w:rFonts w:ascii="Times New Roman" w:hAnsi="Times New Roman"/>
          <w:sz w:val="24"/>
          <w:szCs w:val="24"/>
        </w:rPr>
        <w:t>е</w:t>
      </w:r>
      <w:r w:rsidRPr="00A23DC2">
        <w:rPr>
          <w:rFonts w:ascii="Times New Roman" w:hAnsi="Times New Roman"/>
          <w:sz w:val="24"/>
          <w:szCs w:val="24"/>
        </w:rPr>
        <w:t>ское объединение «Парус» педагог – Мосягина А.И. (5 чел.), творческое объединение «С</w:t>
      </w:r>
      <w:r w:rsidRPr="00A23DC2">
        <w:rPr>
          <w:rFonts w:ascii="Times New Roman" w:hAnsi="Times New Roman"/>
          <w:sz w:val="24"/>
          <w:szCs w:val="24"/>
        </w:rPr>
        <w:t>а</w:t>
      </w:r>
      <w:r w:rsidRPr="00A23DC2">
        <w:rPr>
          <w:rFonts w:ascii="Times New Roman" w:hAnsi="Times New Roman"/>
          <w:sz w:val="24"/>
          <w:szCs w:val="24"/>
        </w:rPr>
        <w:t>моделкин» педагог - Пономаренко В.А.(1 чел.), коллектив народной песни «Забава» педагог – Михайлов В.В. (1 чел.), хореографический коллектив Веснушки» педагог – Занегин М.Н. (6 чел.), вокальный коллектив «Веснянка» педагог – Сергунова А.М. (1 чел.), творческое объ</w:t>
      </w:r>
      <w:r w:rsidRPr="00A23DC2">
        <w:rPr>
          <w:rFonts w:ascii="Times New Roman" w:hAnsi="Times New Roman"/>
          <w:sz w:val="24"/>
          <w:szCs w:val="24"/>
        </w:rPr>
        <w:t>е</w:t>
      </w:r>
      <w:r w:rsidRPr="00A23DC2">
        <w:rPr>
          <w:rFonts w:ascii="Times New Roman" w:hAnsi="Times New Roman"/>
          <w:sz w:val="24"/>
          <w:szCs w:val="24"/>
        </w:rPr>
        <w:t>динение «Юный скульптор» педагог – Свистунова О.Г. (1 чел.), творческое объединение клуб бардовской песни «Дыхание» педагог – Орлова Л.Г. (1 чел.), творческое объединение «Бисероплетение»  педагог – Жданова О.А. (1 чел.), творческое объединение группа пре</w:t>
      </w:r>
      <w:r w:rsidRPr="00A23DC2">
        <w:rPr>
          <w:rFonts w:ascii="Times New Roman" w:hAnsi="Times New Roman"/>
          <w:sz w:val="24"/>
          <w:szCs w:val="24"/>
        </w:rPr>
        <w:t>д</w:t>
      </w:r>
      <w:r w:rsidRPr="00A23DC2">
        <w:rPr>
          <w:rFonts w:ascii="Times New Roman" w:hAnsi="Times New Roman"/>
          <w:sz w:val="24"/>
          <w:szCs w:val="24"/>
        </w:rPr>
        <w:t>профессиональной подготовки «Основы дизайна» педагог</w:t>
      </w:r>
      <w:r w:rsidR="00D15CCE">
        <w:rPr>
          <w:rFonts w:ascii="Times New Roman" w:hAnsi="Times New Roman"/>
          <w:sz w:val="24"/>
          <w:szCs w:val="24"/>
        </w:rPr>
        <w:t xml:space="preserve"> </w:t>
      </w:r>
      <w:r w:rsidRPr="00A23DC2">
        <w:rPr>
          <w:rFonts w:ascii="Times New Roman" w:hAnsi="Times New Roman"/>
          <w:sz w:val="24"/>
          <w:szCs w:val="24"/>
        </w:rPr>
        <w:t>Шутова Т.В. (1 чел.).</w:t>
      </w:r>
    </w:p>
    <w:p w:rsidR="005C32DD" w:rsidRPr="00A23DC2" w:rsidRDefault="005C32DD" w:rsidP="00FB6DF2">
      <w:pPr>
        <w:pStyle w:val="a3"/>
        <w:ind w:firstLine="709"/>
        <w:jc w:val="both"/>
        <w:rPr>
          <w:rFonts w:ascii="Times New Roman" w:hAnsi="Times New Roman"/>
          <w:sz w:val="24"/>
          <w:szCs w:val="24"/>
        </w:rPr>
      </w:pPr>
      <w:r w:rsidRPr="00A23DC2">
        <w:rPr>
          <w:rFonts w:ascii="Times New Roman" w:hAnsi="Times New Roman"/>
          <w:sz w:val="24"/>
          <w:szCs w:val="24"/>
        </w:rPr>
        <w:t>В 2017-2018 учебном году промежуточную и итоговую аттестацию успешно прошли все учащиеся МБУДО «ДДТ» г. Десногорска 1, 2 и последующих годов обучения в колич</w:t>
      </w:r>
      <w:r w:rsidRPr="00A23DC2">
        <w:rPr>
          <w:rFonts w:ascii="Times New Roman" w:hAnsi="Times New Roman"/>
          <w:sz w:val="24"/>
          <w:szCs w:val="24"/>
        </w:rPr>
        <w:t>е</w:t>
      </w:r>
      <w:r w:rsidRPr="00A23DC2">
        <w:rPr>
          <w:rFonts w:ascii="Times New Roman" w:hAnsi="Times New Roman"/>
          <w:sz w:val="24"/>
          <w:szCs w:val="24"/>
        </w:rPr>
        <w:t>стве – 761 человек. Хорошие показатели аттестации обучающихся дополняются активным участием  и высокими результатами учащихся в конкурсных мероприятиях разного уровня.</w:t>
      </w:r>
    </w:p>
    <w:p w:rsidR="005C32DD" w:rsidRPr="00A23DC2" w:rsidRDefault="005C32DD" w:rsidP="00FB6DF2">
      <w:pPr>
        <w:pStyle w:val="a3"/>
        <w:ind w:firstLine="709"/>
        <w:jc w:val="both"/>
        <w:rPr>
          <w:rFonts w:ascii="Times New Roman" w:hAnsi="Times New Roman"/>
          <w:sz w:val="24"/>
          <w:szCs w:val="24"/>
        </w:rPr>
      </w:pPr>
      <w:r w:rsidRPr="00A23DC2">
        <w:rPr>
          <w:rFonts w:ascii="Times New Roman" w:hAnsi="Times New Roman"/>
          <w:sz w:val="24"/>
          <w:szCs w:val="24"/>
        </w:rPr>
        <w:t>В течение 2017-2018 учебного года учащиеся МБУДО «ДДТ» г. Десногорска, так же как и всегда активно участвуют не только в конкурсах МБУДО «ДДТ» г. Десногорска, но и в городских, областных, Всероссийских и международных конкурсах, становятся их победит</w:t>
      </w:r>
      <w:r w:rsidRPr="00A23DC2">
        <w:rPr>
          <w:rFonts w:ascii="Times New Roman" w:hAnsi="Times New Roman"/>
          <w:sz w:val="24"/>
          <w:szCs w:val="24"/>
        </w:rPr>
        <w:t>е</w:t>
      </w:r>
      <w:r w:rsidRPr="00A23DC2">
        <w:rPr>
          <w:rFonts w:ascii="Times New Roman" w:hAnsi="Times New Roman"/>
          <w:sz w:val="24"/>
          <w:szCs w:val="24"/>
        </w:rPr>
        <w:t>лями и призерами. Количество победителей и призеров можно проследить в таблице ниже.</w:t>
      </w:r>
    </w:p>
    <w:p w:rsidR="005C32DD" w:rsidRPr="00333799" w:rsidRDefault="005C32DD" w:rsidP="00FB6DF2">
      <w:pPr>
        <w:pStyle w:val="a3"/>
        <w:ind w:firstLine="709"/>
        <w:jc w:val="center"/>
        <w:rPr>
          <w:rFonts w:ascii="Times New Roman" w:hAnsi="Times New Roman"/>
          <w:b/>
          <w:sz w:val="24"/>
          <w:szCs w:val="24"/>
        </w:rPr>
      </w:pPr>
      <w:r w:rsidRPr="00333799">
        <w:rPr>
          <w:rFonts w:ascii="Times New Roman" w:hAnsi="Times New Roman"/>
          <w:b/>
          <w:sz w:val="24"/>
          <w:szCs w:val="24"/>
        </w:rPr>
        <w:t>Сравнительная таблица результативности участия учащихся</w:t>
      </w:r>
    </w:p>
    <w:p w:rsidR="005C32DD" w:rsidRPr="00333799" w:rsidRDefault="005C32DD" w:rsidP="00FB6DF2">
      <w:pPr>
        <w:pStyle w:val="a3"/>
        <w:ind w:firstLine="709"/>
        <w:jc w:val="center"/>
        <w:rPr>
          <w:rFonts w:ascii="Times New Roman" w:hAnsi="Times New Roman"/>
          <w:b/>
          <w:sz w:val="24"/>
          <w:szCs w:val="24"/>
        </w:rPr>
      </w:pPr>
      <w:r w:rsidRPr="00333799">
        <w:rPr>
          <w:rFonts w:ascii="Times New Roman" w:hAnsi="Times New Roman"/>
          <w:b/>
          <w:sz w:val="24"/>
          <w:szCs w:val="24"/>
        </w:rPr>
        <w:t>МБУДО «ДДТ» г. Десногорска</w:t>
      </w:r>
    </w:p>
    <w:tbl>
      <w:tblPr>
        <w:tblW w:w="92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9"/>
        <w:gridCol w:w="726"/>
        <w:gridCol w:w="456"/>
        <w:gridCol w:w="399"/>
        <w:gridCol w:w="456"/>
        <w:gridCol w:w="725"/>
        <w:gridCol w:w="456"/>
        <w:gridCol w:w="456"/>
        <w:gridCol w:w="504"/>
        <w:gridCol w:w="725"/>
        <w:gridCol w:w="565"/>
        <w:gridCol w:w="565"/>
        <w:gridCol w:w="503"/>
      </w:tblGrid>
      <w:tr w:rsidR="005C32DD" w:rsidRPr="00F47A0B" w:rsidTr="00FB6DF2">
        <w:trPr>
          <w:jc w:val="center"/>
        </w:trPr>
        <w:tc>
          <w:tcPr>
            <w:tcW w:w="2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b/>
                <w:sz w:val="24"/>
                <w:szCs w:val="24"/>
              </w:rPr>
            </w:pPr>
            <w:r w:rsidRPr="00F47A0B">
              <w:rPr>
                <w:rFonts w:ascii="Times New Roman" w:hAnsi="Times New Roman"/>
                <w:b/>
                <w:sz w:val="24"/>
                <w:szCs w:val="24"/>
              </w:rPr>
              <w:t>Учебный год</w:t>
            </w:r>
          </w:p>
        </w:tc>
        <w:tc>
          <w:tcPr>
            <w:tcW w:w="2037"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b/>
                <w:bCs/>
                <w:sz w:val="24"/>
                <w:szCs w:val="24"/>
              </w:rPr>
              <w:t>2015-2016</w:t>
            </w:r>
          </w:p>
        </w:tc>
        <w:tc>
          <w:tcPr>
            <w:tcW w:w="2141"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b/>
                <w:bCs/>
                <w:sz w:val="24"/>
                <w:szCs w:val="24"/>
              </w:rPr>
              <w:t>2016-2017</w:t>
            </w:r>
          </w:p>
        </w:tc>
        <w:tc>
          <w:tcPr>
            <w:tcW w:w="2358"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b/>
                <w:bCs/>
                <w:sz w:val="24"/>
                <w:szCs w:val="24"/>
              </w:rPr>
              <w:t>2017-2018</w:t>
            </w:r>
          </w:p>
        </w:tc>
      </w:tr>
      <w:tr w:rsidR="005C32DD" w:rsidRPr="00F47A0B" w:rsidTr="00FB6DF2">
        <w:trPr>
          <w:trHeight w:val="345"/>
          <w:jc w:val="center"/>
        </w:trPr>
        <w:tc>
          <w:tcPr>
            <w:tcW w:w="2699"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b/>
                <w:sz w:val="24"/>
                <w:szCs w:val="24"/>
              </w:rPr>
            </w:pPr>
          </w:p>
        </w:tc>
        <w:tc>
          <w:tcPr>
            <w:tcW w:w="72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b/>
                <w:bCs/>
                <w:sz w:val="24"/>
                <w:szCs w:val="24"/>
              </w:rPr>
              <w:t>Кол-во</w:t>
            </w:r>
          </w:p>
        </w:tc>
        <w:tc>
          <w:tcPr>
            <w:tcW w:w="1311" w:type="dxa"/>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b/>
                <w:bCs/>
                <w:sz w:val="24"/>
                <w:szCs w:val="24"/>
              </w:rPr>
              <w:t>места</w:t>
            </w:r>
          </w:p>
        </w:tc>
        <w:tc>
          <w:tcPr>
            <w:tcW w:w="72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b/>
                <w:bCs/>
                <w:sz w:val="24"/>
                <w:szCs w:val="24"/>
              </w:rPr>
              <w:t>Кол-во</w:t>
            </w:r>
          </w:p>
        </w:tc>
        <w:tc>
          <w:tcPr>
            <w:tcW w:w="1416" w:type="dxa"/>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b/>
                <w:bCs/>
                <w:sz w:val="24"/>
                <w:szCs w:val="24"/>
              </w:rPr>
              <w:t>места</w:t>
            </w:r>
          </w:p>
        </w:tc>
        <w:tc>
          <w:tcPr>
            <w:tcW w:w="72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b/>
                <w:bCs/>
                <w:sz w:val="24"/>
                <w:szCs w:val="24"/>
              </w:rPr>
              <w:t>Кол-во</w:t>
            </w:r>
          </w:p>
        </w:tc>
        <w:tc>
          <w:tcPr>
            <w:tcW w:w="1633" w:type="dxa"/>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b/>
                <w:bCs/>
                <w:sz w:val="24"/>
                <w:szCs w:val="24"/>
              </w:rPr>
              <w:t>места</w:t>
            </w:r>
          </w:p>
        </w:tc>
      </w:tr>
      <w:tr w:rsidR="005C32DD" w:rsidRPr="00F47A0B" w:rsidTr="00FB6DF2">
        <w:trPr>
          <w:trHeight w:val="114"/>
          <w:jc w:val="center"/>
        </w:trPr>
        <w:tc>
          <w:tcPr>
            <w:tcW w:w="2699" w:type="dxa"/>
            <w:vMerge/>
            <w:tcBorders>
              <w:top w:val="nil"/>
              <w:left w:val="single" w:sz="8" w:space="0" w:color="000000"/>
              <w:bottom w:val="single" w:sz="8" w:space="0" w:color="000000"/>
              <w:right w:val="single" w:sz="8" w:space="0" w:color="000000"/>
            </w:tcBorders>
            <w:shd w:val="clear" w:color="auto" w:fill="FFFFFF"/>
            <w:vAlign w:val="center"/>
          </w:tcPr>
          <w:p w:rsidR="005C32DD" w:rsidRPr="00F47A0B" w:rsidRDefault="005C32DD" w:rsidP="00FB6DF2">
            <w:pPr>
              <w:jc w:val="both"/>
              <w:rPr>
                <w:rFonts w:ascii="Times New Roman" w:hAnsi="Times New Roman"/>
                <w:b/>
                <w:sz w:val="24"/>
                <w:szCs w:val="24"/>
              </w:rPr>
            </w:pPr>
          </w:p>
        </w:tc>
        <w:tc>
          <w:tcPr>
            <w:tcW w:w="0" w:type="auto"/>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jc w:val="both"/>
              <w:rPr>
                <w:rFonts w:ascii="Times New Roman" w:hAnsi="Times New Roman"/>
                <w:sz w:val="24"/>
                <w:szCs w:val="24"/>
              </w:rPr>
            </w:pP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114" w:lineRule="atLeast"/>
              <w:jc w:val="both"/>
              <w:rPr>
                <w:rFonts w:ascii="Times New Roman" w:hAnsi="Times New Roman"/>
                <w:sz w:val="24"/>
                <w:szCs w:val="24"/>
              </w:rPr>
            </w:pPr>
            <w:r w:rsidRPr="00F47A0B">
              <w:rPr>
                <w:rFonts w:ascii="Times New Roman" w:hAnsi="Times New Roman"/>
                <w:b/>
                <w:bCs/>
                <w:sz w:val="24"/>
                <w:szCs w:val="24"/>
              </w:rPr>
              <w:t>1</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114" w:lineRule="atLeast"/>
              <w:jc w:val="both"/>
              <w:rPr>
                <w:rFonts w:ascii="Times New Roman" w:hAnsi="Times New Roman"/>
                <w:sz w:val="24"/>
                <w:szCs w:val="24"/>
              </w:rPr>
            </w:pPr>
            <w:r w:rsidRPr="00F47A0B">
              <w:rPr>
                <w:rFonts w:ascii="Times New Roman" w:hAnsi="Times New Roman"/>
                <w:b/>
                <w:bCs/>
                <w:sz w:val="24"/>
                <w:szCs w:val="24"/>
              </w:rPr>
              <w:t>2</w:t>
            </w:r>
          </w:p>
        </w:tc>
        <w:tc>
          <w:tcPr>
            <w:tcW w:w="4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114" w:lineRule="atLeast"/>
              <w:jc w:val="both"/>
              <w:rPr>
                <w:rFonts w:ascii="Times New Roman" w:hAnsi="Times New Roman"/>
                <w:sz w:val="24"/>
                <w:szCs w:val="24"/>
              </w:rPr>
            </w:pPr>
            <w:r w:rsidRPr="00F47A0B">
              <w:rPr>
                <w:rFonts w:ascii="Times New Roman" w:hAnsi="Times New Roman"/>
                <w:b/>
                <w:bCs/>
                <w:sz w:val="24"/>
                <w:szCs w:val="24"/>
              </w:rPr>
              <w:t>3</w:t>
            </w:r>
          </w:p>
        </w:tc>
        <w:tc>
          <w:tcPr>
            <w:tcW w:w="0" w:type="auto"/>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jc w:val="both"/>
              <w:rPr>
                <w:rFonts w:ascii="Times New Roman" w:hAnsi="Times New Roman"/>
                <w:sz w:val="24"/>
                <w:szCs w:val="24"/>
              </w:rPr>
            </w:pP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114" w:lineRule="atLeast"/>
              <w:jc w:val="both"/>
              <w:rPr>
                <w:rFonts w:ascii="Times New Roman" w:hAnsi="Times New Roman"/>
                <w:sz w:val="24"/>
                <w:szCs w:val="24"/>
              </w:rPr>
            </w:pPr>
            <w:r w:rsidRPr="00F47A0B">
              <w:rPr>
                <w:rFonts w:ascii="Times New Roman" w:hAnsi="Times New Roman"/>
                <w:b/>
                <w:bCs/>
                <w:sz w:val="24"/>
                <w:szCs w:val="24"/>
              </w:rPr>
              <w:t>1</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114" w:lineRule="atLeast"/>
              <w:jc w:val="both"/>
              <w:rPr>
                <w:rFonts w:ascii="Times New Roman" w:hAnsi="Times New Roman"/>
                <w:sz w:val="24"/>
                <w:szCs w:val="24"/>
              </w:rPr>
            </w:pPr>
            <w:r w:rsidRPr="00F47A0B">
              <w:rPr>
                <w:rFonts w:ascii="Times New Roman" w:hAnsi="Times New Roman"/>
                <w:b/>
                <w:bCs/>
                <w:sz w:val="24"/>
                <w:szCs w:val="24"/>
              </w:rPr>
              <w:t>2</w:t>
            </w:r>
          </w:p>
        </w:tc>
        <w:tc>
          <w:tcPr>
            <w:tcW w:w="50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114" w:lineRule="atLeast"/>
              <w:jc w:val="both"/>
              <w:rPr>
                <w:rFonts w:ascii="Times New Roman" w:hAnsi="Times New Roman"/>
                <w:sz w:val="24"/>
                <w:szCs w:val="24"/>
              </w:rPr>
            </w:pPr>
            <w:r w:rsidRPr="00F47A0B">
              <w:rPr>
                <w:rFonts w:ascii="Times New Roman" w:hAnsi="Times New Roman"/>
                <w:b/>
                <w:bCs/>
                <w:sz w:val="24"/>
                <w:szCs w:val="24"/>
              </w:rPr>
              <w:t>3</w:t>
            </w:r>
          </w:p>
        </w:tc>
        <w:tc>
          <w:tcPr>
            <w:tcW w:w="72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jc w:val="both"/>
              <w:rPr>
                <w:rFonts w:ascii="Times New Roman" w:hAnsi="Times New Roman"/>
                <w:sz w:val="24"/>
                <w:szCs w:val="24"/>
              </w:rPr>
            </w:pP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114" w:lineRule="atLeast"/>
              <w:jc w:val="both"/>
              <w:rPr>
                <w:rFonts w:ascii="Times New Roman" w:hAnsi="Times New Roman"/>
                <w:sz w:val="24"/>
                <w:szCs w:val="24"/>
              </w:rPr>
            </w:pPr>
            <w:r w:rsidRPr="00F47A0B">
              <w:rPr>
                <w:rFonts w:ascii="Times New Roman" w:hAnsi="Times New Roman"/>
                <w:b/>
                <w:bCs/>
                <w:sz w:val="24"/>
                <w:szCs w:val="24"/>
              </w:rPr>
              <w:t>1</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114" w:lineRule="atLeast"/>
              <w:jc w:val="both"/>
              <w:rPr>
                <w:rFonts w:ascii="Times New Roman" w:hAnsi="Times New Roman"/>
                <w:sz w:val="24"/>
                <w:szCs w:val="24"/>
              </w:rPr>
            </w:pPr>
            <w:r w:rsidRPr="00F47A0B">
              <w:rPr>
                <w:rFonts w:ascii="Times New Roman" w:hAnsi="Times New Roman"/>
                <w:b/>
                <w:bCs/>
                <w:sz w:val="24"/>
                <w:szCs w:val="24"/>
              </w:rPr>
              <w:t>2</w:t>
            </w:r>
          </w:p>
        </w:tc>
        <w:tc>
          <w:tcPr>
            <w:tcW w:w="5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114" w:lineRule="atLeast"/>
              <w:jc w:val="both"/>
              <w:rPr>
                <w:rFonts w:ascii="Times New Roman" w:hAnsi="Times New Roman"/>
                <w:sz w:val="24"/>
                <w:szCs w:val="24"/>
              </w:rPr>
            </w:pPr>
            <w:r w:rsidRPr="00F47A0B">
              <w:rPr>
                <w:rFonts w:ascii="Times New Roman" w:hAnsi="Times New Roman"/>
                <w:b/>
                <w:bCs/>
                <w:sz w:val="24"/>
                <w:szCs w:val="24"/>
              </w:rPr>
              <w:t>3</w:t>
            </w:r>
          </w:p>
        </w:tc>
      </w:tr>
      <w:tr w:rsidR="005C32DD" w:rsidRPr="00F47A0B" w:rsidTr="00FB6DF2">
        <w:trPr>
          <w:trHeight w:val="245"/>
          <w:jc w:val="center"/>
        </w:trPr>
        <w:tc>
          <w:tcPr>
            <w:tcW w:w="26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b/>
                <w:sz w:val="24"/>
                <w:szCs w:val="24"/>
              </w:rPr>
            </w:pPr>
            <w:r w:rsidRPr="00F47A0B">
              <w:rPr>
                <w:rFonts w:ascii="Times New Roman" w:hAnsi="Times New Roman"/>
                <w:b/>
                <w:sz w:val="24"/>
                <w:szCs w:val="24"/>
              </w:rPr>
              <w:t>Муниципальные</w:t>
            </w:r>
          </w:p>
        </w:tc>
        <w:tc>
          <w:tcPr>
            <w:tcW w:w="72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jc w:val="both"/>
              <w:rPr>
                <w:rFonts w:ascii="Times New Roman" w:hAnsi="Times New Roman"/>
                <w:sz w:val="24"/>
                <w:szCs w:val="24"/>
              </w:rPr>
            </w:pPr>
            <w:r w:rsidRPr="00F47A0B">
              <w:rPr>
                <w:rFonts w:ascii="Times New Roman" w:hAnsi="Times New Roman"/>
                <w:sz w:val="24"/>
                <w:szCs w:val="24"/>
              </w:rPr>
              <w:t>16</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7</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w:t>
            </w:r>
          </w:p>
        </w:tc>
        <w:tc>
          <w:tcPr>
            <w:tcW w:w="4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15</w:t>
            </w:r>
          </w:p>
        </w:tc>
        <w:tc>
          <w:tcPr>
            <w:tcW w:w="7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20</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20</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8</w:t>
            </w:r>
          </w:p>
        </w:tc>
        <w:tc>
          <w:tcPr>
            <w:tcW w:w="50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7</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25</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23</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31</w:t>
            </w:r>
          </w:p>
        </w:tc>
        <w:tc>
          <w:tcPr>
            <w:tcW w:w="5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3</w:t>
            </w:r>
          </w:p>
        </w:tc>
      </w:tr>
      <w:tr w:rsidR="005C32DD" w:rsidRPr="00F47A0B" w:rsidTr="00FB6DF2">
        <w:trPr>
          <w:trHeight w:val="250"/>
          <w:jc w:val="center"/>
        </w:trPr>
        <w:tc>
          <w:tcPr>
            <w:tcW w:w="26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b/>
                <w:sz w:val="24"/>
                <w:szCs w:val="24"/>
              </w:rPr>
            </w:pPr>
            <w:r w:rsidRPr="00F47A0B">
              <w:rPr>
                <w:rFonts w:ascii="Times New Roman" w:hAnsi="Times New Roman"/>
                <w:b/>
                <w:sz w:val="24"/>
                <w:szCs w:val="24"/>
              </w:rPr>
              <w:t>Областные</w:t>
            </w:r>
          </w:p>
        </w:tc>
        <w:tc>
          <w:tcPr>
            <w:tcW w:w="72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jc w:val="both"/>
              <w:rPr>
                <w:rFonts w:ascii="Times New Roman" w:hAnsi="Times New Roman"/>
                <w:sz w:val="24"/>
                <w:szCs w:val="24"/>
              </w:rPr>
            </w:pPr>
            <w:r w:rsidRPr="00F47A0B">
              <w:rPr>
                <w:rFonts w:ascii="Times New Roman" w:hAnsi="Times New Roman"/>
                <w:sz w:val="24"/>
                <w:szCs w:val="24"/>
              </w:rPr>
              <w:t>15</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3</w:t>
            </w:r>
          </w:p>
        </w:tc>
        <w:tc>
          <w:tcPr>
            <w:tcW w:w="4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3</w:t>
            </w:r>
          </w:p>
        </w:tc>
        <w:tc>
          <w:tcPr>
            <w:tcW w:w="7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24</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3</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3</w:t>
            </w:r>
          </w:p>
        </w:tc>
        <w:tc>
          <w:tcPr>
            <w:tcW w:w="50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5</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35</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25</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3</w:t>
            </w:r>
          </w:p>
        </w:tc>
        <w:tc>
          <w:tcPr>
            <w:tcW w:w="5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3</w:t>
            </w:r>
          </w:p>
        </w:tc>
      </w:tr>
      <w:tr w:rsidR="005C32DD" w:rsidRPr="00F47A0B" w:rsidTr="00FB6DF2">
        <w:trPr>
          <w:trHeight w:val="340"/>
          <w:jc w:val="center"/>
        </w:trPr>
        <w:tc>
          <w:tcPr>
            <w:tcW w:w="26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b/>
                <w:sz w:val="24"/>
                <w:szCs w:val="24"/>
              </w:rPr>
            </w:pPr>
            <w:r w:rsidRPr="00F47A0B">
              <w:rPr>
                <w:rFonts w:ascii="Times New Roman" w:hAnsi="Times New Roman"/>
                <w:b/>
                <w:sz w:val="24"/>
                <w:szCs w:val="24"/>
              </w:rPr>
              <w:t>Всероссийские</w:t>
            </w:r>
          </w:p>
        </w:tc>
        <w:tc>
          <w:tcPr>
            <w:tcW w:w="72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jc w:val="both"/>
              <w:rPr>
                <w:rFonts w:ascii="Times New Roman" w:hAnsi="Times New Roman"/>
                <w:sz w:val="24"/>
                <w:szCs w:val="24"/>
              </w:rPr>
            </w:pPr>
            <w:r w:rsidRPr="00F47A0B">
              <w:rPr>
                <w:rFonts w:ascii="Times New Roman" w:hAnsi="Times New Roman"/>
                <w:sz w:val="24"/>
                <w:szCs w:val="24"/>
              </w:rPr>
              <w:t>10</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line="360" w:lineRule="atLeast"/>
              <w:jc w:val="both"/>
              <w:rPr>
                <w:rFonts w:ascii="Times New Roman" w:hAnsi="Times New Roman"/>
                <w:sz w:val="24"/>
                <w:szCs w:val="24"/>
              </w:rPr>
            </w:pPr>
            <w:r w:rsidRPr="00F47A0B">
              <w:rPr>
                <w:rFonts w:ascii="Times New Roman" w:hAnsi="Times New Roman"/>
                <w:sz w:val="24"/>
                <w:szCs w:val="24"/>
              </w:rPr>
              <w:t>---</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1</w:t>
            </w:r>
          </w:p>
        </w:tc>
        <w:tc>
          <w:tcPr>
            <w:tcW w:w="4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w:t>
            </w:r>
          </w:p>
        </w:tc>
        <w:tc>
          <w:tcPr>
            <w:tcW w:w="7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9</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4</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w:t>
            </w:r>
          </w:p>
        </w:tc>
        <w:tc>
          <w:tcPr>
            <w:tcW w:w="50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17</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26</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8</w:t>
            </w:r>
          </w:p>
        </w:tc>
        <w:tc>
          <w:tcPr>
            <w:tcW w:w="5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w:t>
            </w:r>
          </w:p>
        </w:tc>
      </w:tr>
      <w:tr w:rsidR="005C32DD" w:rsidRPr="00F47A0B" w:rsidTr="00FB6DF2">
        <w:trPr>
          <w:trHeight w:val="272"/>
          <w:jc w:val="center"/>
        </w:trPr>
        <w:tc>
          <w:tcPr>
            <w:tcW w:w="26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b/>
                <w:sz w:val="24"/>
                <w:szCs w:val="24"/>
              </w:rPr>
            </w:pPr>
            <w:r w:rsidRPr="00F47A0B">
              <w:rPr>
                <w:rFonts w:ascii="Times New Roman" w:hAnsi="Times New Roman"/>
                <w:b/>
                <w:sz w:val="24"/>
                <w:szCs w:val="24"/>
              </w:rPr>
              <w:t>Международные</w:t>
            </w:r>
          </w:p>
        </w:tc>
        <w:tc>
          <w:tcPr>
            <w:tcW w:w="72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jc w:val="both"/>
              <w:rPr>
                <w:rFonts w:ascii="Times New Roman" w:hAnsi="Times New Roman"/>
                <w:sz w:val="24"/>
                <w:szCs w:val="24"/>
              </w:rPr>
            </w:pPr>
            <w:r w:rsidRPr="00F47A0B">
              <w:rPr>
                <w:rFonts w:ascii="Times New Roman" w:hAnsi="Times New Roman"/>
                <w:sz w:val="24"/>
                <w:szCs w:val="24"/>
              </w:rPr>
              <w:t>5</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5</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1</w:t>
            </w:r>
          </w:p>
        </w:tc>
        <w:tc>
          <w:tcPr>
            <w:tcW w:w="4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w:t>
            </w:r>
          </w:p>
        </w:tc>
        <w:tc>
          <w:tcPr>
            <w:tcW w:w="7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w:t>
            </w:r>
          </w:p>
        </w:tc>
        <w:tc>
          <w:tcPr>
            <w:tcW w:w="50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2</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w:t>
            </w:r>
          </w:p>
        </w:tc>
        <w:tc>
          <w:tcPr>
            <w:tcW w:w="5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sz w:val="24"/>
                <w:szCs w:val="24"/>
              </w:rPr>
            </w:pPr>
            <w:r w:rsidRPr="00F47A0B">
              <w:rPr>
                <w:rFonts w:ascii="Times New Roman" w:hAnsi="Times New Roman"/>
                <w:sz w:val="24"/>
                <w:szCs w:val="24"/>
              </w:rPr>
              <w:t>-</w:t>
            </w:r>
          </w:p>
        </w:tc>
      </w:tr>
      <w:tr w:rsidR="005C32DD" w:rsidRPr="00F47A0B" w:rsidTr="00FB6DF2">
        <w:trPr>
          <w:trHeight w:val="222"/>
          <w:jc w:val="center"/>
        </w:trPr>
        <w:tc>
          <w:tcPr>
            <w:tcW w:w="269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32DD" w:rsidRPr="00F47A0B" w:rsidRDefault="005C32DD" w:rsidP="00FB6DF2">
            <w:pPr>
              <w:spacing w:before="100" w:beforeAutospacing="1" w:after="100" w:afterAutospacing="1" w:line="259" w:lineRule="atLeast"/>
              <w:jc w:val="both"/>
              <w:rPr>
                <w:rFonts w:ascii="Times New Roman" w:hAnsi="Times New Roman"/>
                <w:b/>
                <w:sz w:val="24"/>
                <w:szCs w:val="24"/>
              </w:rPr>
            </w:pPr>
            <w:r w:rsidRPr="00F47A0B">
              <w:rPr>
                <w:rFonts w:ascii="Times New Roman" w:hAnsi="Times New Roman"/>
                <w:b/>
                <w:sz w:val="24"/>
                <w:szCs w:val="24"/>
              </w:rPr>
              <w:t>Итого:</w:t>
            </w:r>
          </w:p>
        </w:tc>
        <w:tc>
          <w:tcPr>
            <w:tcW w:w="72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rsidR="005C32DD" w:rsidRPr="00F47A0B" w:rsidRDefault="005C32DD" w:rsidP="00FB6DF2">
            <w:pPr>
              <w:jc w:val="both"/>
              <w:rPr>
                <w:rFonts w:ascii="Times New Roman" w:hAnsi="Times New Roman"/>
                <w:sz w:val="24"/>
                <w:szCs w:val="24"/>
              </w:rPr>
            </w:pPr>
            <w:r w:rsidRPr="00F47A0B">
              <w:rPr>
                <w:rFonts w:ascii="Times New Roman" w:hAnsi="Times New Roman"/>
                <w:b/>
                <w:bCs/>
                <w:sz w:val="24"/>
                <w:szCs w:val="24"/>
              </w:rPr>
              <w:t>46</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jc w:val="both"/>
              <w:rPr>
                <w:rFonts w:ascii="Times New Roman" w:hAnsi="Times New Roman"/>
                <w:b/>
                <w:sz w:val="24"/>
                <w:szCs w:val="24"/>
              </w:rPr>
            </w:pPr>
            <w:r w:rsidRPr="00F47A0B">
              <w:rPr>
                <w:rFonts w:ascii="Times New Roman" w:hAnsi="Times New Roman"/>
                <w:b/>
                <w:bCs/>
                <w:sz w:val="24"/>
                <w:szCs w:val="24"/>
              </w:rPr>
              <w:t>14</w:t>
            </w:r>
          </w:p>
        </w:tc>
        <w:tc>
          <w:tcPr>
            <w:tcW w:w="3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C32DD" w:rsidRPr="00F47A0B" w:rsidRDefault="005C32DD" w:rsidP="00FB6DF2">
            <w:pPr>
              <w:jc w:val="both"/>
              <w:rPr>
                <w:rFonts w:ascii="Times New Roman" w:hAnsi="Times New Roman"/>
                <w:sz w:val="24"/>
                <w:szCs w:val="24"/>
              </w:rPr>
            </w:pPr>
            <w:r w:rsidRPr="00F47A0B">
              <w:rPr>
                <w:rFonts w:ascii="Times New Roman" w:hAnsi="Times New Roman"/>
                <w:b/>
                <w:bCs/>
                <w:sz w:val="24"/>
                <w:szCs w:val="24"/>
              </w:rPr>
              <w:t>7</w:t>
            </w:r>
          </w:p>
        </w:tc>
        <w:tc>
          <w:tcPr>
            <w:tcW w:w="4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5C32DD" w:rsidRPr="00F47A0B" w:rsidRDefault="005C32DD" w:rsidP="00FB6DF2">
            <w:pPr>
              <w:jc w:val="both"/>
              <w:rPr>
                <w:rFonts w:ascii="Times New Roman" w:hAnsi="Times New Roman"/>
                <w:sz w:val="24"/>
                <w:szCs w:val="24"/>
              </w:rPr>
            </w:pPr>
            <w:r w:rsidRPr="00F47A0B">
              <w:rPr>
                <w:rFonts w:ascii="Times New Roman" w:hAnsi="Times New Roman"/>
                <w:b/>
                <w:bCs/>
                <w:sz w:val="24"/>
                <w:szCs w:val="24"/>
              </w:rPr>
              <w:t>20</w:t>
            </w:r>
          </w:p>
        </w:tc>
        <w:tc>
          <w:tcPr>
            <w:tcW w:w="7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rsidR="005C32DD" w:rsidRPr="00F47A0B" w:rsidRDefault="005C32DD" w:rsidP="00FB6DF2">
            <w:pPr>
              <w:jc w:val="both"/>
              <w:rPr>
                <w:rFonts w:ascii="Times New Roman" w:hAnsi="Times New Roman"/>
                <w:sz w:val="24"/>
                <w:szCs w:val="24"/>
              </w:rPr>
            </w:pPr>
            <w:r w:rsidRPr="00F47A0B">
              <w:rPr>
                <w:rFonts w:ascii="Times New Roman" w:hAnsi="Times New Roman"/>
                <w:b/>
                <w:bCs/>
                <w:sz w:val="24"/>
                <w:szCs w:val="24"/>
              </w:rPr>
              <w:t>55</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jc w:val="both"/>
              <w:rPr>
                <w:rFonts w:ascii="Times New Roman" w:hAnsi="Times New Roman"/>
                <w:sz w:val="24"/>
                <w:szCs w:val="24"/>
              </w:rPr>
            </w:pPr>
            <w:r w:rsidRPr="00F47A0B">
              <w:rPr>
                <w:rFonts w:ascii="Times New Roman" w:hAnsi="Times New Roman"/>
                <w:b/>
                <w:bCs/>
                <w:sz w:val="24"/>
                <w:szCs w:val="24"/>
              </w:rPr>
              <w:t>29</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jc w:val="both"/>
              <w:rPr>
                <w:rFonts w:ascii="Times New Roman" w:hAnsi="Times New Roman"/>
                <w:sz w:val="24"/>
                <w:szCs w:val="24"/>
              </w:rPr>
            </w:pPr>
            <w:r w:rsidRPr="00F47A0B">
              <w:rPr>
                <w:rFonts w:ascii="Times New Roman" w:hAnsi="Times New Roman"/>
                <w:b/>
                <w:bCs/>
                <w:sz w:val="24"/>
                <w:szCs w:val="24"/>
              </w:rPr>
              <w:t>13</w:t>
            </w:r>
          </w:p>
        </w:tc>
        <w:tc>
          <w:tcPr>
            <w:tcW w:w="50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5C32DD" w:rsidRPr="00F47A0B" w:rsidRDefault="005C32DD" w:rsidP="00FB6DF2">
            <w:pPr>
              <w:jc w:val="both"/>
              <w:rPr>
                <w:rFonts w:ascii="Times New Roman" w:hAnsi="Times New Roman"/>
                <w:sz w:val="24"/>
                <w:szCs w:val="24"/>
              </w:rPr>
            </w:pPr>
            <w:r w:rsidRPr="00F47A0B">
              <w:rPr>
                <w:rFonts w:ascii="Times New Roman" w:hAnsi="Times New Roman"/>
                <w:b/>
                <w:bCs/>
                <w:sz w:val="24"/>
                <w:szCs w:val="24"/>
              </w:rPr>
              <w:t>14</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jc w:val="both"/>
              <w:rPr>
                <w:rFonts w:ascii="Times New Roman" w:hAnsi="Times New Roman"/>
                <w:b/>
                <w:sz w:val="24"/>
                <w:szCs w:val="24"/>
              </w:rPr>
            </w:pPr>
            <w:r w:rsidRPr="00F47A0B">
              <w:rPr>
                <w:rFonts w:ascii="Times New Roman" w:hAnsi="Times New Roman"/>
                <w:b/>
                <w:sz w:val="24"/>
                <w:szCs w:val="24"/>
              </w:rPr>
              <w:t>79</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jc w:val="both"/>
              <w:rPr>
                <w:rFonts w:ascii="Times New Roman" w:hAnsi="Times New Roman"/>
                <w:b/>
                <w:sz w:val="24"/>
                <w:szCs w:val="24"/>
              </w:rPr>
            </w:pPr>
            <w:r w:rsidRPr="00F47A0B">
              <w:rPr>
                <w:rFonts w:ascii="Times New Roman" w:hAnsi="Times New Roman"/>
                <w:b/>
                <w:sz w:val="24"/>
                <w:szCs w:val="24"/>
              </w:rPr>
              <w:t>74</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C32DD" w:rsidRPr="00F47A0B" w:rsidRDefault="005C32DD" w:rsidP="00FB6DF2">
            <w:pPr>
              <w:jc w:val="both"/>
              <w:rPr>
                <w:rFonts w:ascii="Times New Roman" w:hAnsi="Times New Roman"/>
                <w:b/>
                <w:sz w:val="24"/>
                <w:szCs w:val="24"/>
              </w:rPr>
            </w:pPr>
            <w:r w:rsidRPr="00F47A0B">
              <w:rPr>
                <w:rFonts w:ascii="Times New Roman" w:hAnsi="Times New Roman"/>
                <w:b/>
                <w:sz w:val="24"/>
                <w:szCs w:val="24"/>
              </w:rPr>
              <w:t>42</w:t>
            </w:r>
          </w:p>
        </w:tc>
        <w:tc>
          <w:tcPr>
            <w:tcW w:w="503"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5C32DD" w:rsidRPr="00F47A0B" w:rsidRDefault="005C32DD" w:rsidP="00FB6DF2">
            <w:pPr>
              <w:jc w:val="both"/>
              <w:rPr>
                <w:rFonts w:ascii="Times New Roman" w:hAnsi="Times New Roman"/>
                <w:b/>
                <w:sz w:val="24"/>
                <w:szCs w:val="24"/>
              </w:rPr>
            </w:pPr>
            <w:r w:rsidRPr="00F47A0B">
              <w:rPr>
                <w:rFonts w:ascii="Times New Roman" w:hAnsi="Times New Roman"/>
                <w:b/>
                <w:sz w:val="24"/>
                <w:szCs w:val="24"/>
              </w:rPr>
              <w:t>8</w:t>
            </w:r>
          </w:p>
        </w:tc>
      </w:tr>
    </w:tbl>
    <w:p w:rsidR="005C32DD" w:rsidRDefault="005C32DD" w:rsidP="00FB6DF2">
      <w:pPr>
        <w:pStyle w:val="a3"/>
        <w:ind w:firstLine="709"/>
        <w:jc w:val="both"/>
        <w:rPr>
          <w:rFonts w:ascii="Times New Roman" w:hAnsi="Times New Roman"/>
          <w:sz w:val="24"/>
          <w:szCs w:val="24"/>
        </w:rPr>
      </w:pP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Организация воспитательной и культурно-массовой работы в Доме детского творч</w:t>
      </w:r>
      <w:r w:rsidRPr="004E5B9A">
        <w:rPr>
          <w:rFonts w:ascii="Times New Roman" w:hAnsi="Times New Roman"/>
          <w:sz w:val="24"/>
          <w:szCs w:val="24"/>
        </w:rPr>
        <w:t>е</w:t>
      </w:r>
      <w:r w:rsidRPr="004E5B9A">
        <w:rPr>
          <w:rFonts w:ascii="Times New Roman" w:hAnsi="Times New Roman"/>
          <w:sz w:val="24"/>
          <w:szCs w:val="24"/>
        </w:rPr>
        <w:t xml:space="preserve">ства всегда была и остается очень важной сферой деятельности педагогического коллектива. </w:t>
      </w:r>
    </w:p>
    <w:p w:rsidR="00AC15AF"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Воспитательная работа в Доме детского творчества является ресурсом формирования общей культуры и творческих способностей детей. Ее проведение охватывает весь образов</w:t>
      </w:r>
      <w:r w:rsidRPr="004E5B9A">
        <w:rPr>
          <w:rFonts w:ascii="Times New Roman" w:hAnsi="Times New Roman"/>
          <w:sz w:val="24"/>
          <w:szCs w:val="24"/>
        </w:rPr>
        <w:t>а</w:t>
      </w:r>
      <w:r w:rsidRPr="004E5B9A">
        <w:rPr>
          <w:rFonts w:ascii="Times New Roman" w:hAnsi="Times New Roman"/>
          <w:sz w:val="24"/>
          <w:szCs w:val="24"/>
        </w:rPr>
        <w:t>тельный процесс, интегрируя занятия, общение учащихся и разнообразную деятельность ДДТ. Правильная организация позволяет создать воспитывающую и развивающую среду, условия для самореализации, позитивной социализации детей и подростков.</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Форму воспитательной и культурно-массовой работы с детьми можно определить как конкретный способ организации их относительно свободной деятельности в Доме детского творчества при педагогически целесообразном руководстве взрослых. В воспитательной практике ДДТ применяются  разнообразные формы работы:</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lastRenderedPageBreak/>
        <w:t>тематические игровые программы;</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сюжетно-игровые (ролевые) программы;</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театрализованные представления;</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тематические конкурсы;</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конкурсно - игровые программы;</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тематические программы;</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развлекательно – танцевальные программы;</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викторины;</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встречи с интересными людьми;</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походы, экскурсии;</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концерты;</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фестивали;</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 xml:space="preserve">выставки </w:t>
      </w:r>
    </w:p>
    <w:p w:rsidR="005C32DD" w:rsidRPr="004E5B9A" w:rsidRDefault="005C32DD" w:rsidP="00FB6DF2">
      <w:pPr>
        <w:pStyle w:val="a3"/>
        <w:numPr>
          <w:ilvl w:val="0"/>
          <w:numId w:val="69"/>
        </w:numPr>
        <w:ind w:left="0" w:firstLine="709"/>
        <w:jc w:val="both"/>
        <w:rPr>
          <w:rFonts w:ascii="Times New Roman" w:hAnsi="Times New Roman"/>
          <w:sz w:val="24"/>
          <w:szCs w:val="24"/>
        </w:rPr>
      </w:pPr>
      <w:r w:rsidRPr="004E5B9A">
        <w:rPr>
          <w:rFonts w:ascii="Times New Roman" w:hAnsi="Times New Roman"/>
          <w:sz w:val="24"/>
          <w:szCs w:val="24"/>
        </w:rPr>
        <w:t>акции и т.д.</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Вся работа строится в соответствии с возрастными особенностями детей, охватывая возраст от 5 до 18 лет.</w:t>
      </w:r>
    </w:p>
    <w:p w:rsidR="005C32DD" w:rsidRPr="004E5B9A" w:rsidRDefault="005C32DD" w:rsidP="00FB6DF2">
      <w:pPr>
        <w:pStyle w:val="a3"/>
        <w:ind w:firstLine="709"/>
        <w:jc w:val="both"/>
        <w:rPr>
          <w:rFonts w:ascii="Times New Roman" w:hAnsi="Times New Roman"/>
          <w:b/>
          <w:color w:val="9BBB59"/>
          <w:sz w:val="24"/>
          <w:szCs w:val="24"/>
        </w:rPr>
      </w:pPr>
      <w:r w:rsidRPr="004E5B9A">
        <w:rPr>
          <w:rFonts w:ascii="Times New Roman" w:hAnsi="Times New Roman"/>
          <w:sz w:val="24"/>
          <w:szCs w:val="24"/>
        </w:rPr>
        <w:t>Основной целью воспитательной и культурно-массовой работы в ДДТ является со</w:t>
      </w:r>
      <w:r w:rsidRPr="004E5B9A">
        <w:rPr>
          <w:rFonts w:ascii="Times New Roman" w:hAnsi="Times New Roman"/>
          <w:sz w:val="24"/>
          <w:szCs w:val="24"/>
        </w:rPr>
        <w:t>з</w:t>
      </w:r>
      <w:r w:rsidRPr="004E5B9A">
        <w:rPr>
          <w:rFonts w:ascii="Times New Roman" w:hAnsi="Times New Roman"/>
          <w:sz w:val="24"/>
          <w:szCs w:val="24"/>
        </w:rPr>
        <w:t>дание необходимых условий для личностного развития и про</w:t>
      </w:r>
      <w:r w:rsidR="00AC15AF">
        <w:rPr>
          <w:rFonts w:ascii="Times New Roman" w:hAnsi="Times New Roman"/>
          <w:sz w:val="24"/>
          <w:szCs w:val="24"/>
        </w:rPr>
        <w:t>фессионального самоопредел</w:t>
      </w:r>
      <w:r w:rsidR="00AC15AF">
        <w:rPr>
          <w:rFonts w:ascii="Times New Roman" w:hAnsi="Times New Roman"/>
          <w:sz w:val="24"/>
          <w:szCs w:val="24"/>
        </w:rPr>
        <w:t>е</w:t>
      </w:r>
      <w:r w:rsidR="00AC15AF">
        <w:rPr>
          <w:rFonts w:ascii="Times New Roman" w:hAnsi="Times New Roman"/>
          <w:sz w:val="24"/>
          <w:szCs w:val="24"/>
        </w:rPr>
        <w:t>ния,</w:t>
      </w:r>
      <w:r w:rsidR="00D15CCE">
        <w:rPr>
          <w:rFonts w:ascii="Times New Roman" w:hAnsi="Times New Roman"/>
          <w:sz w:val="24"/>
          <w:szCs w:val="24"/>
        </w:rPr>
        <w:t xml:space="preserve"> </w:t>
      </w:r>
      <w:r w:rsidRPr="004E5B9A">
        <w:rPr>
          <w:rFonts w:ascii="Times New Roman" w:hAnsi="Times New Roman"/>
          <w:sz w:val="24"/>
          <w:szCs w:val="24"/>
        </w:rPr>
        <w:t>творческой активности детей и подростков.</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Основными задачами работы ДДТ по гражданско-патриотическому воспитанию явл</w:t>
      </w:r>
      <w:r w:rsidRPr="004E5B9A">
        <w:rPr>
          <w:rFonts w:ascii="Times New Roman" w:hAnsi="Times New Roman"/>
          <w:sz w:val="24"/>
          <w:szCs w:val="24"/>
        </w:rPr>
        <w:t>я</w:t>
      </w:r>
      <w:r w:rsidRPr="004E5B9A">
        <w:rPr>
          <w:rFonts w:ascii="Times New Roman" w:hAnsi="Times New Roman"/>
          <w:sz w:val="24"/>
          <w:szCs w:val="24"/>
        </w:rPr>
        <w:t xml:space="preserve">ется: создание условий для воспитания личности, способной себя максимально реализовать, ответственной за свои поступки и решения, умеющей жить в демократическом обществе и создание механизма, обеспечивающего патриотическое воспитание учащихся. </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Для проведения мероприятий были выбраны различные формы работы с учетом во</w:t>
      </w:r>
      <w:r w:rsidRPr="004E5B9A">
        <w:rPr>
          <w:rFonts w:ascii="Times New Roman" w:hAnsi="Times New Roman"/>
          <w:sz w:val="24"/>
          <w:szCs w:val="24"/>
        </w:rPr>
        <w:t>з</w:t>
      </w:r>
      <w:r w:rsidRPr="004E5B9A">
        <w:rPr>
          <w:rFonts w:ascii="Times New Roman" w:hAnsi="Times New Roman"/>
          <w:sz w:val="24"/>
          <w:szCs w:val="24"/>
        </w:rPr>
        <w:t>растных особенностей учащихся: тематические мероприятия, дискуссии; беседы; доклады; выставки; конкурсы; викторины; концерты; акции; видео – экскурсии и т.д.</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 сентябре педагогический коллектив и учащиеся ДДТ приняли участие в традицио</w:t>
      </w:r>
      <w:r w:rsidRPr="004E5B9A">
        <w:rPr>
          <w:rFonts w:ascii="Times New Roman" w:hAnsi="Times New Roman"/>
          <w:sz w:val="24"/>
          <w:szCs w:val="24"/>
        </w:rPr>
        <w:t>н</w:t>
      </w:r>
      <w:r w:rsidRPr="004E5B9A">
        <w:rPr>
          <w:rFonts w:ascii="Times New Roman" w:hAnsi="Times New Roman"/>
          <w:sz w:val="24"/>
          <w:szCs w:val="24"/>
        </w:rPr>
        <w:t>ных мероприятиях, посвященных Дню освобождения Смоленщины, и в мероприятиях, п</w:t>
      </w:r>
      <w:r w:rsidRPr="004E5B9A">
        <w:rPr>
          <w:rFonts w:ascii="Times New Roman" w:hAnsi="Times New Roman"/>
          <w:sz w:val="24"/>
          <w:szCs w:val="24"/>
        </w:rPr>
        <w:t>о</w:t>
      </w:r>
      <w:r w:rsidRPr="004E5B9A">
        <w:rPr>
          <w:rFonts w:ascii="Times New Roman" w:hAnsi="Times New Roman"/>
          <w:sz w:val="24"/>
          <w:szCs w:val="24"/>
        </w:rPr>
        <w:t>священных Дню города.</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 октябре учащиеся Дома творчества приняли участие в городском военно-историческом квесте «Дорогами Победы».</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 ноябре прошли мероприятия, посвященные Дню народного единства, в декабре проведены традиционные мероприятия «День неизвестного солдата» и «День Героев Отеч</w:t>
      </w:r>
      <w:r w:rsidRPr="004E5B9A">
        <w:rPr>
          <w:rFonts w:ascii="Times New Roman" w:hAnsi="Times New Roman"/>
          <w:sz w:val="24"/>
          <w:szCs w:val="24"/>
        </w:rPr>
        <w:t>е</w:t>
      </w:r>
      <w:r w:rsidRPr="004E5B9A">
        <w:rPr>
          <w:rFonts w:ascii="Times New Roman" w:hAnsi="Times New Roman"/>
          <w:sz w:val="24"/>
          <w:szCs w:val="24"/>
        </w:rPr>
        <w:t>ства» с приглашением председателя Совета ветеранов г. Десногорска И.В. Журавлёва, пр</w:t>
      </w:r>
      <w:r w:rsidRPr="004E5B9A">
        <w:rPr>
          <w:rFonts w:ascii="Times New Roman" w:hAnsi="Times New Roman"/>
          <w:sz w:val="24"/>
          <w:szCs w:val="24"/>
        </w:rPr>
        <w:t>о</w:t>
      </w:r>
      <w:r w:rsidRPr="004E5B9A">
        <w:rPr>
          <w:rFonts w:ascii="Times New Roman" w:hAnsi="Times New Roman"/>
          <w:sz w:val="24"/>
          <w:szCs w:val="24"/>
        </w:rPr>
        <w:t xml:space="preserve">шла </w:t>
      </w:r>
      <w:r w:rsidR="007C70C8">
        <w:rPr>
          <w:rFonts w:ascii="Times New Roman" w:hAnsi="Times New Roman"/>
          <w:sz w:val="24"/>
          <w:szCs w:val="24"/>
        </w:rPr>
        <w:t xml:space="preserve">         д</w:t>
      </w:r>
      <w:r w:rsidRPr="004E5B9A">
        <w:rPr>
          <w:rFonts w:ascii="Times New Roman" w:hAnsi="Times New Roman"/>
          <w:sz w:val="24"/>
          <w:szCs w:val="24"/>
        </w:rPr>
        <w:t>емонстрация презентации поискового движения «Обелиск». Также были провед</w:t>
      </w:r>
      <w:r w:rsidRPr="004E5B9A">
        <w:rPr>
          <w:rFonts w:ascii="Times New Roman" w:hAnsi="Times New Roman"/>
          <w:sz w:val="24"/>
          <w:szCs w:val="24"/>
        </w:rPr>
        <w:t>е</w:t>
      </w:r>
      <w:r w:rsidRPr="004E5B9A">
        <w:rPr>
          <w:rFonts w:ascii="Times New Roman" w:hAnsi="Times New Roman"/>
          <w:sz w:val="24"/>
          <w:szCs w:val="24"/>
        </w:rPr>
        <w:t>ны беседы в творческих объединениях, посвященные Дню неизвестного солдата и  Дню</w:t>
      </w:r>
      <w:r w:rsidR="00AC15AF">
        <w:rPr>
          <w:rFonts w:ascii="Times New Roman" w:hAnsi="Times New Roman"/>
          <w:sz w:val="24"/>
          <w:szCs w:val="24"/>
        </w:rPr>
        <w:t>Г</w:t>
      </w:r>
      <w:r w:rsidR="00AC15AF">
        <w:rPr>
          <w:rFonts w:ascii="Times New Roman" w:hAnsi="Times New Roman"/>
          <w:sz w:val="24"/>
          <w:szCs w:val="24"/>
        </w:rPr>
        <w:t>е</w:t>
      </w:r>
      <w:r w:rsidR="00AC15AF">
        <w:rPr>
          <w:rFonts w:ascii="Times New Roman" w:hAnsi="Times New Roman"/>
          <w:sz w:val="24"/>
          <w:szCs w:val="24"/>
        </w:rPr>
        <w:t>роя Отечества «Вахта Памяти».</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 феврале учащиеся Дома детского творчества приняли участие в цикле мероприятий, посвященных годовщине вывода войск из Афганистана: конкурс рисунков, беседы «Земл</w:t>
      </w:r>
      <w:r w:rsidRPr="004E5B9A">
        <w:rPr>
          <w:rFonts w:ascii="Times New Roman" w:hAnsi="Times New Roman"/>
          <w:sz w:val="24"/>
          <w:szCs w:val="24"/>
        </w:rPr>
        <w:t>я</w:t>
      </w:r>
      <w:r w:rsidRPr="004E5B9A">
        <w:rPr>
          <w:rFonts w:ascii="Times New Roman" w:hAnsi="Times New Roman"/>
          <w:sz w:val="24"/>
          <w:szCs w:val="24"/>
        </w:rPr>
        <w:t>ки-герои», выставка творческих работ, литературно-музыкальная гостиная «В кругу земл</w:t>
      </w:r>
      <w:r w:rsidRPr="004E5B9A">
        <w:rPr>
          <w:rFonts w:ascii="Times New Roman" w:hAnsi="Times New Roman"/>
          <w:sz w:val="24"/>
          <w:szCs w:val="24"/>
        </w:rPr>
        <w:t>я</w:t>
      </w:r>
      <w:r w:rsidRPr="004E5B9A">
        <w:rPr>
          <w:rFonts w:ascii="Times New Roman" w:hAnsi="Times New Roman"/>
          <w:sz w:val="24"/>
          <w:szCs w:val="24"/>
        </w:rPr>
        <w:t>ков-героев»</w:t>
      </w:r>
      <w:r w:rsidR="00AC15AF">
        <w:rPr>
          <w:rFonts w:ascii="Times New Roman" w:hAnsi="Times New Roman"/>
          <w:sz w:val="24"/>
          <w:szCs w:val="24"/>
        </w:rPr>
        <w:t xml:space="preserve">, </w:t>
      </w:r>
      <w:r w:rsidRPr="004E5B9A">
        <w:rPr>
          <w:rFonts w:ascii="Times New Roman" w:hAnsi="Times New Roman"/>
          <w:sz w:val="24"/>
          <w:szCs w:val="24"/>
        </w:rPr>
        <w:t>на которую был приглашен участник войны в Афганистане и председатель С</w:t>
      </w:r>
      <w:r w:rsidRPr="004E5B9A">
        <w:rPr>
          <w:rFonts w:ascii="Times New Roman" w:hAnsi="Times New Roman"/>
          <w:sz w:val="24"/>
          <w:szCs w:val="24"/>
        </w:rPr>
        <w:t>о</w:t>
      </w:r>
      <w:r w:rsidRPr="004E5B9A">
        <w:rPr>
          <w:rFonts w:ascii="Times New Roman" w:hAnsi="Times New Roman"/>
          <w:sz w:val="24"/>
          <w:szCs w:val="24"/>
        </w:rPr>
        <w:t>вета ветеранов войны и труда г.Десногорска</w:t>
      </w:r>
      <w:r w:rsidR="00D15CCE">
        <w:rPr>
          <w:rFonts w:ascii="Times New Roman" w:hAnsi="Times New Roman"/>
          <w:sz w:val="24"/>
          <w:szCs w:val="24"/>
        </w:rPr>
        <w:t xml:space="preserve"> </w:t>
      </w:r>
      <w:r w:rsidRPr="004E5B9A">
        <w:rPr>
          <w:rFonts w:ascii="Times New Roman" w:hAnsi="Times New Roman"/>
          <w:sz w:val="24"/>
          <w:szCs w:val="24"/>
        </w:rPr>
        <w:t>И.В.Журавлёв. Также в феврале был поведен «Урок Мужества».</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 мае проведена акция «Лес Победы» и акция «Георгиевская ленточка». Четвертый год подряд педагоги, обучающиеся и родители принимают участие во Всероссийской Акции «Лес Победы». Традиционно на меро</w:t>
      </w:r>
      <w:r w:rsidR="00AC15AF">
        <w:rPr>
          <w:rFonts w:ascii="Times New Roman" w:hAnsi="Times New Roman"/>
          <w:sz w:val="24"/>
          <w:szCs w:val="24"/>
        </w:rPr>
        <w:t>приятие приглашаются ветераны Великой Отечестве</w:t>
      </w:r>
      <w:r w:rsidR="00AC15AF">
        <w:rPr>
          <w:rFonts w:ascii="Times New Roman" w:hAnsi="Times New Roman"/>
          <w:sz w:val="24"/>
          <w:szCs w:val="24"/>
        </w:rPr>
        <w:t>н</w:t>
      </w:r>
      <w:r w:rsidR="00AC15AF">
        <w:rPr>
          <w:rFonts w:ascii="Times New Roman" w:hAnsi="Times New Roman"/>
          <w:sz w:val="24"/>
          <w:szCs w:val="24"/>
        </w:rPr>
        <w:t>ной войны</w:t>
      </w:r>
      <w:r w:rsidRPr="004E5B9A">
        <w:rPr>
          <w:rFonts w:ascii="Times New Roman" w:hAnsi="Times New Roman"/>
          <w:sz w:val="24"/>
          <w:szCs w:val="24"/>
        </w:rPr>
        <w:t>, труженики тыла, Председатель городского Совета ветеранов, представители мо</w:t>
      </w:r>
      <w:r w:rsidRPr="004E5B9A">
        <w:rPr>
          <w:rFonts w:ascii="Times New Roman" w:hAnsi="Times New Roman"/>
          <w:sz w:val="24"/>
          <w:szCs w:val="24"/>
        </w:rPr>
        <w:t>р</w:t>
      </w:r>
      <w:r w:rsidRPr="004E5B9A">
        <w:rPr>
          <w:rFonts w:ascii="Times New Roman" w:hAnsi="Times New Roman"/>
          <w:sz w:val="24"/>
          <w:szCs w:val="24"/>
        </w:rPr>
        <w:t>ского собрания г. Десногорска, ветераны педагогического труда и просто все желающие, к</w:t>
      </w:r>
      <w:r w:rsidRPr="004E5B9A">
        <w:rPr>
          <w:rFonts w:ascii="Times New Roman" w:hAnsi="Times New Roman"/>
          <w:sz w:val="24"/>
          <w:szCs w:val="24"/>
        </w:rPr>
        <w:t>о</w:t>
      </w:r>
      <w:r w:rsidRPr="004E5B9A">
        <w:rPr>
          <w:rFonts w:ascii="Times New Roman" w:hAnsi="Times New Roman"/>
          <w:sz w:val="24"/>
          <w:szCs w:val="24"/>
        </w:rPr>
        <w:t>торые хотят почтить память погибших воинов. В этом году было высажено еще 9 именных деревьев. Теперь на территории ДДТ на «Аллее Памяти» растет 43 именных рябин.</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 ДДТ традиционно проходят встречи с ветеранами</w:t>
      </w:r>
      <w:r w:rsidR="00AC15AF">
        <w:rPr>
          <w:rFonts w:ascii="Times New Roman" w:hAnsi="Times New Roman"/>
          <w:sz w:val="24"/>
          <w:szCs w:val="24"/>
        </w:rPr>
        <w:t>Великой Отечественной войны</w:t>
      </w:r>
      <w:r w:rsidRPr="004E5B9A">
        <w:rPr>
          <w:rFonts w:ascii="Times New Roman" w:hAnsi="Times New Roman"/>
          <w:sz w:val="24"/>
          <w:szCs w:val="24"/>
        </w:rPr>
        <w:t xml:space="preserve">, воинами-интернационалистами, воинами локальных войн и ветеранами труда. Для гостей </w:t>
      </w:r>
      <w:r w:rsidRPr="004E5B9A">
        <w:rPr>
          <w:rFonts w:ascii="Times New Roman" w:hAnsi="Times New Roman"/>
          <w:sz w:val="24"/>
          <w:szCs w:val="24"/>
        </w:rPr>
        <w:lastRenderedPageBreak/>
        <w:t>обучающиеся творческих объединений готовят тематические концерты, выставки и поздра</w:t>
      </w:r>
      <w:r w:rsidRPr="004E5B9A">
        <w:rPr>
          <w:rFonts w:ascii="Times New Roman" w:hAnsi="Times New Roman"/>
          <w:sz w:val="24"/>
          <w:szCs w:val="24"/>
        </w:rPr>
        <w:t>в</w:t>
      </w:r>
      <w:r w:rsidRPr="004E5B9A">
        <w:rPr>
          <w:rFonts w:ascii="Times New Roman" w:hAnsi="Times New Roman"/>
          <w:sz w:val="24"/>
          <w:szCs w:val="24"/>
        </w:rPr>
        <w:t>ления. В декабре проводятся «Уроки России», на которых педагоги знакомят воспитанников с символикой, с историей России, с законами Российской Федерации.</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 рамках духовно-нравственного воспитания ежегодно проводится народный праз</w:t>
      </w:r>
      <w:r w:rsidRPr="004E5B9A">
        <w:rPr>
          <w:rFonts w:ascii="Times New Roman" w:hAnsi="Times New Roman"/>
          <w:sz w:val="24"/>
          <w:szCs w:val="24"/>
        </w:rPr>
        <w:t>д</w:t>
      </w:r>
      <w:r w:rsidRPr="004E5B9A">
        <w:rPr>
          <w:rFonts w:ascii="Times New Roman" w:hAnsi="Times New Roman"/>
          <w:sz w:val="24"/>
          <w:szCs w:val="24"/>
        </w:rPr>
        <w:t>ник «Масленица» для учащихся и родителей ДДТ. Праздник состоит из двух частей: первая часть – это театрализованное представление и вторая часть — это конкурсы и игры на св</w:t>
      </w:r>
      <w:r w:rsidRPr="004E5B9A">
        <w:rPr>
          <w:rFonts w:ascii="Times New Roman" w:hAnsi="Times New Roman"/>
          <w:sz w:val="24"/>
          <w:szCs w:val="24"/>
        </w:rPr>
        <w:t>е</w:t>
      </w:r>
      <w:r w:rsidRPr="004E5B9A">
        <w:rPr>
          <w:rFonts w:ascii="Times New Roman" w:hAnsi="Times New Roman"/>
          <w:sz w:val="24"/>
          <w:szCs w:val="24"/>
        </w:rPr>
        <w:t xml:space="preserve">жем воздухе. </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 этом учебном году были проведены следующие мероприятия: экскурсии в Храм «Всех скорбящих Радость», просмотр спектакля, подготовленного приходом храма «Всех Скорбящих Радость», музей и выставочный зал города; в ноябре месяце прошла традицио</w:t>
      </w:r>
      <w:r w:rsidRPr="004E5B9A">
        <w:rPr>
          <w:rFonts w:ascii="Times New Roman" w:hAnsi="Times New Roman"/>
          <w:sz w:val="24"/>
          <w:szCs w:val="24"/>
        </w:rPr>
        <w:t>н</w:t>
      </w:r>
      <w:r w:rsidR="00AC15AF">
        <w:rPr>
          <w:rFonts w:ascii="Times New Roman" w:hAnsi="Times New Roman"/>
          <w:sz w:val="24"/>
          <w:szCs w:val="24"/>
        </w:rPr>
        <w:t xml:space="preserve">ная «Неделя </w:t>
      </w:r>
      <w:r w:rsidRPr="004E5B9A">
        <w:rPr>
          <w:rFonts w:ascii="Times New Roman" w:hAnsi="Times New Roman"/>
          <w:sz w:val="24"/>
          <w:szCs w:val="24"/>
        </w:rPr>
        <w:t>семьи»; в январе состоялась познавательно – игровая программа «Рождества волшебные мгновенья»</w:t>
      </w:r>
      <w:r w:rsidR="00AC15AF">
        <w:rPr>
          <w:rFonts w:ascii="Times New Roman" w:hAnsi="Times New Roman"/>
          <w:sz w:val="24"/>
          <w:szCs w:val="24"/>
        </w:rPr>
        <w:t>,</w:t>
      </w:r>
      <w:r w:rsidRPr="004E5B9A">
        <w:rPr>
          <w:rFonts w:ascii="Times New Roman" w:hAnsi="Times New Roman"/>
          <w:sz w:val="24"/>
          <w:szCs w:val="24"/>
        </w:rPr>
        <w:t xml:space="preserve"> на которую была приглашена лектор Православного центра В.В.</w:t>
      </w:r>
      <w:r w:rsidR="00D15CCE">
        <w:rPr>
          <w:rFonts w:ascii="Times New Roman" w:hAnsi="Times New Roman"/>
          <w:sz w:val="24"/>
          <w:szCs w:val="24"/>
        </w:rPr>
        <w:t xml:space="preserve"> </w:t>
      </w:r>
      <w:r w:rsidRPr="004E5B9A">
        <w:rPr>
          <w:rFonts w:ascii="Times New Roman" w:hAnsi="Times New Roman"/>
          <w:sz w:val="24"/>
          <w:szCs w:val="24"/>
        </w:rPr>
        <w:t>Д</w:t>
      </w:r>
      <w:r w:rsidRPr="004E5B9A">
        <w:rPr>
          <w:rFonts w:ascii="Times New Roman" w:hAnsi="Times New Roman"/>
          <w:sz w:val="24"/>
          <w:szCs w:val="24"/>
        </w:rPr>
        <w:t>е</w:t>
      </w:r>
      <w:r w:rsidRPr="004E5B9A">
        <w:rPr>
          <w:rFonts w:ascii="Times New Roman" w:hAnsi="Times New Roman"/>
          <w:sz w:val="24"/>
          <w:szCs w:val="24"/>
        </w:rPr>
        <w:t>нисовская; в апреле прошла Акция «Подари улыбку прохожему», посвященная Дню добр</w:t>
      </w:r>
      <w:r w:rsidRPr="004E5B9A">
        <w:rPr>
          <w:rFonts w:ascii="Times New Roman" w:hAnsi="Times New Roman"/>
          <w:sz w:val="24"/>
          <w:szCs w:val="24"/>
        </w:rPr>
        <w:t>о</w:t>
      </w:r>
      <w:r w:rsidRPr="004E5B9A">
        <w:rPr>
          <w:rFonts w:ascii="Times New Roman" w:hAnsi="Times New Roman"/>
          <w:sz w:val="24"/>
          <w:szCs w:val="24"/>
        </w:rPr>
        <w:t>ты.</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 течение года по формированию здорового образа жизни были проведены следу</w:t>
      </w:r>
      <w:r w:rsidRPr="004E5B9A">
        <w:rPr>
          <w:rFonts w:ascii="Times New Roman" w:hAnsi="Times New Roman"/>
          <w:sz w:val="24"/>
          <w:szCs w:val="24"/>
        </w:rPr>
        <w:t>ю</w:t>
      </w:r>
      <w:r w:rsidRPr="004E5B9A">
        <w:rPr>
          <w:rFonts w:ascii="Times New Roman" w:hAnsi="Times New Roman"/>
          <w:sz w:val="24"/>
          <w:szCs w:val="24"/>
        </w:rPr>
        <w:t>щие мероприятия: спортивные программы, мастер-класс, совместные занятия для детей и родителей. Тематика мероприятий: «В доме творчества своем мы здоровыми растем!», «Опасность вируса», «Я прививок не боюсь!», «Профилактика гриппа и ОРВИ», «Жизнь без наркотиков», «Территория мрака», «Береги здоровье смолоду», «Здоровье – главное богатс</w:t>
      </w:r>
      <w:r w:rsidRPr="004E5B9A">
        <w:rPr>
          <w:rFonts w:ascii="Times New Roman" w:hAnsi="Times New Roman"/>
          <w:sz w:val="24"/>
          <w:szCs w:val="24"/>
        </w:rPr>
        <w:t>т</w:t>
      </w:r>
      <w:r w:rsidRPr="004E5B9A">
        <w:rPr>
          <w:rFonts w:ascii="Times New Roman" w:hAnsi="Times New Roman"/>
          <w:sz w:val="24"/>
          <w:szCs w:val="24"/>
        </w:rPr>
        <w:t>во», «Мы ЗА здоровый образ жизни!».</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Ежегодно в сентябре месяце во всех школах г. Десногорска проводятся выставки творческих работ обучающихся и педагогов для информирования учащихся общеобразов</w:t>
      </w:r>
      <w:r w:rsidRPr="004E5B9A">
        <w:rPr>
          <w:rFonts w:ascii="Times New Roman" w:hAnsi="Times New Roman"/>
          <w:sz w:val="24"/>
          <w:szCs w:val="24"/>
        </w:rPr>
        <w:t>а</w:t>
      </w:r>
      <w:r w:rsidRPr="004E5B9A">
        <w:rPr>
          <w:rFonts w:ascii="Times New Roman" w:hAnsi="Times New Roman"/>
          <w:sz w:val="24"/>
          <w:szCs w:val="24"/>
        </w:rPr>
        <w:t>тельных школ города о направлениях работы творческих объединений ДДТ.</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Традиционным стало и городское мероприятие, посвященное Дню знаний и Дню з</w:t>
      </w:r>
      <w:r w:rsidRPr="004E5B9A">
        <w:rPr>
          <w:rFonts w:ascii="Times New Roman" w:hAnsi="Times New Roman"/>
          <w:sz w:val="24"/>
          <w:szCs w:val="24"/>
        </w:rPr>
        <w:t>а</w:t>
      </w:r>
      <w:r w:rsidRPr="004E5B9A">
        <w:rPr>
          <w:rFonts w:ascii="Times New Roman" w:hAnsi="Times New Roman"/>
          <w:sz w:val="24"/>
          <w:szCs w:val="24"/>
        </w:rPr>
        <w:t>щиты детей. Мероприятия проводится 1сентября и 1 июня для всех детей, проживающих в нашем городе. Традиционным так же становится и выход творческих объединений с высту</w:t>
      </w:r>
      <w:r w:rsidRPr="004E5B9A">
        <w:rPr>
          <w:rFonts w:ascii="Times New Roman" w:hAnsi="Times New Roman"/>
          <w:sz w:val="24"/>
          <w:szCs w:val="24"/>
        </w:rPr>
        <w:t>п</w:t>
      </w:r>
      <w:r w:rsidRPr="004E5B9A">
        <w:rPr>
          <w:rFonts w:ascii="Times New Roman" w:hAnsi="Times New Roman"/>
          <w:sz w:val="24"/>
          <w:szCs w:val="24"/>
        </w:rPr>
        <w:t>лениями в образовательные  учреждения города. Традиционным остаются в Доме творчества и организация экскур</w:t>
      </w:r>
      <w:r>
        <w:rPr>
          <w:rFonts w:ascii="Times New Roman" w:hAnsi="Times New Roman"/>
          <w:sz w:val="24"/>
          <w:szCs w:val="24"/>
        </w:rPr>
        <w:t>с</w:t>
      </w:r>
      <w:r w:rsidRPr="004E5B9A">
        <w:rPr>
          <w:rFonts w:ascii="Times New Roman" w:hAnsi="Times New Roman"/>
          <w:sz w:val="24"/>
          <w:szCs w:val="24"/>
        </w:rPr>
        <w:t xml:space="preserve">ий. </w:t>
      </w:r>
    </w:p>
    <w:p w:rsidR="005C32DD" w:rsidRPr="004E5B9A"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К традиционным мероприятиям ДДТ относятся также: конкурсная программа для д</w:t>
      </w:r>
      <w:r w:rsidRPr="004E5B9A">
        <w:rPr>
          <w:rFonts w:ascii="Times New Roman" w:hAnsi="Times New Roman"/>
          <w:sz w:val="24"/>
          <w:szCs w:val="24"/>
        </w:rPr>
        <w:t>е</w:t>
      </w:r>
      <w:r w:rsidRPr="004E5B9A">
        <w:rPr>
          <w:rFonts w:ascii="Times New Roman" w:hAnsi="Times New Roman"/>
          <w:sz w:val="24"/>
          <w:szCs w:val="24"/>
        </w:rPr>
        <w:t xml:space="preserve">тей и родителей ШРТР "Развивай-ка" "Мой лучший друг - мама!" и конкурсная программа "Наши мама - наша гордость", посвященные Дню Матери, "Будущие защитники Отечества" и "Мисс Весна". </w:t>
      </w:r>
    </w:p>
    <w:p w:rsidR="005C32DD" w:rsidRDefault="005C32DD" w:rsidP="00FB6DF2">
      <w:pPr>
        <w:pStyle w:val="a3"/>
        <w:ind w:firstLine="709"/>
        <w:jc w:val="both"/>
        <w:rPr>
          <w:rFonts w:ascii="Times New Roman" w:hAnsi="Times New Roman"/>
          <w:sz w:val="24"/>
          <w:szCs w:val="24"/>
        </w:rPr>
      </w:pPr>
      <w:r w:rsidRPr="004E5B9A">
        <w:rPr>
          <w:rFonts w:ascii="Times New Roman" w:hAnsi="Times New Roman"/>
          <w:sz w:val="24"/>
          <w:szCs w:val="24"/>
        </w:rPr>
        <w:t>В декабре было проведено 7 новогодних театрализованных мероприятий: для мла</w:t>
      </w:r>
      <w:r w:rsidRPr="004E5B9A">
        <w:rPr>
          <w:rFonts w:ascii="Times New Roman" w:hAnsi="Times New Roman"/>
          <w:sz w:val="24"/>
          <w:szCs w:val="24"/>
        </w:rPr>
        <w:t>д</w:t>
      </w:r>
      <w:r w:rsidRPr="004E5B9A">
        <w:rPr>
          <w:rFonts w:ascii="Times New Roman" w:hAnsi="Times New Roman"/>
          <w:sz w:val="24"/>
          <w:szCs w:val="24"/>
        </w:rPr>
        <w:t>шего школьного возраста "Когда приходят чудеса!", новогодние мероприятия для ШРТР "Развивай-ка", дошкольников и творческих объединений "Волшебная кисточка", "Весну</w:t>
      </w:r>
      <w:r w:rsidRPr="004E5B9A">
        <w:rPr>
          <w:rFonts w:ascii="Times New Roman" w:hAnsi="Times New Roman"/>
          <w:sz w:val="24"/>
          <w:szCs w:val="24"/>
        </w:rPr>
        <w:t>ш</w:t>
      </w:r>
      <w:r w:rsidRPr="004E5B9A">
        <w:rPr>
          <w:rFonts w:ascii="Times New Roman" w:hAnsi="Times New Roman"/>
          <w:sz w:val="24"/>
          <w:szCs w:val="24"/>
        </w:rPr>
        <w:t>ки", "Айседора", "Забава" "Крепыш" - "В снежном царстве, морозном государстве", нового</w:t>
      </w:r>
      <w:r w:rsidRPr="004E5B9A">
        <w:rPr>
          <w:rFonts w:ascii="Times New Roman" w:hAnsi="Times New Roman"/>
          <w:sz w:val="24"/>
          <w:szCs w:val="24"/>
        </w:rPr>
        <w:t>д</w:t>
      </w:r>
      <w:r w:rsidRPr="004E5B9A">
        <w:rPr>
          <w:rFonts w:ascii="Times New Roman" w:hAnsi="Times New Roman"/>
          <w:sz w:val="24"/>
          <w:szCs w:val="24"/>
        </w:rPr>
        <w:t>нее мероприятие для среднего и старшего школьного возраста "Вечеринка от Снежинки", новогоднее мероприятие для</w:t>
      </w:r>
      <w:r>
        <w:rPr>
          <w:rFonts w:ascii="Times New Roman" w:hAnsi="Times New Roman"/>
          <w:sz w:val="24"/>
          <w:szCs w:val="24"/>
        </w:rPr>
        <w:t xml:space="preserve"> детей-инвалидов и детей с ОВЗ «</w:t>
      </w:r>
      <w:r w:rsidRPr="004E5B9A">
        <w:rPr>
          <w:rFonts w:ascii="Times New Roman" w:hAnsi="Times New Roman"/>
          <w:sz w:val="24"/>
          <w:szCs w:val="24"/>
        </w:rPr>
        <w:t>В гос</w:t>
      </w:r>
      <w:r>
        <w:rPr>
          <w:rFonts w:ascii="Times New Roman" w:hAnsi="Times New Roman"/>
          <w:sz w:val="24"/>
          <w:szCs w:val="24"/>
        </w:rPr>
        <w:t>тях у Деда Мороза»</w:t>
      </w:r>
      <w:r w:rsidRPr="004E5B9A">
        <w:rPr>
          <w:rFonts w:ascii="Times New Roman" w:hAnsi="Times New Roman"/>
          <w:sz w:val="24"/>
          <w:szCs w:val="24"/>
        </w:rPr>
        <w:t xml:space="preserve">. </w:t>
      </w:r>
    </w:p>
    <w:p w:rsidR="005C32DD" w:rsidRPr="0042692B" w:rsidRDefault="005C32DD" w:rsidP="00FB6DF2">
      <w:pPr>
        <w:pStyle w:val="a3"/>
        <w:ind w:firstLine="709"/>
        <w:jc w:val="both"/>
        <w:rPr>
          <w:rFonts w:ascii="Times New Roman" w:hAnsi="Times New Roman"/>
          <w:sz w:val="24"/>
          <w:szCs w:val="24"/>
        </w:rPr>
      </w:pPr>
      <w:r w:rsidRPr="0042692B">
        <w:rPr>
          <w:rFonts w:ascii="Times New Roman" w:hAnsi="Times New Roman"/>
          <w:sz w:val="24"/>
          <w:szCs w:val="24"/>
        </w:rPr>
        <w:t>Дом детского творчества продолжает активно сотрудничать с учреждениями нашего города. Тесное сотрудничество налажено с городскими библиотеками, ГЦД, Молодёжным центром, ФОК «Десна», ДЮСШ, ПЧ-15 г. Десногорска, ПЧ-1 САЭС,  общеобразовательн</w:t>
      </w:r>
      <w:r w:rsidRPr="0042692B">
        <w:rPr>
          <w:rFonts w:ascii="Times New Roman" w:hAnsi="Times New Roman"/>
          <w:sz w:val="24"/>
          <w:szCs w:val="24"/>
        </w:rPr>
        <w:t>ы</w:t>
      </w:r>
      <w:r w:rsidRPr="0042692B">
        <w:rPr>
          <w:rFonts w:ascii="Times New Roman" w:hAnsi="Times New Roman"/>
          <w:sz w:val="24"/>
          <w:szCs w:val="24"/>
        </w:rPr>
        <w:t xml:space="preserve">ми школами города, детскими садами, МСЧ-135, ГОВД, Советом ветеранов, </w:t>
      </w:r>
      <w:r w:rsidR="00AC15AF">
        <w:rPr>
          <w:rFonts w:ascii="Times New Roman" w:hAnsi="Times New Roman"/>
          <w:sz w:val="24"/>
          <w:szCs w:val="24"/>
        </w:rPr>
        <w:t xml:space="preserve">Управлением информации и связей с общественностью </w:t>
      </w:r>
      <w:r w:rsidRPr="0042692B">
        <w:rPr>
          <w:rFonts w:ascii="Times New Roman" w:hAnsi="Times New Roman"/>
          <w:sz w:val="24"/>
          <w:szCs w:val="24"/>
        </w:rPr>
        <w:t>САЭС, ИКМ г. Десногорска, Рославльским мес</w:t>
      </w:r>
      <w:r w:rsidRPr="0042692B">
        <w:rPr>
          <w:rFonts w:ascii="Times New Roman" w:hAnsi="Times New Roman"/>
          <w:sz w:val="24"/>
          <w:szCs w:val="24"/>
        </w:rPr>
        <w:t>т</w:t>
      </w:r>
      <w:r w:rsidRPr="0042692B">
        <w:rPr>
          <w:rFonts w:ascii="Times New Roman" w:hAnsi="Times New Roman"/>
          <w:sz w:val="24"/>
          <w:szCs w:val="24"/>
        </w:rPr>
        <w:t>ным отделением ВДПО и областным местным отделением ВДПО г. Смоленска, ППО САЭС, молодыми активистами САЭС "ОМА".</w:t>
      </w:r>
    </w:p>
    <w:p w:rsidR="005C32DD" w:rsidRPr="0042692B" w:rsidRDefault="005C32DD" w:rsidP="00FB6DF2">
      <w:pPr>
        <w:pStyle w:val="a3"/>
        <w:ind w:firstLine="709"/>
        <w:jc w:val="both"/>
        <w:rPr>
          <w:rFonts w:ascii="Times New Roman" w:hAnsi="Times New Roman"/>
          <w:sz w:val="24"/>
          <w:szCs w:val="24"/>
        </w:rPr>
      </w:pPr>
      <w:r w:rsidRPr="0042692B">
        <w:rPr>
          <w:rFonts w:ascii="Times New Roman" w:hAnsi="Times New Roman"/>
          <w:sz w:val="24"/>
          <w:szCs w:val="24"/>
        </w:rPr>
        <w:t xml:space="preserve"> Информационный центр «Голос» Дома детского творчества сотрудничает с реда</w:t>
      </w:r>
      <w:r w:rsidRPr="0042692B">
        <w:rPr>
          <w:rFonts w:ascii="Times New Roman" w:hAnsi="Times New Roman"/>
          <w:sz w:val="24"/>
          <w:szCs w:val="24"/>
        </w:rPr>
        <w:t>к</w:t>
      </w:r>
      <w:r w:rsidRPr="0042692B">
        <w:rPr>
          <w:rFonts w:ascii="Times New Roman" w:hAnsi="Times New Roman"/>
          <w:sz w:val="24"/>
          <w:szCs w:val="24"/>
        </w:rPr>
        <w:t>циями газет города -  «Десна», «Авось–ка», радио и ТВ-Десна города Десногорска с целью освещения деятельности учреждения. Продолжается работа с реабилитационным центром «Солнышко». Воспитанники центра являются гостями и  участниками праздников, разли</w:t>
      </w:r>
      <w:r w:rsidRPr="0042692B">
        <w:rPr>
          <w:rFonts w:ascii="Times New Roman" w:hAnsi="Times New Roman"/>
          <w:sz w:val="24"/>
          <w:szCs w:val="24"/>
        </w:rPr>
        <w:t>ч</w:t>
      </w:r>
      <w:r w:rsidRPr="0042692B">
        <w:rPr>
          <w:rFonts w:ascii="Times New Roman" w:hAnsi="Times New Roman"/>
          <w:sz w:val="24"/>
          <w:szCs w:val="24"/>
        </w:rPr>
        <w:t>ных мероприятий, которые проводятся в ДДТ. Ведётся активное сотрудничество с «Прав</w:t>
      </w:r>
      <w:r w:rsidRPr="0042692B">
        <w:rPr>
          <w:rFonts w:ascii="Times New Roman" w:hAnsi="Times New Roman"/>
          <w:sz w:val="24"/>
          <w:szCs w:val="24"/>
        </w:rPr>
        <w:t>о</w:t>
      </w:r>
      <w:r w:rsidRPr="0042692B">
        <w:rPr>
          <w:rFonts w:ascii="Times New Roman" w:hAnsi="Times New Roman"/>
          <w:sz w:val="24"/>
          <w:szCs w:val="24"/>
        </w:rPr>
        <w:t>славным центром» и «Женсоветом». Сотрудничество с «Православным центром» осущест</w:t>
      </w:r>
      <w:r w:rsidRPr="0042692B">
        <w:rPr>
          <w:rFonts w:ascii="Times New Roman" w:hAnsi="Times New Roman"/>
          <w:sz w:val="24"/>
          <w:szCs w:val="24"/>
        </w:rPr>
        <w:t>в</w:t>
      </w:r>
      <w:r w:rsidRPr="0042692B">
        <w:rPr>
          <w:rFonts w:ascii="Times New Roman" w:hAnsi="Times New Roman"/>
          <w:sz w:val="24"/>
          <w:szCs w:val="24"/>
        </w:rPr>
        <w:lastRenderedPageBreak/>
        <w:t xml:space="preserve">ляется через организацию мероприятий направленных на духовно-нравственное воспитание обучающихся. </w:t>
      </w:r>
    </w:p>
    <w:p w:rsidR="005C32DD" w:rsidRPr="0042692B" w:rsidRDefault="005C32DD" w:rsidP="00FB6DF2">
      <w:pPr>
        <w:pStyle w:val="a3"/>
        <w:ind w:firstLine="709"/>
        <w:jc w:val="both"/>
        <w:rPr>
          <w:rFonts w:ascii="Times New Roman" w:hAnsi="Times New Roman"/>
          <w:sz w:val="24"/>
          <w:szCs w:val="24"/>
        </w:rPr>
      </w:pPr>
      <w:r w:rsidRPr="0042692B">
        <w:rPr>
          <w:rFonts w:ascii="Times New Roman" w:hAnsi="Times New Roman"/>
          <w:sz w:val="24"/>
          <w:szCs w:val="24"/>
        </w:rPr>
        <w:t>За 2017-2018 учебный год мероприятий было организованно и проведено 76 мер</w:t>
      </w:r>
      <w:r w:rsidRPr="0042692B">
        <w:rPr>
          <w:rFonts w:ascii="Times New Roman" w:hAnsi="Times New Roman"/>
          <w:sz w:val="24"/>
          <w:szCs w:val="24"/>
        </w:rPr>
        <w:t>о</w:t>
      </w:r>
      <w:r w:rsidRPr="0042692B">
        <w:rPr>
          <w:rFonts w:ascii="Times New Roman" w:hAnsi="Times New Roman"/>
          <w:sz w:val="24"/>
          <w:szCs w:val="24"/>
        </w:rPr>
        <w:t>прия</w:t>
      </w:r>
      <w:r>
        <w:rPr>
          <w:rFonts w:ascii="Times New Roman" w:hAnsi="Times New Roman"/>
          <w:sz w:val="24"/>
          <w:szCs w:val="24"/>
        </w:rPr>
        <w:t xml:space="preserve">тий </w:t>
      </w:r>
      <w:r w:rsidRPr="0042692B">
        <w:rPr>
          <w:rFonts w:ascii="Times New Roman" w:hAnsi="Times New Roman"/>
          <w:sz w:val="24"/>
          <w:szCs w:val="24"/>
        </w:rPr>
        <w:t xml:space="preserve">педагогами ДДТ без учета летнего периода, 20 городских мероприятий, а также 2 межмуниципальных мероприятия. В них приняло участие 6134 человек. </w:t>
      </w:r>
    </w:p>
    <w:p w:rsidR="005C32DD" w:rsidRPr="0042692B" w:rsidRDefault="005C32DD" w:rsidP="00FB6DF2">
      <w:pPr>
        <w:pStyle w:val="a3"/>
        <w:ind w:firstLine="709"/>
        <w:jc w:val="both"/>
        <w:rPr>
          <w:rFonts w:ascii="Times New Roman" w:hAnsi="Times New Roman"/>
          <w:sz w:val="24"/>
          <w:szCs w:val="24"/>
        </w:rPr>
      </w:pPr>
      <w:r w:rsidRPr="0042692B">
        <w:rPr>
          <w:rFonts w:ascii="Times New Roman" w:hAnsi="Times New Roman"/>
          <w:sz w:val="24"/>
          <w:szCs w:val="24"/>
        </w:rPr>
        <w:t>Активное участие во всех культурно-массовых мероприятиях ДДТ и за его пределами принимают творческие объединения художественно-эстетического направления:</w:t>
      </w:r>
    </w:p>
    <w:p w:rsidR="005C32DD" w:rsidRPr="0042692B" w:rsidRDefault="005C32DD" w:rsidP="00FB6DF2">
      <w:pPr>
        <w:pStyle w:val="a3"/>
        <w:numPr>
          <w:ilvl w:val="0"/>
          <w:numId w:val="71"/>
        </w:numPr>
        <w:ind w:left="0" w:firstLine="709"/>
        <w:jc w:val="both"/>
        <w:rPr>
          <w:rFonts w:ascii="Times New Roman" w:hAnsi="Times New Roman"/>
          <w:sz w:val="24"/>
          <w:szCs w:val="24"/>
        </w:rPr>
      </w:pPr>
      <w:r w:rsidRPr="0042692B">
        <w:rPr>
          <w:rFonts w:ascii="Times New Roman" w:hAnsi="Times New Roman"/>
          <w:sz w:val="24"/>
          <w:szCs w:val="24"/>
        </w:rPr>
        <w:t>вокальный коллектив «Веснянка» (рук. Сергунова А.М.)</w:t>
      </w:r>
    </w:p>
    <w:p w:rsidR="005C32DD" w:rsidRPr="0042692B" w:rsidRDefault="005C32DD" w:rsidP="00FB6DF2">
      <w:pPr>
        <w:pStyle w:val="a3"/>
        <w:numPr>
          <w:ilvl w:val="0"/>
          <w:numId w:val="71"/>
        </w:numPr>
        <w:ind w:left="0" w:firstLine="709"/>
        <w:jc w:val="both"/>
        <w:rPr>
          <w:rFonts w:ascii="Times New Roman" w:hAnsi="Times New Roman"/>
          <w:sz w:val="24"/>
          <w:szCs w:val="24"/>
        </w:rPr>
      </w:pPr>
      <w:r w:rsidRPr="0042692B">
        <w:rPr>
          <w:rFonts w:ascii="Times New Roman" w:hAnsi="Times New Roman"/>
          <w:sz w:val="24"/>
          <w:szCs w:val="24"/>
        </w:rPr>
        <w:t>хореографический коллектив «Айседора» (рук. Попова Ю.А.)</w:t>
      </w:r>
    </w:p>
    <w:p w:rsidR="005C32DD" w:rsidRPr="0042692B" w:rsidRDefault="005C32DD" w:rsidP="00FB6DF2">
      <w:pPr>
        <w:pStyle w:val="a3"/>
        <w:numPr>
          <w:ilvl w:val="0"/>
          <w:numId w:val="71"/>
        </w:numPr>
        <w:ind w:left="0" w:firstLine="709"/>
        <w:jc w:val="both"/>
        <w:rPr>
          <w:rFonts w:ascii="Times New Roman" w:hAnsi="Times New Roman"/>
          <w:sz w:val="24"/>
          <w:szCs w:val="24"/>
        </w:rPr>
      </w:pPr>
      <w:r w:rsidRPr="0042692B">
        <w:rPr>
          <w:rFonts w:ascii="Times New Roman" w:hAnsi="Times New Roman"/>
          <w:sz w:val="24"/>
          <w:szCs w:val="24"/>
        </w:rPr>
        <w:t>хореографический коллектив «Веснушки» (рук.</w:t>
      </w:r>
      <w:r w:rsidR="00D15CCE">
        <w:rPr>
          <w:rFonts w:ascii="Times New Roman" w:hAnsi="Times New Roman"/>
          <w:sz w:val="24"/>
          <w:szCs w:val="24"/>
        </w:rPr>
        <w:t xml:space="preserve"> </w:t>
      </w:r>
      <w:r w:rsidRPr="0042692B">
        <w:rPr>
          <w:rFonts w:ascii="Times New Roman" w:hAnsi="Times New Roman"/>
          <w:sz w:val="24"/>
          <w:szCs w:val="24"/>
        </w:rPr>
        <w:t>Занегин М.Н.)</w:t>
      </w:r>
    </w:p>
    <w:p w:rsidR="005C32DD" w:rsidRPr="0042692B" w:rsidRDefault="005C32DD" w:rsidP="00FB6DF2">
      <w:pPr>
        <w:pStyle w:val="a3"/>
        <w:numPr>
          <w:ilvl w:val="0"/>
          <w:numId w:val="71"/>
        </w:numPr>
        <w:ind w:left="0" w:firstLine="709"/>
        <w:jc w:val="both"/>
        <w:rPr>
          <w:rFonts w:ascii="Times New Roman" w:hAnsi="Times New Roman"/>
          <w:sz w:val="24"/>
          <w:szCs w:val="24"/>
        </w:rPr>
      </w:pPr>
      <w:r w:rsidRPr="0042692B">
        <w:rPr>
          <w:rFonts w:ascii="Times New Roman" w:hAnsi="Times New Roman"/>
          <w:sz w:val="24"/>
          <w:szCs w:val="24"/>
        </w:rPr>
        <w:t>коллектив народной песни «Забава» (рук. Михайлов В.В.)</w:t>
      </w:r>
    </w:p>
    <w:p w:rsidR="005C32DD" w:rsidRPr="0042692B" w:rsidRDefault="005C32DD" w:rsidP="00FB6DF2">
      <w:pPr>
        <w:pStyle w:val="a3"/>
        <w:numPr>
          <w:ilvl w:val="0"/>
          <w:numId w:val="71"/>
        </w:numPr>
        <w:ind w:left="0" w:firstLine="709"/>
        <w:jc w:val="both"/>
        <w:rPr>
          <w:rFonts w:ascii="Times New Roman" w:hAnsi="Times New Roman"/>
          <w:sz w:val="24"/>
          <w:szCs w:val="24"/>
        </w:rPr>
      </w:pPr>
      <w:r w:rsidRPr="0042692B">
        <w:rPr>
          <w:rFonts w:ascii="Times New Roman" w:hAnsi="Times New Roman"/>
          <w:sz w:val="24"/>
          <w:szCs w:val="24"/>
        </w:rPr>
        <w:t>детский театр «Гном» (рук. Макарова Д.Ш.)</w:t>
      </w:r>
    </w:p>
    <w:p w:rsidR="005C32DD" w:rsidRPr="0042692B" w:rsidRDefault="005C32DD" w:rsidP="00FB6DF2">
      <w:pPr>
        <w:pStyle w:val="a3"/>
        <w:numPr>
          <w:ilvl w:val="0"/>
          <w:numId w:val="71"/>
        </w:numPr>
        <w:ind w:left="0" w:firstLine="709"/>
        <w:jc w:val="both"/>
        <w:rPr>
          <w:rFonts w:ascii="Times New Roman" w:hAnsi="Times New Roman"/>
          <w:sz w:val="24"/>
          <w:szCs w:val="24"/>
        </w:rPr>
      </w:pPr>
      <w:r w:rsidRPr="0042692B">
        <w:rPr>
          <w:rFonts w:ascii="Times New Roman" w:hAnsi="Times New Roman"/>
          <w:sz w:val="24"/>
          <w:szCs w:val="24"/>
        </w:rPr>
        <w:t>хореографический коллектив детей с ОВЗ и детей – инвалидов «Солнечный микс» (рук.</w:t>
      </w:r>
      <w:r w:rsidR="00D15CCE">
        <w:rPr>
          <w:rFonts w:ascii="Times New Roman" w:hAnsi="Times New Roman"/>
          <w:sz w:val="24"/>
          <w:szCs w:val="24"/>
        </w:rPr>
        <w:t xml:space="preserve"> </w:t>
      </w:r>
      <w:r w:rsidRPr="0042692B">
        <w:rPr>
          <w:rFonts w:ascii="Times New Roman" w:hAnsi="Times New Roman"/>
          <w:sz w:val="24"/>
          <w:szCs w:val="24"/>
        </w:rPr>
        <w:t>Занегин М.Н.)</w:t>
      </w:r>
      <w:r>
        <w:rPr>
          <w:rFonts w:ascii="Times New Roman" w:hAnsi="Times New Roman"/>
          <w:sz w:val="24"/>
          <w:szCs w:val="24"/>
        </w:rPr>
        <w:t>.</w:t>
      </w:r>
    </w:p>
    <w:p w:rsidR="005C32DD" w:rsidRPr="008C453C" w:rsidRDefault="005C32DD" w:rsidP="00FB6DF2">
      <w:pPr>
        <w:pStyle w:val="a3"/>
        <w:ind w:firstLine="709"/>
        <w:jc w:val="both"/>
        <w:rPr>
          <w:rFonts w:ascii="Times New Roman" w:hAnsi="Times New Roman"/>
          <w:sz w:val="24"/>
          <w:szCs w:val="24"/>
        </w:rPr>
      </w:pPr>
      <w:r w:rsidRPr="008C453C">
        <w:rPr>
          <w:rFonts w:ascii="Times New Roman" w:hAnsi="Times New Roman"/>
          <w:sz w:val="24"/>
          <w:szCs w:val="24"/>
        </w:rPr>
        <w:t>В 2018 году объем финансирования Дома детского творчества составил 9 672,0 тыс. рублей, из них –9 397,0 тыс. руб. – средства местного бюджета, 275,0 тыс. руб.– внебюдже</w:t>
      </w:r>
      <w:r w:rsidRPr="008C453C">
        <w:rPr>
          <w:rFonts w:ascii="Times New Roman" w:hAnsi="Times New Roman"/>
          <w:sz w:val="24"/>
          <w:szCs w:val="24"/>
        </w:rPr>
        <w:t>т</w:t>
      </w:r>
      <w:r w:rsidRPr="008C453C">
        <w:rPr>
          <w:rFonts w:ascii="Times New Roman" w:hAnsi="Times New Roman"/>
          <w:sz w:val="24"/>
          <w:szCs w:val="24"/>
        </w:rPr>
        <w:t>ные источники финансирования.</w:t>
      </w:r>
    </w:p>
    <w:p w:rsidR="005C32DD" w:rsidRPr="005637E6" w:rsidRDefault="005C32DD" w:rsidP="00EF6275">
      <w:pPr>
        <w:spacing w:after="0" w:line="240" w:lineRule="auto"/>
        <w:jc w:val="both"/>
        <w:rPr>
          <w:rFonts w:ascii="Times New Roman" w:hAnsi="Times New Roman"/>
          <w:b/>
          <w:sz w:val="24"/>
          <w:szCs w:val="24"/>
        </w:rPr>
      </w:pP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w:t>
      </w:r>
    </w:p>
    <w:p w:rsidR="005C32DD" w:rsidRPr="00411C3D" w:rsidRDefault="005C32DD" w:rsidP="00936AA5">
      <w:pPr>
        <w:pStyle w:val="a3"/>
        <w:numPr>
          <w:ilvl w:val="0"/>
          <w:numId w:val="5"/>
        </w:numPr>
        <w:ind w:firstLine="709"/>
        <w:jc w:val="both"/>
        <w:rPr>
          <w:rFonts w:ascii="Times New Roman" w:hAnsi="Times New Roman"/>
          <w:b/>
          <w:sz w:val="24"/>
          <w:szCs w:val="24"/>
        </w:rPr>
      </w:pPr>
      <w:r w:rsidRPr="00411C3D">
        <w:rPr>
          <w:rFonts w:ascii="Times New Roman" w:hAnsi="Times New Roman"/>
          <w:b/>
          <w:sz w:val="24"/>
          <w:szCs w:val="24"/>
        </w:rPr>
        <w:t xml:space="preserve"> Работа методической службы</w:t>
      </w:r>
    </w:p>
    <w:p w:rsidR="005C32DD" w:rsidRPr="00411C3D" w:rsidRDefault="005C32DD" w:rsidP="004B249C">
      <w:pPr>
        <w:spacing w:after="0" w:line="240" w:lineRule="auto"/>
        <w:ind w:firstLine="709"/>
        <w:jc w:val="both"/>
        <w:rPr>
          <w:rFonts w:ascii="Times New Roman" w:hAnsi="Times New Roman"/>
          <w:sz w:val="24"/>
          <w:szCs w:val="24"/>
        </w:rPr>
      </w:pPr>
    </w:p>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sz w:val="24"/>
          <w:szCs w:val="24"/>
        </w:rPr>
        <w:t>Деятельность методической службы Комитета по образованию осуществляется в с</w:t>
      </w:r>
      <w:r w:rsidRPr="00586586">
        <w:rPr>
          <w:rFonts w:ascii="Times New Roman" w:hAnsi="Times New Roman"/>
          <w:sz w:val="24"/>
          <w:szCs w:val="24"/>
        </w:rPr>
        <w:t>о</w:t>
      </w:r>
      <w:r w:rsidRPr="00586586">
        <w:rPr>
          <w:rFonts w:ascii="Times New Roman" w:hAnsi="Times New Roman"/>
          <w:sz w:val="24"/>
          <w:szCs w:val="24"/>
        </w:rPr>
        <w:t>ответствии с планом работы Комитета по образованию по основным направлениям метод</w:t>
      </w:r>
      <w:r w:rsidRPr="00586586">
        <w:rPr>
          <w:rFonts w:ascii="Times New Roman" w:hAnsi="Times New Roman"/>
          <w:sz w:val="24"/>
          <w:szCs w:val="24"/>
        </w:rPr>
        <w:t>и</w:t>
      </w:r>
      <w:r w:rsidRPr="00586586">
        <w:rPr>
          <w:rFonts w:ascii="Times New Roman" w:hAnsi="Times New Roman"/>
          <w:sz w:val="24"/>
          <w:szCs w:val="24"/>
        </w:rPr>
        <w:t xml:space="preserve">ческой работы. </w:t>
      </w:r>
    </w:p>
    <w:p w:rsidR="005C32DD" w:rsidRPr="00586586" w:rsidRDefault="005C32DD" w:rsidP="009355FD">
      <w:pPr>
        <w:pStyle w:val="a7"/>
        <w:spacing w:before="0" w:beforeAutospacing="0" w:after="0" w:afterAutospacing="0"/>
        <w:ind w:firstLine="709"/>
        <w:jc w:val="both"/>
      </w:pPr>
      <w:r w:rsidRPr="00586586">
        <w:t xml:space="preserve">Методическая служба работала по направлениям, ориентированным на развитие творческого потенциала педагога, совершенствование его профессионализма. </w:t>
      </w:r>
    </w:p>
    <w:p w:rsidR="005C32DD" w:rsidRPr="00586586" w:rsidRDefault="005C32DD" w:rsidP="009355FD">
      <w:pPr>
        <w:spacing w:after="0" w:line="240" w:lineRule="auto"/>
        <w:ind w:firstLine="709"/>
        <w:contextualSpacing/>
        <w:jc w:val="both"/>
        <w:rPr>
          <w:rFonts w:ascii="Times New Roman" w:hAnsi="Times New Roman"/>
          <w:sz w:val="24"/>
          <w:szCs w:val="24"/>
        </w:rPr>
      </w:pPr>
      <w:r w:rsidRPr="00586586">
        <w:rPr>
          <w:rFonts w:ascii="Times New Roman" w:hAnsi="Times New Roman"/>
          <w:b/>
          <w:sz w:val="24"/>
          <w:szCs w:val="24"/>
        </w:rPr>
        <w:t>Цель:</w:t>
      </w:r>
      <w:r w:rsidRPr="00586586">
        <w:rPr>
          <w:rFonts w:ascii="Times New Roman" w:hAnsi="Times New Roman"/>
          <w:sz w:val="24"/>
          <w:szCs w:val="24"/>
        </w:rPr>
        <w:t xml:space="preserve"> создание образовательного пространства, ориентированного на самореализ</w:t>
      </w:r>
      <w:r w:rsidRPr="00586586">
        <w:rPr>
          <w:rFonts w:ascii="Times New Roman" w:hAnsi="Times New Roman"/>
          <w:sz w:val="24"/>
          <w:szCs w:val="24"/>
        </w:rPr>
        <w:t>а</w:t>
      </w:r>
      <w:r w:rsidRPr="00586586">
        <w:rPr>
          <w:rFonts w:ascii="Times New Roman" w:hAnsi="Times New Roman"/>
          <w:sz w:val="24"/>
          <w:szCs w:val="24"/>
        </w:rPr>
        <w:t>цию педагогов и обучающихся в условиях внедрения и реализации ФГОС.</w:t>
      </w:r>
    </w:p>
    <w:p w:rsidR="005C32DD" w:rsidRPr="00586586" w:rsidRDefault="005C32DD" w:rsidP="009355FD">
      <w:pPr>
        <w:pStyle w:val="a5"/>
        <w:tabs>
          <w:tab w:val="left" w:pos="993"/>
        </w:tabs>
        <w:spacing w:after="0" w:line="240" w:lineRule="auto"/>
        <w:ind w:left="0" w:firstLine="709"/>
        <w:rPr>
          <w:rFonts w:ascii="Times New Roman" w:hAnsi="Times New Roman"/>
          <w:b/>
          <w:sz w:val="24"/>
          <w:szCs w:val="24"/>
        </w:rPr>
      </w:pPr>
      <w:r w:rsidRPr="00586586">
        <w:rPr>
          <w:rFonts w:ascii="Times New Roman" w:hAnsi="Times New Roman"/>
          <w:b/>
          <w:sz w:val="24"/>
          <w:szCs w:val="24"/>
        </w:rPr>
        <w:t>Задачи:</w:t>
      </w:r>
    </w:p>
    <w:p w:rsidR="005C32DD" w:rsidRPr="00586586" w:rsidRDefault="005C32DD" w:rsidP="00C91C19">
      <w:pPr>
        <w:numPr>
          <w:ilvl w:val="0"/>
          <w:numId w:val="21"/>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оказание поддержки образовательным организациям в освоении, введении в дейс</w:t>
      </w:r>
      <w:r w:rsidRPr="00586586">
        <w:rPr>
          <w:rFonts w:ascii="Times New Roman" w:hAnsi="Times New Roman"/>
          <w:sz w:val="24"/>
          <w:szCs w:val="24"/>
        </w:rPr>
        <w:t>т</w:t>
      </w:r>
      <w:r w:rsidRPr="00586586">
        <w:rPr>
          <w:rFonts w:ascii="Times New Roman" w:hAnsi="Times New Roman"/>
          <w:sz w:val="24"/>
          <w:szCs w:val="24"/>
        </w:rPr>
        <w:t>вие и реализации  федеральных государственных образовательных стандартов;</w:t>
      </w:r>
    </w:p>
    <w:p w:rsidR="005C32DD" w:rsidRPr="00586586" w:rsidRDefault="005C32DD" w:rsidP="00C91C19">
      <w:pPr>
        <w:numPr>
          <w:ilvl w:val="0"/>
          <w:numId w:val="21"/>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оказание помощи в развитии творческого потенциала педагогических работников образовательных организаций;</w:t>
      </w:r>
    </w:p>
    <w:p w:rsidR="005C32DD" w:rsidRPr="00586586" w:rsidRDefault="005C32DD" w:rsidP="00C91C19">
      <w:pPr>
        <w:numPr>
          <w:ilvl w:val="0"/>
          <w:numId w:val="21"/>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удовлетворение информационных, учебно-методических, образовательных потре</w:t>
      </w:r>
      <w:r w:rsidRPr="00586586">
        <w:rPr>
          <w:rFonts w:ascii="Times New Roman" w:hAnsi="Times New Roman"/>
          <w:sz w:val="24"/>
          <w:szCs w:val="24"/>
        </w:rPr>
        <w:t>б</w:t>
      </w:r>
      <w:r w:rsidRPr="00586586">
        <w:rPr>
          <w:rFonts w:ascii="Times New Roman" w:hAnsi="Times New Roman"/>
          <w:sz w:val="24"/>
          <w:szCs w:val="24"/>
        </w:rPr>
        <w:t>ностей педагогических работников образовательных организаций;</w:t>
      </w:r>
    </w:p>
    <w:p w:rsidR="005C32DD" w:rsidRPr="00586586" w:rsidRDefault="005C32DD" w:rsidP="00C91C19">
      <w:pPr>
        <w:numPr>
          <w:ilvl w:val="0"/>
          <w:numId w:val="21"/>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создание условий для организации и осуществления повышения квалификации п</w:t>
      </w:r>
      <w:r w:rsidRPr="00586586">
        <w:rPr>
          <w:rFonts w:ascii="Times New Roman" w:hAnsi="Times New Roman"/>
          <w:sz w:val="24"/>
          <w:szCs w:val="24"/>
        </w:rPr>
        <w:t>е</w:t>
      </w:r>
      <w:r w:rsidRPr="00586586">
        <w:rPr>
          <w:rFonts w:ascii="Times New Roman" w:hAnsi="Times New Roman"/>
          <w:sz w:val="24"/>
          <w:szCs w:val="24"/>
        </w:rPr>
        <w:t>дагогических и руководящих работников образовательных организаций;</w:t>
      </w:r>
    </w:p>
    <w:p w:rsidR="005C32DD" w:rsidRPr="00586586" w:rsidRDefault="005C32DD" w:rsidP="00C91C19">
      <w:pPr>
        <w:numPr>
          <w:ilvl w:val="0"/>
          <w:numId w:val="21"/>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оказание учебно-методической поддержки всем участникам образовательного пр</w:t>
      </w:r>
      <w:r w:rsidRPr="00586586">
        <w:rPr>
          <w:rFonts w:ascii="Times New Roman" w:hAnsi="Times New Roman"/>
          <w:sz w:val="24"/>
          <w:szCs w:val="24"/>
        </w:rPr>
        <w:t>о</w:t>
      </w:r>
      <w:r w:rsidRPr="00586586">
        <w:rPr>
          <w:rFonts w:ascii="Times New Roman" w:hAnsi="Times New Roman"/>
          <w:sz w:val="24"/>
          <w:szCs w:val="24"/>
        </w:rPr>
        <w:t>цесса.</w:t>
      </w:r>
    </w:p>
    <w:p w:rsidR="005C32DD" w:rsidRPr="00586586" w:rsidRDefault="005C32DD" w:rsidP="009355FD">
      <w:pPr>
        <w:pStyle w:val="a5"/>
        <w:spacing w:after="0" w:line="240" w:lineRule="auto"/>
        <w:ind w:left="0" w:firstLine="709"/>
        <w:jc w:val="both"/>
        <w:rPr>
          <w:rFonts w:ascii="Times New Roman" w:hAnsi="Times New Roman"/>
          <w:sz w:val="24"/>
          <w:szCs w:val="24"/>
        </w:rPr>
      </w:pPr>
      <w:r w:rsidRPr="00586586">
        <w:rPr>
          <w:rFonts w:ascii="Times New Roman" w:hAnsi="Times New Roman"/>
          <w:sz w:val="24"/>
          <w:szCs w:val="24"/>
        </w:rPr>
        <w:t xml:space="preserve">Методическая  служба Комитета по образованию  оказывает поддержку </w:t>
      </w:r>
      <w:r w:rsidR="005D0016">
        <w:rPr>
          <w:rFonts w:ascii="Times New Roman" w:hAnsi="Times New Roman"/>
          <w:sz w:val="24"/>
          <w:szCs w:val="24"/>
        </w:rPr>
        <w:t>208</w:t>
      </w:r>
      <w:r w:rsidRPr="00586586">
        <w:rPr>
          <w:rFonts w:ascii="Times New Roman" w:hAnsi="Times New Roman"/>
          <w:sz w:val="24"/>
          <w:szCs w:val="24"/>
        </w:rPr>
        <w:t xml:space="preserve"> педагогам из 4 общеобразовательных организаций города, </w:t>
      </w:r>
      <w:r w:rsidRPr="00F4222E">
        <w:rPr>
          <w:rFonts w:ascii="Times New Roman" w:hAnsi="Times New Roman"/>
          <w:color w:val="000000"/>
          <w:sz w:val="24"/>
          <w:szCs w:val="24"/>
        </w:rPr>
        <w:t>190</w:t>
      </w:r>
      <w:r w:rsidRPr="00586586">
        <w:rPr>
          <w:rFonts w:ascii="Times New Roman" w:hAnsi="Times New Roman"/>
          <w:sz w:val="24"/>
          <w:szCs w:val="24"/>
        </w:rPr>
        <w:t xml:space="preserve"> педагогам из 8 дошкольных образов</w:t>
      </w:r>
      <w:r w:rsidRPr="00586586">
        <w:rPr>
          <w:rFonts w:ascii="Times New Roman" w:hAnsi="Times New Roman"/>
          <w:sz w:val="24"/>
          <w:szCs w:val="24"/>
        </w:rPr>
        <w:t>а</w:t>
      </w:r>
      <w:r w:rsidRPr="00586586">
        <w:rPr>
          <w:rFonts w:ascii="Times New Roman" w:hAnsi="Times New Roman"/>
          <w:sz w:val="24"/>
          <w:szCs w:val="24"/>
        </w:rPr>
        <w:t>тельных организаций.</w:t>
      </w:r>
    </w:p>
    <w:p w:rsidR="005C32DD" w:rsidRPr="00586586" w:rsidRDefault="005C32DD" w:rsidP="009355FD">
      <w:pPr>
        <w:spacing w:after="0" w:line="240" w:lineRule="auto"/>
        <w:jc w:val="both"/>
        <w:rPr>
          <w:rFonts w:ascii="Times New Roman" w:hAnsi="Times New Roman"/>
          <w:sz w:val="24"/>
          <w:szCs w:val="24"/>
          <w:u w:val="single"/>
        </w:rPr>
      </w:pPr>
      <w:r w:rsidRPr="00586586">
        <w:rPr>
          <w:rFonts w:ascii="Times New Roman" w:hAnsi="Times New Roman"/>
          <w:b/>
          <w:sz w:val="24"/>
          <w:szCs w:val="24"/>
          <w:u w:val="single"/>
        </w:rPr>
        <w:t>Кадровый состав педагогов общеобразовательных организаций организаций</w:t>
      </w:r>
      <w:r w:rsidRPr="00586586">
        <w:rPr>
          <w:rFonts w:ascii="Times New Roman" w:hAnsi="Times New Roman"/>
          <w:sz w:val="24"/>
          <w:szCs w:val="24"/>
          <w:u w:val="single"/>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393"/>
        <w:gridCol w:w="2393"/>
        <w:gridCol w:w="2569"/>
      </w:tblGrid>
      <w:tr w:rsidR="005C32DD" w:rsidRPr="00F47A0B" w:rsidTr="003D66E8">
        <w:tc>
          <w:tcPr>
            <w:tcW w:w="2284"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Всего педагогов</w:t>
            </w:r>
          </w:p>
        </w:tc>
        <w:tc>
          <w:tcPr>
            <w:tcW w:w="2393"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Стаж 1-5 лет</w:t>
            </w:r>
          </w:p>
        </w:tc>
        <w:tc>
          <w:tcPr>
            <w:tcW w:w="2393"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5-20 лет</w:t>
            </w:r>
          </w:p>
        </w:tc>
        <w:tc>
          <w:tcPr>
            <w:tcW w:w="2569"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Более 20 лет</w:t>
            </w:r>
          </w:p>
        </w:tc>
      </w:tr>
      <w:tr w:rsidR="005C32DD" w:rsidRPr="00F47A0B" w:rsidTr="003D66E8">
        <w:trPr>
          <w:trHeight w:val="418"/>
        </w:trPr>
        <w:tc>
          <w:tcPr>
            <w:tcW w:w="2284" w:type="dxa"/>
          </w:tcPr>
          <w:p w:rsidR="005C32DD" w:rsidRPr="00F47A0B" w:rsidRDefault="005C32DD" w:rsidP="005D0016">
            <w:pPr>
              <w:spacing w:after="0" w:line="240" w:lineRule="auto"/>
              <w:rPr>
                <w:rFonts w:ascii="Times New Roman" w:hAnsi="Times New Roman"/>
                <w:sz w:val="24"/>
                <w:szCs w:val="24"/>
              </w:rPr>
            </w:pPr>
            <w:r w:rsidRPr="00F47A0B">
              <w:rPr>
                <w:rFonts w:ascii="Times New Roman" w:hAnsi="Times New Roman"/>
                <w:sz w:val="24"/>
                <w:szCs w:val="24"/>
              </w:rPr>
              <w:t xml:space="preserve">Количество:  </w:t>
            </w:r>
            <w:r w:rsidR="005D0016">
              <w:rPr>
                <w:rFonts w:ascii="Times New Roman" w:hAnsi="Times New Roman"/>
                <w:sz w:val="24"/>
                <w:szCs w:val="24"/>
              </w:rPr>
              <w:t>208</w:t>
            </w:r>
          </w:p>
        </w:tc>
        <w:tc>
          <w:tcPr>
            <w:tcW w:w="2393" w:type="dxa"/>
          </w:tcPr>
          <w:p w:rsidR="005C32DD" w:rsidRPr="00F47A0B" w:rsidRDefault="005C32DD" w:rsidP="003D66E8">
            <w:pPr>
              <w:spacing w:after="0" w:line="240" w:lineRule="auto"/>
              <w:ind w:left="-124"/>
              <w:jc w:val="center"/>
              <w:rPr>
                <w:rFonts w:ascii="Times New Roman" w:hAnsi="Times New Roman"/>
                <w:sz w:val="24"/>
                <w:szCs w:val="24"/>
              </w:rPr>
            </w:pPr>
            <w:r w:rsidRPr="00F47A0B">
              <w:rPr>
                <w:rFonts w:ascii="Times New Roman" w:hAnsi="Times New Roman"/>
                <w:sz w:val="24"/>
                <w:szCs w:val="24"/>
              </w:rPr>
              <w:t>18</w:t>
            </w:r>
          </w:p>
        </w:tc>
        <w:tc>
          <w:tcPr>
            <w:tcW w:w="2393" w:type="dxa"/>
          </w:tcPr>
          <w:p w:rsidR="005C32DD" w:rsidRPr="00F47A0B" w:rsidRDefault="005C32DD" w:rsidP="003D66E8">
            <w:pPr>
              <w:spacing w:after="0" w:line="240" w:lineRule="auto"/>
              <w:ind w:left="-107"/>
              <w:jc w:val="center"/>
              <w:rPr>
                <w:rFonts w:ascii="Times New Roman" w:hAnsi="Times New Roman"/>
                <w:sz w:val="24"/>
                <w:szCs w:val="24"/>
              </w:rPr>
            </w:pPr>
            <w:r w:rsidRPr="00F47A0B">
              <w:rPr>
                <w:rFonts w:ascii="Times New Roman" w:hAnsi="Times New Roman"/>
                <w:sz w:val="24"/>
                <w:szCs w:val="24"/>
              </w:rPr>
              <w:t>50</w:t>
            </w:r>
          </w:p>
        </w:tc>
        <w:tc>
          <w:tcPr>
            <w:tcW w:w="2569" w:type="dxa"/>
          </w:tcPr>
          <w:p w:rsidR="005C32DD" w:rsidRPr="00F47A0B" w:rsidRDefault="005C32DD" w:rsidP="003D66E8">
            <w:pPr>
              <w:spacing w:after="0" w:line="240" w:lineRule="auto"/>
              <w:ind w:left="-90"/>
              <w:jc w:val="center"/>
              <w:rPr>
                <w:rFonts w:ascii="Times New Roman" w:hAnsi="Times New Roman"/>
                <w:sz w:val="24"/>
                <w:szCs w:val="24"/>
              </w:rPr>
            </w:pPr>
            <w:r w:rsidRPr="00F47A0B">
              <w:rPr>
                <w:rFonts w:ascii="Times New Roman" w:hAnsi="Times New Roman"/>
                <w:sz w:val="24"/>
                <w:szCs w:val="24"/>
              </w:rPr>
              <w:t>140</w:t>
            </w:r>
          </w:p>
        </w:tc>
      </w:tr>
      <w:tr w:rsidR="005C32DD" w:rsidRPr="00F47A0B" w:rsidTr="003D66E8">
        <w:trPr>
          <w:trHeight w:val="423"/>
        </w:trPr>
        <w:tc>
          <w:tcPr>
            <w:tcW w:w="2284"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w:t>
            </w:r>
          </w:p>
        </w:tc>
        <w:tc>
          <w:tcPr>
            <w:tcW w:w="2393" w:type="dxa"/>
          </w:tcPr>
          <w:p w:rsidR="005C32DD" w:rsidRPr="00F47A0B" w:rsidRDefault="005D0016" w:rsidP="003D66E8">
            <w:pPr>
              <w:spacing w:after="0" w:line="240" w:lineRule="auto"/>
              <w:ind w:left="-124"/>
              <w:jc w:val="center"/>
              <w:rPr>
                <w:rFonts w:ascii="Times New Roman" w:hAnsi="Times New Roman"/>
                <w:sz w:val="24"/>
                <w:szCs w:val="24"/>
              </w:rPr>
            </w:pPr>
            <w:r>
              <w:rPr>
                <w:rFonts w:ascii="Times New Roman" w:hAnsi="Times New Roman"/>
                <w:sz w:val="24"/>
                <w:szCs w:val="24"/>
              </w:rPr>
              <w:t>9</w:t>
            </w:r>
            <w:r w:rsidR="005C32DD" w:rsidRPr="00F47A0B">
              <w:rPr>
                <w:rFonts w:ascii="Times New Roman" w:hAnsi="Times New Roman"/>
                <w:sz w:val="24"/>
                <w:szCs w:val="24"/>
              </w:rPr>
              <w:t>%</w:t>
            </w:r>
          </w:p>
        </w:tc>
        <w:tc>
          <w:tcPr>
            <w:tcW w:w="2393" w:type="dxa"/>
          </w:tcPr>
          <w:p w:rsidR="005C32DD" w:rsidRPr="00F47A0B" w:rsidRDefault="005C32DD" w:rsidP="005D0016">
            <w:pPr>
              <w:spacing w:after="0" w:line="240" w:lineRule="auto"/>
              <w:ind w:left="-107"/>
              <w:jc w:val="center"/>
              <w:rPr>
                <w:rFonts w:ascii="Times New Roman" w:hAnsi="Times New Roman"/>
                <w:sz w:val="24"/>
                <w:szCs w:val="24"/>
              </w:rPr>
            </w:pPr>
            <w:r w:rsidRPr="00F47A0B">
              <w:rPr>
                <w:rFonts w:ascii="Times New Roman" w:hAnsi="Times New Roman"/>
                <w:sz w:val="24"/>
                <w:szCs w:val="24"/>
              </w:rPr>
              <w:t>2</w:t>
            </w:r>
            <w:r w:rsidR="005D0016">
              <w:rPr>
                <w:rFonts w:ascii="Times New Roman" w:hAnsi="Times New Roman"/>
                <w:sz w:val="24"/>
                <w:szCs w:val="24"/>
              </w:rPr>
              <w:t>4</w:t>
            </w:r>
            <w:r w:rsidRPr="00F47A0B">
              <w:rPr>
                <w:rFonts w:ascii="Times New Roman" w:hAnsi="Times New Roman"/>
                <w:sz w:val="24"/>
                <w:szCs w:val="24"/>
              </w:rPr>
              <w:t>%</w:t>
            </w:r>
          </w:p>
        </w:tc>
        <w:tc>
          <w:tcPr>
            <w:tcW w:w="2569" w:type="dxa"/>
          </w:tcPr>
          <w:p w:rsidR="005C32DD" w:rsidRPr="00F47A0B" w:rsidRDefault="005D0016" w:rsidP="003D66E8">
            <w:pPr>
              <w:spacing w:after="0" w:line="240" w:lineRule="auto"/>
              <w:ind w:left="-90"/>
              <w:jc w:val="center"/>
              <w:rPr>
                <w:rFonts w:ascii="Times New Roman" w:hAnsi="Times New Roman"/>
                <w:sz w:val="24"/>
                <w:szCs w:val="24"/>
              </w:rPr>
            </w:pPr>
            <w:r>
              <w:rPr>
                <w:rFonts w:ascii="Times New Roman" w:hAnsi="Times New Roman"/>
                <w:sz w:val="24"/>
                <w:szCs w:val="24"/>
              </w:rPr>
              <w:t>67</w:t>
            </w:r>
            <w:r w:rsidR="005C32DD" w:rsidRPr="00F47A0B">
              <w:rPr>
                <w:rFonts w:ascii="Times New Roman" w:hAnsi="Times New Roman"/>
                <w:sz w:val="24"/>
                <w:szCs w:val="24"/>
              </w:rPr>
              <w:t>%</w:t>
            </w:r>
          </w:p>
        </w:tc>
      </w:tr>
    </w:tbl>
    <w:p w:rsidR="005C32DD" w:rsidRPr="00586586" w:rsidRDefault="005C32DD" w:rsidP="009355FD">
      <w:pPr>
        <w:spacing w:after="0" w:line="240" w:lineRule="auto"/>
        <w:jc w:val="both"/>
        <w:rPr>
          <w:rFonts w:ascii="Times New Roman" w:hAnsi="Times New Roman"/>
          <w:sz w:val="24"/>
          <w:szCs w:val="24"/>
          <w:u w:val="single"/>
        </w:rPr>
      </w:pPr>
    </w:p>
    <w:p w:rsidR="005C32DD" w:rsidRPr="00586586" w:rsidRDefault="00F80870" w:rsidP="009355FD">
      <w:pPr>
        <w:spacing w:after="0" w:line="240" w:lineRule="auto"/>
        <w:ind w:left="-540"/>
        <w:rPr>
          <w:rFonts w:ascii="Times New Roman" w:hAnsi="Times New Roman"/>
          <w:sz w:val="24"/>
          <w:szCs w:val="24"/>
        </w:rPr>
      </w:pPr>
      <w:r w:rsidRPr="00F80870">
        <w:rPr>
          <w:noProof/>
        </w:rPr>
        <w:pict>
          <v:shape id="_x0000_s1026" type="#_x0000_t75" style="position:absolute;left:0;text-align:left;margin-left:69.95pt;margin-top:0;width:396.95pt;height:79.5pt;z-index:251658240;visibility:visible;mso-wrap-distance-bottom:.09pt;mso-position-vertical:top">
            <v:imagedata r:id="rId39" o:title=""/>
            <w10:wrap type="square"/>
          </v:shape>
          <o:OLEObject Type="Embed" ProgID="Excel.Sheet.8" ShapeID="_x0000_s1026" DrawAspect="Content" ObjectID="_1633345604" r:id="rId40"/>
        </w:pict>
      </w:r>
      <w:r w:rsidR="005C32DD" w:rsidRPr="00586586">
        <w:rPr>
          <w:rFonts w:ascii="Times New Roman" w:hAnsi="Times New Roman"/>
          <w:sz w:val="24"/>
          <w:szCs w:val="24"/>
        </w:rPr>
        <w:br w:type="textWrapping" w:clear="all"/>
      </w:r>
    </w:p>
    <w:p w:rsidR="005C32DD" w:rsidRPr="00F4222E" w:rsidRDefault="005C32DD" w:rsidP="009355FD">
      <w:pPr>
        <w:spacing w:after="0" w:line="240" w:lineRule="auto"/>
        <w:jc w:val="both"/>
        <w:rPr>
          <w:rFonts w:ascii="Times New Roman" w:hAnsi="Times New Roman"/>
          <w:color w:val="000000"/>
          <w:sz w:val="24"/>
          <w:szCs w:val="24"/>
          <w:u w:val="single"/>
        </w:rPr>
      </w:pPr>
      <w:r w:rsidRPr="00F4222E">
        <w:rPr>
          <w:rFonts w:ascii="Times New Roman" w:hAnsi="Times New Roman"/>
          <w:b/>
          <w:color w:val="000000"/>
          <w:sz w:val="24"/>
          <w:szCs w:val="24"/>
          <w:u w:val="single"/>
        </w:rPr>
        <w:t>Кадровый состав педагогов дошкольных образовательных организаций</w:t>
      </w:r>
      <w:r w:rsidRPr="00F4222E">
        <w:rPr>
          <w:rFonts w:ascii="Times New Roman" w:hAnsi="Times New Roman"/>
          <w:color w:val="000000"/>
          <w:sz w:val="24"/>
          <w:szCs w:val="24"/>
          <w:u w:val="single"/>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393"/>
        <w:gridCol w:w="2393"/>
        <w:gridCol w:w="2569"/>
      </w:tblGrid>
      <w:tr w:rsidR="005C32DD" w:rsidRPr="00F47A0B" w:rsidTr="003D66E8">
        <w:tc>
          <w:tcPr>
            <w:tcW w:w="2284"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Всего педагогов</w:t>
            </w:r>
          </w:p>
        </w:tc>
        <w:tc>
          <w:tcPr>
            <w:tcW w:w="2393"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Стаж 1-5 лет</w:t>
            </w:r>
          </w:p>
        </w:tc>
        <w:tc>
          <w:tcPr>
            <w:tcW w:w="2393"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5-20 лет</w:t>
            </w:r>
          </w:p>
        </w:tc>
        <w:tc>
          <w:tcPr>
            <w:tcW w:w="2569"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Более 20 лет</w:t>
            </w:r>
          </w:p>
        </w:tc>
      </w:tr>
      <w:tr w:rsidR="005C32DD" w:rsidRPr="00F47A0B" w:rsidTr="003D66E8">
        <w:trPr>
          <w:trHeight w:val="418"/>
        </w:trPr>
        <w:tc>
          <w:tcPr>
            <w:tcW w:w="2284" w:type="dxa"/>
          </w:tcPr>
          <w:p w:rsidR="005C32DD" w:rsidRPr="00F47A0B" w:rsidRDefault="005C32DD" w:rsidP="003D66E8">
            <w:pPr>
              <w:spacing w:after="0" w:line="240" w:lineRule="auto"/>
              <w:rPr>
                <w:rFonts w:ascii="Times New Roman" w:hAnsi="Times New Roman"/>
                <w:color w:val="000000"/>
                <w:sz w:val="24"/>
                <w:szCs w:val="24"/>
              </w:rPr>
            </w:pPr>
            <w:r w:rsidRPr="00F47A0B">
              <w:rPr>
                <w:rFonts w:ascii="Times New Roman" w:hAnsi="Times New Roman"/>
                <w:color w:val="000000"/>
                <w:sz w:val="24"/>
                <w:szCs w:val="24"/>
              </w:rPr>
              <w:t>Количество:  190</w:t>
            </w:r>
          </w:p>
        </w:tc>
        <w:tc>
          <w:tcPr>
            <w:tcW w:w="2393" w:type="dxa"/>
          </w:tcPr>
          <w:p w:rsidR="005C32DD" w:rsidRPr="00F47A0B" w:rsidRDefault="005C32DD" w:rsidP="003D66E8">
            <w:pPr>
              <w:spacing w:after="0" w:line="240" w:lineRule="auto"/>
              <w:ind w:left="-124"/>
              <w:jc w:val="center"/>
              <w:rPr>
                <w:rFonts w:ascii="Times New Roman" w:hAnsi="Times New Roman"/>
                <w:color w:val="000000"/>
                <w:sz w:val="24"/>
                <w:szCs w:val="24"/>
              </w:rPr>
            </w:pPr>
            <w:r w:rsidRPr="00F47A0B">
              <w:rPr>
                <w:rFonts w:ascii="Times New Roman" w:hAnsi="Times New Roman"/>
                <w:color w:val="000000"/>
                <w:sz w:val="24"/>
                <w:szCs w:val="24"/>
              </w:rPr>
              <w:t>40</w:t>
            </w:r>
          </w:p>
        </w:tc>
        <w:tc>
          <w:tcPr>
            <w:tcW w:w="2393" w:type="dxa"/>
          </w:tcPr>
          <w:p w:rsidR="005C32DD" w:rsidRPr="00F47A0B" w:rsidRDefault="005C32DD" w:rsidP="003D66E8">
            <w:pPr>
              <w:spacing w:after="0" w:line="240" w:lineRule="auto"/>
              <w:ind w:left="-107"/>
              <w:jc w:val="center"/>
              <w:rPr>
                <w:rFonts w:ascii="Times New Roman" w:hAnsi="Times New Roman"/>
                <w:color w:val="000000"/>
                <w:sz w:val="24"/>
                <w:szCs w:val="24"/>
              </w:rPr>
            </w:pPr>
            <w:r w:rsidRPr="00F47A0B">
              <w:rPr>
                <w:rFonts w:ascii="Times New Roman" w:hAnsi="Times New Roman"/>
                <w:color w:val="000000"/>
                <w:sz w:val="24"/>
                <w:szCs w:val="24"/>
              </w:rPr>
              <w:t>73</w:t>
            </w:r>
          </w:p>
        </w:tc>
        <w:tc>
          <w:tcPr>
            <w:tcW w:w="2569" w:type="dxa"/>
          </w:tcPr>
          <w:p w:rsidR="005C32DD" w:rsidRPr="00F47A0B" w:rsidRDefault="005C32DD" w:rsidP="003D66E8">
            <w:pPr>
              <w:spacing w:after="0" w:line="240" w:lineRule="auto"/>
              <w:ind w:left="-90"/>
              <w:jc w:val="center"/>
              <w:rPr>
                <w:rFonts w:ascii="Times New Roman" w:hAnsi="Times New Roman"/>
                <w:color w:val="000000"/>
                <w:sz w:val="24"/>
                <w:szCs w:val="24"/>
              </w:rPr>
            </w:pPr>
            <w:r w:rsidRPr="00F47A0B">
              <w:rPr>
                <w:rFonts w:ascii="Times New Roman" w:hAnsi="Times New Roman"/>
                <w:color w:val="000000"/>
                <w:sz w:val="24"/>
                <w:szCs w:val="24"/>
              </w:rPr>
              <w:t>77</w:t>
            </w:r>
          </w:p>
        </w:tc>
      </w:tr>
      <w:tr w:rsidR="005C32DD" w:rsidRPr="00F47A0B" w:rsidTr="003D66E8">
        <w:trPr>
          <w:trHeight w:val="423"/>
        </w:trPr>
        <w:tc>
          <w:tcPr>
            <w:tcW w:w="2284" w:type="dxa"/>
          </w:tcPr>
          <w:p w:rsidR="005C32DD" w:rsidRPr="00F47A0B" w:rsidRDefault="005C32DD" w:rsidP="003D66E8">
            <w:pPr>
              <w:spacing w:after="0" w:line="240" w:lineRule="auto"/>
              <w:rPr>
                <w:rFonts w:ascii="Times New Roman" w:hAnsi="Times New Roman"/>
                <w:color w:val="000000"/>
                <w:sz w:val="24"/>
                <w:szCs w:val="24"/>
              </w:rPr>
            </w:pPr>
            <w:r w:rsidRPr="00F47A0B">
              <w:rPr>
                <w:rFonts w:ascii="Times New Roman" w:hAnsi="Times New Roman"/>
                <w:color w:val="000000"/>
                <w:sz w:val="24"/>
                <w:szCs w:val="24"/>
              </w:rPr>
              <w:t>%</w:t>
            </w:r>
          </w:p>
        </w:tc>
        <w:tc>
          <w:tcPr>
            <w:tcW w:w="2393" w:type="dxa"/>
          </w:tcPr>
          <w:p w:rsidR="005C32DD" w:rsidRPr="00F47A0B" w:rsidRDefault="005C32DD" w:rsidP="003D66E8">
            <w:pPr>
              <w:spacing w:after="0" w:line="240" w:lineRule="auto"/>
              <w:ind w:left="-124"/>
              <w:jc w:val="center"/>
              <w:rPr>
                <w:rFonts w:ascii="Times New Roman" w:hAnsi="Times New Roman"/>
                <w:color w:val="000000"/>
                <w:sz w:val="24"/>
                <w:szCs w:val="24"/>
              </w:rPr>
            </w:pPr>
            <w:r w:rsidRPr="00F47A0B">
              <w:rPr>
                <w:rFonts w:ascii="Times New Roman" w:hAnsi="Times New Roman"/>
                <w:color w:val="000000"/>
                <w:sz w:val="24"/>
                <w:szCs w:val="24"/>
              </w:rPr>
              <w:t>21%</w:t>
            </w:r>
          </w:p>
        </w:tc>
        <w:tc>
          <w:tcPr>
            <w:tcW w:w="2393" w:type="dxa"/>
          </w:tcPr>
          <w:p w:rsidR="005C32DD" w:rsidRPr="00F47A0B" w:rsidRDefault="005C32DD" w:rsidP="003D66E8">
            <w:pPr>
              <w:spacing w:after="0" w:line="240" w:lineRule="auto"/>
              <w:ind w:left="-107"/>
              <w:jc w:val="center"/>
              <w:rPr>
                <w:rFonts w:ascii="Times New Roman" w:hAnsi="Times New Roman"/>
                <w:color w:val="000000"/>
                <w:sz w:val="24"/>
                <w:szCs w:val="24"/>
              </w:rPr>
            </w:pPr>
            <w:r w:rsidRPr="00F47A0B">
              <w:rPr>
                <w:rFonts w:ascii="Times New Roman" w:hAnsi="Times New Roman"/>
                <w:color w:val="000000"/>
                <w:sz w:val="24"/>
                <w:szCs w:val="24"/>
              </w:rPr>
              <w:t>38%</w:t>
            </w:r>
          </w:p>
        </w:tc>
        <w:tc>
          <w:tcPr>
            <w:tcW w:w="2569" w:type="dxa"/>
          </w:tcPr>
          <w:p w:rsidR="005C32DD" w:rsidRPr="00F47A0B" w:rsidRDefault="005C32DD" w:rsidP="003D66E8">
            <w:pPr>
              <w:spacing w:after="0" w:line="240" w:lineRule="auto"/>
              <w:ind w:left="-90"/>
              <w:jc w:val="center"/>
              <w:rPr>
                <w:rFonts w:ascii="Times New Roman" w:hAnsi="Times New Roman"/>
                <w:color w:val="000000"/>
                <w:sz w:val="24"/>
                <w:szCs w:val="24"/>
              </w:rPr>
            </w:pPr>
            <w:r w:rsidRPr="00F47A0B">
              <w:rPr>
                <w:rFonts w:ascii="Times New Roman" w:hAnsi="Times New Roman"/>
                <w:color w:val="000000"/>
                <w:sz w:val="24"/>
                <w:szCs w:val="24"/>
              </w:rPr>
              <w:t>41%</w:t>
            </w:r>
          </w:p>
        </w:tc>
      </w:tr>
    </w:tbl>
    <w:p w:rsidR="005C32DD" w:rsidRPr="00F4222E" w:rsidRDefault="005C32DD" w:rsidP="009355FD">
      <w:pPr>
        <w:spacing w:after="0" w:line="240" w:lineRule="auto"/>
        <w:jc w:val="both"/>
        <w:rPr>
          <w:rFonts w:ascii="Times New Roman" w:hAnsi="Times New Roman"/>
          <w:color w:val="000000"/>
          <w:sz w:val="24"/>
          <w:szCs w:val="24"/>
          <w:u w:val="single"/>
        </w:rPr>
      </w:pPr>
    </w:p>
    <w:p w:rsidR="005C32DD" w:rsidRPr="00586586" w:rsidRDefault="005C32DD" w:rsidP="009355FD">
      <w:pPr>
        <w:spacing w:after="0" w:line="240" w:lineRule="auto"/>
        <w:ind w:left="-540"/>
        <w:jc w:val="center"/>
        <w:rPr>
          <w:rFonts w:ascii="Times New Roman" w:hAnsi="Times New Roman"/>
          <w:color w:val="FF0000"/>
          <w:sz w:val="24"/>
          <w:szCs w:val="24"/>
        </w:rPr>
      </w:pPr>
      <w:r w:rsidRPr="00F47A0B">
        <w:rPr>
          <w:rFonts w:ascii="Times New Roman" w:hAnsi="Times New Roman"/>
          <w:noProof/>
          <w:color w:val="FF0000"/>
          <w:sz w:val="24"/>
          <w:szCs w:val="24"/>
        </w:rPr>
        <w:object w:dxaOrig="8036" w:dyaOrig="2131">
          <v:shape id="_x0000_i1040" type="#_x0000_t75" style="width:401.95pt;height:106.45pt;visibility:visible" o:ole="">
            <v:imagedata r:id="rId41" o:title=""/>
            <o:lock v:ext="edit" aspectratio="f"/>
          </v:shape>
          <o:OLEObject Type="Embed" ProgID="Excel.Sheet.8" ShapeID="_x0000_i1040" DrawAspect="Content" ObjectID="_1633345601" r:id="rId42"/>
        </w:object>
      </w:r>
    </w:p>
    <w:p w:rsidR="005C32DD" w:rsidRPr="00586586" w:rsidRDefault="005C32DD" w:rsidP="009355FD">
      <w:pPr>
        <w:spacing w:after="0" w:line="240" w:lineRule="auto"/>
        <w:jc w:val="both"/>
        <w:rPr>
          <w:rFonts w:ascii="Times New Roman" w:hAnsi="Times New Roman"/>
          <w:b/>
          <w:color w:val="FF0000"/>
          <w:sz w:val="24"/>
          <w:szCs w:val="24"/>
        </w:rPr>
      </w:pPr>
    </w:p>
    <w:p w:rsidR="005C32DD" w:rsidRPr="00586586" w:rsidRDefault="005C32DD" w:rsidP="009355FD">
      <w:pPr>
        <w:spacing w:after="0" w:line="240" w:lineRule="auto"/>
        <w:jc w:val="both"/>
        <w:rPr>
          <w:rFonts w:ascii="Times New Roman" w:hAnsi="Times New Roman"/>
          <w:b/>
          <w:color w:val="FF0000"/>
          <w:sz w:val="24"/>
          <w:szCs w:val="24"/>
        </w:rPr>
      </w:pPr>
    </w:p>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sz w:val="24"/>
          <w:szCs w:val="24"/>
        </w:rPr>
        <w:t>В профессиональном становлении учителя особую роль играет аттестация на квал</w:t>
      </w:r>
      <w:r w:rsidRPr="00586586">
        <w:rPr>
          <w:rFonts w:ascii="Times New Roman" w:hAnsi="Times New Roman"/>
          <w:sz w:val="24"/>
          <w:szCs w:val="24"/>
        </w:rPr>
        <w:t>и</w:t>
      </w:r>
      <w:r w:rsidRPr="00586586">
        <w:rPr>
          <w:rFonts w:ascii="Times New Roman" w:hAnsi="Times New Roman"/>
          <w:sz w:val="24"/>
          <w:szCs w:val="24"/>
        </w:rPr>
        <w:t>фикационные категории. Аттестация является одним из важнейших средств оценки и разв</w:t>
      </w:r>
      <w:r w:rsidRPr="00586586">
        <w:rPr>
          <w:rFonts w:ascii="Times New Roman" w:hAnsi="Times New Roman"/>
          <w:sz w:val="24"/>
          <w:szCs w:val="24"/>
        </w:rPr>
        <w:t>и</w:t>
      </w:r>
      <w:r w:rsidRPr="00586586">
        <w:rPr>
          <w:rFonts w:ascii="Times New Roman" w:hAnsi="Times New Roman"/>
          <w:sz w:val="24"/>
          <w:szCs w:val="24"/>
        </w:rPr>
        <w:t>тия профессионализма педагогических работников.</w:t>
      </w:r>
    </w:p>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sz w:val="24"/>
          <w:szCs w:val="24"/>
        </w:rPr>
        <w:t xml:space="preserve">2018 году на первую и высшую квалификационную категорию аттестовано </w:t>
      </w:r>
      <w:r w:rsidRPr="00586586">
        <w:rPr>
          <w:rFonts w:ascii="Times New Roman" w:hAnsi="Times New Roman"/>
          <w:b/>
          <w:sz w:val="24"/>
          <w:szCs w:val="24"/>
        </w:rPr>
        <w:t xml:space="preserve">26 </w:t>
      </w:r>
      <w:r w:rsidRPr="00586586">
        <w:rPr>
          <w:rFonts w:ascii="Times New Roman" w:hAnsi="Times New Roman"/>
          <w:sz w:val="24"/>
          <w:szCs w:val="24"/>
        </w:rPr>
        <w:t>педаг</w:t>
      </w:r>
      <w:r w:rsidRPr="00586586">
        <w:rPr>
          <w:rFonts w:ascii="Times New Roman" w:hAnsi="Times New Roman"/>
          <w:sz w:val="24"/>
          <w:szCs w:val="24"/>
        </w:rPr>
        <w:t>о</w:t>
      </w:r>
      <w:r w:rsidRPr="00586586">
        <w:rPr>
          <w:rFonts w:ascii="Times New Roman" w:hAnsi="Times New Roman"/>
          <w:sz w:val="24"/>
          <w:szCs w:val="24"/>
        </w:rPr>
        <w:t>гов  общеобразовательных учреждений (из 208). Из них  21 человек – на первую  квалифик</w:t>
      </w:r>
      <w:r w:rsidRPr="00586586">
        <w:rPr>
          <w:rFonts w:ascii="Times New Roman" w:hAnsi="Times New Roman"/>
          <w:sz w:val="24"/>
          <w:szCs w:val="24"/>
        </w:rPr>
        <w:t>а</w:t>
      </w:r>
      <w:r w:rsidRPr="00586586">
        <w:rPr>
          <w:rFonts w:ascii="Times New Roman" w:hAnsi="Times New Roman"/>
          <w:sz w:val="24"/>
          <w:szCs w:val="24"/>
        </w:rPr>
        <w:t xml:space="preserve">ционную категорию, 15 человек – на высшую. </w:t>
      </w:r>
    </w:p>
    <w:p w:rsidR="005C32DD" w:rsidRPr="00586586" w:rsidRDefault="005C32DD" w:rsidP="009355FD">
      <w:pPr>
        <w:spacing w:after="0" w:line="240" w:lineRule="auto"/>
        <w:jc w:val="center"/>
        <w:rPr>
          <w:rFonts w:ascii="Times New Roman" w:hAnsi="Times New Roman"/>
          <w:b/>
          <w:sz w:val="24"/>
          <w:szCs w:val="24"/>
        </w:rPr>
      </w:pPr>
    </w:p>
    <w:p w:rsidR="005C32DD" w:rsidRPr="00586586" w:rsidRDefault="005C32DD" w:rsidP="009355FD">
      <w:pPr>
        <w:spacing w:after="0" w:line="240" w:lineRule="auto"/>
        <w:jc w:val="center"/>
        <w:rPr>
          <w:rFonts w:ascii="Times New Roman" w:hAnsi="Times New Roman"/>
          <w:b/>
          <w:sz w:val="24"/>
          <w:szCs w:val="24"/>
        </w:rPr>
      </w:pPr>
      <w:r w:rsidRPr="00586586">
        <w:rPr>
          <w:rFonts w:ascii="Times New Roman" w:hAnsi="Times New Roman"/>
          <w:b/>
          <w:sz w:val="24"/>
          <w:szCs w:val="24"/>
        </w:rPr>
        <w:t>Аттестация</w:t>
      </w:r>
    </w:p>
    <w:p w:rsidR="005C32DD" w:rsidRDefault="005C32DD" w:rsidP="009355FD">
      <w:pPr>
        <w:spacing w:after="0" w:line="240" w:lineRule="auto"/>
        <w:jc w:val="center"/>
        <w:rPr>
          <w:rFonts w:ascii="Times New Roman" w:hAnsi="Times New Roman"/>
          <w:b/>
          <w:sz w:val="24"/>
          <w:szCs w:val="24"/>
        </w:rPr>
      </w:pPr>
      <w:r w:rsidRPr="00586586">
        <w:rPr>
          <w:rFonts w:ascii="Times New Roman" w:hAnsi="Times New Roman"/>
          <w:b/>
          <w:sz w:val="24"/>
          <w:szCs w:val="24"/>
        </w:rPr>
        <w:t>(пед. работники общеобразовательных учреждений):</w:t>
      </w:r>
    </w:p>
    <w:p w:rsidR="005D0016" w:rsidRPr="00586586" w:rsidRDefault="005D0016" w:rsidP="009355FD">
      <w:pPr>
        <w:spacing w:after="0" w:line="240" w:lineRule="auto"/>
        <w:jc w:val="center"/>
        <w:rPr>
          <w:rFonts w:ascii="Times New Roman" w:hAnsi="Times New Roman"/>
          <w:b/>
          <w:sz w:val="24"/>
          <w:szCs w:val="24"/>
        </w:rPr>
      </w:pP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1292"/>
        <w:gridCol w:w="1101"/>
        <w:gridCol w:w="898"/>
        <w:gridCol w:w="898"/>
        <w:gridCol w:w="1826"/>
      </w:tblGrid>
      <w:tr w:rsidR="005D0016" w:rsidRPr="00F47A0B" w:rsidTr="005D0016">
        <w:trPr>
          <w:trHeight w:val="535"/>
          <w:jc w:val="center"/>
        </w:trPr>
        <w:tc>
          <w:tcPr>
            <w:tcW w:w="2323"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 xml:space="preserve">Квалиф. </w:t>
            </w:r>
          </w:p>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категории</w:t>
            </w:r>
          </w:p>
        </w:tc>
        <w:tc>
          <w:tcPr>
            <w:tcW w:w="1292"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Высшая</w:t>
            </w:r>
          </w:p>
        </w:tc>
        <w:tc>
          <w:tcPr>
            <w:tcW w:w="1101"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Первая</w:t>
            </w:r>
          </w:p>
        </w:tc>
        <w:tc>
          <w:tcPr>
            <w:tcW w:w="898"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СЗД</w:t>
            </w:r>
          </w:p>
        </w:tc>
        <w:tc>
          <w:tcPr>
            <w:tcW w:w="898"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Всего</w:t>
            </w:r>
          </w:p>
        </w:tc>
        <w:tc>
          <w:tcPr>
            <w:tcW w:w="1826"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Без категории</w:t>
            </w:r>
          </w:p>
        </w:tc>
      </w:tr>
      <w:tr w:rsidR="005D0016" w:rsidRPr="00F47A0B" w:rsidTr="005D0016">
        <w:trPr>
          <w:trHeight w:val="268"/>
          <w:jc w:val="center"/>
        </w:trPr>
        <w:tc>
          <w:tcPr>
            <w:tcW w:w="2323"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Имеют</w:t>
            </w:r>
          </w:p>
        </w:tc>
        <w:tc>
          <w:tcPr>
            <w:tcW w:w="1292"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49</w:t>
            </w:r>
          </w:p>
        </w:tc>
        <w:tc>
          <w:tcPr>
            <w:tcW w:w="1101"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87</w:t>
            </w:r>
          </w:p>
        </w:tc>
        <w:tc>
          <w:tcPr>
            <w:tcW w:w="898"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50</w:t>
            </w:r>
          </w:p>
        </w:tc>
        <w:tc>
          <w:tcPr>
            <w:tcW w:w="898"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188</w:t>
            </w:r>
          </w:p>
        </w:tc>
        <w:tc>
          <w:tcPr>
            <w:tcW w:w="1826"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22</w:t>
            </w:r>
          </w:p>
        </w:tc>
      </w:tr>
      <w:tr w:rsidR="005D0016" w:rsidRPr="00F47A0B" w:rsidTr="005D0016">
        <w:trPr>
          <w:trHeight w:val="282"/>
          <w:jc w:val="center"/>
        </w:trPr>
        <w:tc>
          <w:tcPr>
            <w:tcW w:w="2323"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w:t>
            </w:r>
          </w:p>
        </w:tc>
        <w:tc>
          <w:tcPr>
            <w:tcW w:w="1292"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2</w:t>
            </w:r>
            <w:r>
              <w:rPr>
                <w:rFonts w:ascii="Times New Roman" w:hAnsi="Times New Roman"/>
                <w:sz w:val="24"/>
                <w:szCs w:val="24"/>
              </w:rPr>
              <w:t>4</w:t>
            </w:r>
            <w:r w:rsidRPr="00B74BBE">
              <w:rPr>
                <w:rFonts w:ascii="Times New Roman" w:hAnsi="Times New Roman"/>
                <w:sz w:val="24"/>
                <w:szCs w:val="24"/>
              </w:rPr>
              <w:t xml:space="preserve"> %</w:t>
            </w:r>
          </w:p>
        </w:tc>
        <w:tc>
          <w:tcPr>
            <w:tcW w:w="1101"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4</w:t>
            </w:r>
            <w:r>
              <w:rPr>
                <w:rFonts w:ascii="Times New Roman" w:hAnsi="Times New Roman"/>
                <w:sz w:val="24"/>
                <w:szCs w:val="24"/>
              </w:rPr>
              <w:t>2</w:t>
            </w:r>
            <w:r w:rsidRPr="00B74BBE">
              <w:rPr>
                <w:rFonts w:ascii="Times New Roman" w:hAnsi="Times New Roman"/>
                <w:sz w:val="24"/>
                <w:szCs w:val="24"/>
              </w:rPr>
              <w:t>%</w:t>
            </w:r>
          </w:p>
        </w:tc>
        <w:tc>
          <w:tcPr>
            <w:tcW w:w="898"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2</w:t>
            </w:r>
            <w:r>
              <w:rPr>
                <w:rFonts w:ascii="Times New Roman" w:hAnsi="Times New Roman"/>
                <w:sz w:val="24"/>
                <w:szCs w:val="24"/>
              </w:rPr>
              <w:t>4</w:t>
            </w:r>
            <w:r w:rsidRPr="00B74BBE">
              <w:rPr>
                <w:rFonts w:ascii="Times New Roman" w:hAnsi="Times New Roman"/>
                <w:sz w:val="24"/>
                <w:szCs w:val="24"/>
              </w:rPr>
              <w:t>%</w:t>
            </w:r>
          </w:p>
        </w:tc>
        <w:tc>
          <w:tcPr>
            <w:tcW w:w="898"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90%</w:t>
            </w:r>
          </w:p>
        </w:tc>
        <w:tc>
          <w:tcPr>
            <w:tcW w:w="1826"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1</w:t>
            </w:r>
            <w:r>
              <w:rPr>
                <w:rFonts w:ascii="Times New Roman" w:hAnsi="Times New Roman"/>
                <w:sz w:val="24"/>
                <w:szCs w:val="24"/>
              </w:rPr>
              <w:t>1</w:t>
            </w:r>
            <w:r w:rsidRPr="00B74BBE">
              <w:rPr>
                <w:rFonts w:ascii="Times New Roman" w:hAnsi="Times New Roman"/>
                <w:sz w:val="24"/>
                <w:szCs w:val="24"/>
              </w:rPr>
              <w:t>%</w:t>
            </w:r>
          </w:p>
        </w:tc>
      </w:tr>
      <w:tr w:rsidR="005D0016" w:rsidRPr="00F47A0B" w:rsidTr="005D0016">
        <w:trPr>
          <w:trHeight w:val="550"/>
          <w:jc w:val="center"/>
        </w:trPr>
        <w:tc>
          <w:tcPr>
            <w:tcW w:w="2323"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Аттестованы в 2018  году</w:t>
            </w:r>
          </w:p>
        </w:tc>
        <w:tc>
          <w:tcPr>
            <w:tcW w:w="1292"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15</w:t>
            </w:r>
          </w:p>
        </w:tc>
        <w:tc>
          <w:tcPr>
            <w:tcW w:w="1101"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21</w:t>
            </w:r>
          </w:p>
        </w:tc>
        <w:tc>
          <w:tcPr>
            <w:tcW w:w="898"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28</w:t>
            </w:r>
          </w:p>
        </w:tc>
        <w:tc>
          <w:tcPr>
            <w:tcW w:w="898" w:type="dxa"/>
          </w:tcPr>
          <w:p w:rsidR="005D0016" w:rsidRPr="00B74BBE" w:rsidRDefault="005D0016" w:rsidP="005D0016">
            <w:pPr>
              <w:spacing w:after="0" w:line="240" w:lineRule="auto"/>
              <w:jc w:val="center"/>
              <w:rPr>
                <w:rFonts w:ascii="Times New Roman" w:hAnsi="Times New Roman"/>
                <w:sz w:val="24"/>
                <w:szCs w:val="24"/>
              </w:rPr>
            </w:pPr>
            <w:r w:rsidRPr="00B74BBE">
              <w:rPr>
                <w:rFonts w:ascii="Times New Roman" w:hAnsi="Times New Roman"/>
                <w:sz w:val="24"/>
                <w:szCs w:val="24"/>
              </w:rPr>
              <w:t>64</w:t>
            </w:r>
          </w:p>
        </w:tc>
        <w:tc>
          <w:tcPr>
            <w:tcW w:w="1826" w:type="dxa"/>
          </w:tcPr>
          <w:p w:rsidR="005D0016" w:rsidRPr="00B74BBE" w:rsidRDefault="005D0016" w:rsidP="005D0016">
            <w:pPr>
              <w:spacing w:after="0" w:line="240" w:lineRule="auto"/>
              <w:jc w:val="center"/>
              <w:rPr>
                <w:rFonts w:ascii="Times New Roman" w:hAnsi="Times New Roman"/>
                <w:sz w:val="24"/>
                <w:szCs w:val="24"/>
              </w:rPr>
            </w:pPr>
          </w:p>
        </w:tc>
      </w:tr>
    </w:tbl>
    <w:p w:rsidR="005C32DD" w:rsidRPr="00586586" w:rsidRDefault="005C32DD" w:rsidP="009355FD">
      <w:pPr>
        <w:spacing w:after="0" w:line="240" w:lineRule="auto"/>
        <w:jc w:val="center"/>
        <w:rPr>
          <w:rFonts w:ascii="Times New Roman" w:hAnsi="Times New Roman"/>
          <w:b/>
          <w:sz w:val="24"/>
          <w:szCs w:val="24"/>
        </w:rPr>
      </w:pPr>
    </w:p>
    <w:p w:rsidR="005C32DD" w:rsidRPr="004F6F5C" w:rsidRDefault="00D15CCE" w:rsidP="004F6F5C">
      <w:pPr>
        <w:spacing w:after="0" w:line="240" w:lineRule="auto"/>
        <w:jc w:val="center"/>
        <w:rPr>
          <w:rFonts w:ascii="Times New Roman" w:hAnsi="Times New Roman"/>
          <w:b/>
          <w:sz w:val="24"/>
          <w:szCs w:val="24"/>
        </w:rPr>
      </w:pPr>
      <w:r w:rsidRPr="00AA69AB">
        <w:rPr>
          <w:noProof/>
        </w:rPr>
        <w:object w:dxaOrig="8640" w:dyaOrig="5040">
          <v:shape id="_x0000_i1043" type="#_x0000_t75" style="width:6in;height:252.3pt" o:ole="">
            <v:imagedata r:id="rId43" o:title=""/>
            <o:lock v:ext="edit" aspectratio="f"/>
          </v:shape>
          <o:OLEObject Type="Embed" ProgID="Excel.Sheet.8" ShapeID="_x0000_i1043" DrawAspect="Content" ObjectID="_1633345602" r:id="rId44">
            <o:FieldCodes>\s</o:FieldCodes>
          </o:OLEObject>
        </w:object>
      </w:r>
    </w:p>
    <w:tbl>
      <w:tblPr>
        <w:tblW w:w="99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0"/>
        <w:gridCol w:w="1067"/>
        <w:gridCol w:w="1134"/>
        <w:gridCol w:w="1276"/>
        <w:gridCol w:w="992"/>
        <w:gridCol w:w="1003"/>
      </w:tblGrid>
      <w:tr w:rsidR="005C32DD" w:rsidRPr="00F47A0B" w:rsidTr="003D66E8">
        <w:trPr>
          <w:trHeight w:val="180"/>
        </w:trPr>
        <w:tc>
          <w:tcPr>
            <w:tcW w:w="4430" w:type="dxa"/>
          </w:tcPr>
          <w:p w:rsidR="005C32DD" w:rsidRPr="00F47A0B" w:rsidRDefault="005C32DD" w:rsidP="003D66E8">
            <w:pPr>
              <w:spacing w:after="0" w:line="240" w:lineRule="auto"/>
              <w:contextualSpacing/>
              <w:rPr>
                <w:rFonts w:ascii="Times New Roman" w:hAnsi="Times New Roman"/>
                <w:b/>
                <w:sz w:val="24"/>
                <w:szCs w:val="24"/>
              </w:rPr>
            </w:pPr>
            <w:r w:rsidRPr="00F47A0B">
              <w:rPr>
                <w:rFonts w:ascii="Times New Roman" w:hAnsi="Times New Roman"/>
                <w:b/>
                <w:sz w:val="24"/>
                <w:szCs w:val="24"/>
              </w:rPr>
              <w:lastRenderedPageBreak/>
              <w:t>Наименование показателя</w:t>
            </w:r>
          </w:p>
        </w:tc>
        <w:tc>
          <w:tcPr>
            <w:tcW w:w="1067" w:type="dxa"/>
          </w:tcPr>
          <w:p w:rsidR="005C32DD" w:rsidRPr="00F47A0B" w:rsidRDefault="005C32DD" w:rsidP="003D66E8">
            <w:pPr>
              <w:spacing w:line="240" w:lineRule="auto"/>
              <w:rPr>
                <w:rFonts w:ascii="Times New Roman" w:hAnsi="Times New Roman"/>
                <w:b/>
                <w:sz w:val="24"/>
                <w:szCs w:val="24"/>
              </w:rPr>
            </w:pPr>
            <w:r w:rsidRPr="00F47A0B">
              <w:rPr>
                <w:rFonts w:ascii="Times New Roman" w:hAnsi="Times New Roman"/>
                <w:b/>
                <w:sz w:val="24"/>
                <w:szCs w:val="24"/>
              </w:rPr>
              <w:t>2014</w:t>
            </w:r>
          </w:p>
        </w:tc>
        <w:tc>
          <w:tcPr>
            <w:tcW w:w="1134" w:type="dxa"/>
          </w:tcPr>
          <w:p w:rsidR="005C32DD" w:rsidRPr="00F47A0B" w:rsidRDefault="005C32DD" w:rsidP="003D66E8">
            <w:pPr>
              <w:spacing w:line="240" w:lineRule="auto"/>
              <w:rPr>
                <w:rFonts w:ascii="Times New Roman" w:hAnsi="Times New Roman"/>
                <w:b/>
                <w:sz w:val="24"/>
                <w:szCs w:val="24"/>
              </w:rPr>
            </w:pPr>
            <w:r w:rsidRPr="00F47A0B">
              <w:rPr>
                <w:rFonts w:ascii="Times New Roman" w:hAnsi="Times New Roman"/>
                <w:b/>
                <w:sz w:val="24"/>
                <w:szCs w:val="24"/>
              </w:rPr>
              <w:t>2015</w:t>
            </w:r>
          </w:p>
        </w:tc>
        <w:tc>
          <w:tcPr>
            <w:tcW w:w="1276" w:type="dxa"/>
          </w:tcPr>
          <w:p w:rsidR="005C32DD" w:rsidRPr="00F47A0B" w:rsidRDefault="005C32DD" w:rsidP="003D66E8">
            <w:pPr>
              <w:spacing w:line="240" w:lineRule="auto"/>
              <w:rPr>
                <w:rFonts w:ascii="Times New Roman" w:hAnsi="Times New Roman"/>
                <w:b/>
                <w:sz w:val="24"/>
                <w:szCs w:val="24"/>
              </w:rPr>
            </w:pPr>
            <w:r w:rsidRPr="00F47A0B">
              <w:rPr>
                <w:rFonts w:ascii="Times New Roman" w:hAnsi="Times New Roman"/>
                <w:b/>
                <w:sz w:val="24"/>
                <w:szCs w:val="24"/>
              </w:rPr>
              <w:t>2016</w:t>
            </w:r>
          </w:p>
        </w:tc>
        <w:tc>
          <w:tcPr>
            <w:tcW w:w="992" w:type="dxa"/>
          </w:tcPr>
          <w:p w:rsidR="005C32DD" w:rsidRPr="00F47A0B" w:rsidRDefault="005C32DD" w:rsidP="003D66E8">
            <w:pPr>
              <w:spacing w:after="0" w:line="240" w:lineRule="auto"/>
              <w:rPr>
                <w:rFonts w:ascii="Times New Roman" w:hAnsi="Times New Roman"/>
                <w:b/>
                <w:sz w:val="24"/>
                <w:szCs w:val="24"/>
              </w:rPr>
            </w:pPr>
            <w:r w:rsidRPr="00F47A0B">
              <w:rPr>
                <w:rFonts w:ascii="Times New Roman" w:hAnsi="Times New Roman"/>
                <w:b/>
                <w:sz w:val="24"/>
                <w:szCs w:val="24"/>
              </w:rPr>
              <w:t>2017</w:t>
            </w:r>
          </w:p>
        </w:tc>
        <w:tc>
          <w:tcPr>
            <w:tcW w:w="1003" w:type="dxa"/>
          </w:tcPr>
          <w:p w:rsidR="005C32DD" w:rsidRPr="00F47A0B" w:rsidRDefault="005C32DD" w:rsidP="003D66E8">
            <w:pPr>
              <w:spacing w:after="0" w:line="240" w:lineRule="auto"/>
              <w:rPr>
                <w:rFonts w:ascii="Times New Roman" w:hAnsi="Times New Roman"/>
                <w:b/>
                <w:sz w:val="24"/>
                <w:szCs w:val="24"/>
              </w:rPr>
            </w:pPr>
            <w:r w:rsidRPr="00F47A0B">
              <w:rPr>
                <w:rFonts w:ascii="Times New Roman" w:hAnsi="Times New Roman"/>
                <w:b/>
                <w:sz w:val="24"/>
                <w:szCs w:val="24"/>
              </w:rPr>
              <w:t>2018</w:t>
            </w:r>
          </w:p>
        </w:tc>
      </w:tr>
      <w:tr w:rsidR="005C32DD" w:rsidRPr="00F47A0B" w:rsidTr="003D66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4430" w:type="dxa"/>
            <w:tcBorders>
              <w:top w:val="single" w:sz="4" w:space="0" w:color="auto"/>
              <w:left w:val="single" w:sz="4" w:space="0" w:color="auto"/>
              <w:bottom w:val="single" w:sz="4" w:space="0" w:color="auto"/>
              <w:right w:val="single" w:sz="4" w:space="0" w:color="auto"/>
            </w:tcBorders>
          </w:tcPr>
          <w:p w:rsidR="005C32DD" w:rsidRPr="00F47A0B" w:rsidRDefault="005C32DD" w:rsidP="003D66E8">
            <w:pPr>
              <w:spacing w:after="0" w:line="240" w:lineRule="auto"/>
              <w:contextualSpacing/>
              <w:rPr>
                <w:rFonts w:ascii="Times New Roman" w:hAnsi="Times New Roman"/>
                <w:sz w:val="24"/>
                <w:szCs w:val="24"/>
              </w:rPr>
            </w:pPr>
            <w:r w:rsidRPr="00F47A0B">
              <w:rPr>
                <w:rFonts w:ascii="Times New Roman" w:hAnsi="Times New Roman"/>
                <w:sz w:val="24"/>
                <w:szCs w:val="24"/>
              </w:rPr>
              <w:t>Доля педагогических работников общ</w:t>
            </w:r>
            <w:r w:rsidRPr="00F47A0B">
              <w:rPr>
                <w:rFonts w:ascii="Times New Roman" w:hAnsi="Times New Roman"/>
                <w:sz w:val="24"/>
                <w:szCs w:val="24"/>
              </w:rPr>
              <w:t>е</w:t>
            </w:r>
            <w:r w:rsidRPr="00F47A0B">
              <w:rPr>
                <w:rFonts w:ascii="Times New Roman" w:hAnsi="Times New Roman"/>
                <w:sz w:val="24"/>
                <w:szCs w:val="24"/>
              </w:rPr>
              <w:t>образовательных организаций, которым при прохождении аттестации присвоена первая и высшая категория</w:t>
            </w:r>
          </w:p>
        </w:tc>
        <w:tc>
          <w:tcPr>
            <w:tcW w:w="1067" w:type="dxa"/>
            <w:tcBorders>
              <w:top w:val="single" w:sz="4" w:space="0" w:color="auto"/>
              <w:left w:val="single" w:sz="4" w:space="0" w:color="auto"/>
              <w:bottom w:val="single" w:sz="4" w:space="0" w:color="auto"/>
              <w:right w:val="single" w:sz="4" w:space="0" w:color="auto"/>
            </w:tcBorders>
          </w:tcPr>
          <w:p w:rsidR="005C32DD" w:rsidRPr="00F47A0B" w:rsidRDefault="005C32DD" w:rsidP="003D66E8">
            <w:pPr>
              <w:spacing w:line="240" w:lineRule="auto"/>
              <w:rPr>
                <w:rFonts w:ascii="Times New Roman" w:hAnsi="Times New Roman"/>
                <w:sz w:val="24"/>
                <w:szCs w:val="24"/>
              </w:rPr>
            </w:pPr>
            <w:r w:rsidRPr="00F47A0B">
              <w:rPr>
                <w:rFonts w:ascii="Times New Roman" w:hAnsi="Times New Roman"/>
                <w:sz w:val="24"/>
                <w:szCs w:val="24"/>
              </w:rPr>
              <w:t>14,8%</w:t>
            </w:r>
          </w:p>
        </w:tc>
        <w:tc>
          <w:tcPr>
            <w:tcW w:w="1134" w:type="dxa"/>
            <w:tcBorders>
              <w:top w:val="single" w:sz="4" w:space="0" w:color="auto"/>
              <w:left w:val="single" w:sz="4" w:space="0" w:color="auto"/>
              <w:bottom w:val="single" w:sz="4" w:space="0" w:color="auto"/>
              <w:right w:val="single" w:sz="4" w:space="0" w:color="auto"/>
            </w:tcBorders>
          </w:tcPr>
          <w:p w:rsidR="005C32DD" w:rsidRPr="00F47A0B" w:rsidRDefault="005C32DD" w:rsidP="003D66E8">
            <w:pPr>
              <w:spacing w:line="240" w:lineRule="auto"/>
              <w:rPr>
                <w:rFonts w:ascii="Times New Roman" w:hAnsi="Times New Roman"/>
                <w:sz w:val="24"/>
                <w:szCs w:val="24"/>
              </w:rPr>
            </w:pPr>
            <w:r w:rsidRPr="00F47A0B">
              <w:rPr>
                <w:rFonts w:ascii="Times New Roman" w:hAnsi="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5C32DD" w:rsidRPr="00F47A0B" w:rsidRDefault="005C32DD" w:rsidP="003D66E8">
            <w:pPr>
              <w:spacing w:line="240" w:lineRule="auto"/>
              <w:rPr>
                <w:rFonts w:ascii="Times New Roman" w:hAnsi="Times New Roman"/>
                <w:sz w:val="24"/>
                <w:szCs w:val="24"/>
              </w:rPr>
            </w:pPr>
            <w:r w:rsidRPr="00F47A0B">
              <w:rPr>
                <w:rFonts w:ascii="Times New Roman" w:hAnsi="Times New Roman"/>
                <w:sz w:val="24"/>
                <w:szCs w:val="24"/>
              </w:rPr>
              <w:t>5%</w:t>
            </w:r>
          </w:p>
        </w:tc>
        <w:tc>
          <w:tcPr>
            <w:tcW w:w="992" w:type="dxa"/>
            <w:tcBorders>
              <w:top w:val="single" w:sz="4" w:space="0" w:color="auto"/>
              <w:bottom w:val="single" w:sz="4" w:space="0" w:color="auto"/>
              <w:right w:val="single" w:sz="4" w:space="0" w:color="auto"/>
            </w:tcBorders>
          </w:tcPr>
          <w:p w:rsidR="005C32DD" w:rsidRPr="00F47A0B" w:rsidRDefault="005C32DD" w:rsidP="003D66E8">
            <w:pPr>
              <w:spacing w:after="0" w:line="240" w:lineRule="auto"/>
              <w:rPr>
                <w:rFonts w:ascii="Times New Roman" w:hAnsi="Times New Roman"/>
                <w:sz w:val="24"/>
                <w:szCs w:val="24"/>
                <w:lang w:eastAsia="en-US"/>
              </w:rPr>
            </w:pPr>
            <w:r w:rsidRPr="00F47A0B">
              <w:rPr>
                <w:rFonts w:ascii="Times New Roman" w:hAnsi="Times New Roman"/>
                <w:sz w:val="24"/>
                <w:szCs w:val="24"/>
                <w:lang w:eastAsia="en-US"/>
              </w:rPr>
              <w:t>12%</w:t>
            </w:r>
          </w:p>
        </w:tc>
        <w:tc>
          <w:tcPr>
            <w:tcW w:w="1003" w:type="dxa"/>
            <w:tcBorders>
              <w:top w:val="single" w:sz="4" w:space="0" w:color="auto"/>
              <w:left w:val="single" w:sz="4" w:space="0" w:color="auto"/>
              <w:bottom w:val="single" w:sz="4" w:space="0" w:color="auto"/>
            </w:tcBorders>
          </w:tcPr>
          <w:p w:rsidR="005C32DD" w:rsidRPr="00F47A0B" w:rsidRDefault="005C32DD" w:rsidP="003D66E8">
            <w:pPr>
              <w:spacing w:after="0" w:line="240" w:lineRule="auto"/>
              <w:rPr>
                <w:rFonts w:ascii="Times New Roman" w:hAnsi="Times New Roman"/>
                <w:sz w:val="24"/>
                <w:szCs w:val="24"/>
                <w:lang w:eastAsia="en-US"/>
              </w:rPr>
            </w:pPr>
            <w:r w:rsidRPr="00F47A0B">
              <w:rPr>
                <w:rFonts w:ascii="Times New Roman" w:hAnsi="Times New Roman"/>
                <w:sz w:val="24"/>
                <w:szCs w:val="24"/>
                <w:lang w:eastAsia="en-US"/>
              </w:rPr>
              <w:t>10%</w:t>
            </w:r>
          </w:p>
        </w:tc>
      </w:tr>
    </w:tbl>
    <w:p w:rsidR="005C32DD" w:rsidRPr="00586586" w:rsidRDefault="005C32DD" w:rsidP="009355FD">
      <w:pPr>
        <w:pStyle w:val="a3"/>
        <w:ind w:firstLine="709"/>
        <w:jc w:val="both"/>
        <w:rPr>
          <w:rFonts w:ascii="Times New Roman" w:hAnsi="Times New Roman"/>
          <w:sz w:val="24"/>
          <w:szCs w:val="24"/>
        </w:rPr>
      </w:pPr>
    </w:p>
    <w:p w:rsidR="005C32DD" w:rsidRPr="00E75DB4" w:rsidRDefault="005C32DD" w:rsidP="009355FD">
      <w:pPr>
        <w:spacing w:after="0" w:line="240" w:lineRule="auto"/>
        <w:jc w:val="center"/>
        <w:rPr>
          <w:rFonts w:ascii="Times New Roman" w:hAnsi="Times New Roman"/>
          <w:b/>
          <w:color w:val="000000"/>
          <w:sz w:val="24"/>
          <w:szCs w:val="24"/>
        </w:rPr>
      </w:pPr>
      <w:r w:rsidRPr="00E75DB4">
        <w:rPr>
          <w:rFonts w:ascii="Times New Roman" w:hAnsi="Times New Roman"/>
          <w:b/>
          <w:color w:val="000000"/>
          <w:sz w:val="24"/>
          <w:szCs w:val="24"/>
        </w:rPr>
        <w:t>Аттестация педагогических работников</w:t>
      </w:r>
    </w:p>
    <w:p w:rsidR="005C32DD" w:rsidRPr="00E75DB4" w:rsidRDefault="005C32DD" w:rsidP="009355FD">
      <w:pPr>
        <w:spacing w:after="0" w:line="240" w:lineRule="auto"/>
        <w:jc w:val="center"/>
        <w:rPr>
          <w:rFonts w:ascii="Times New Roman" w:hAnsi="Times New Roman"/>
          <w:b/>
          <w:color w:val="000000"/>
          <w:sz w:val="24"/>
          <w:szCs w:val="24"/>
        </w:rPr>
      </w:pPr>
      <w:r w:rsidRPr="00E75DB4">
        <w:rPr>
          <w:rFonts w:ascii="Times New Roman" w:hAnsi="Times New Roman"/>
          <w:b/>
          <w:color w:val="000000"/>
          <w:sz w:val="24"/>
          <w:szCs w:val="24"/>
        </w:rPr>
        <w:t>(дошкольные образовательные организации):</w:t>
      </w:r>
    </w:p>
    <w:p w:rsidR="005C32DD" w:rsidRPr="00E75DB4" w:rsidRDefault="005C32DD" w:rsidP="009355FD">
      <w:pPr>
        <w:spacing w:after="0" w:line="240" w:lineRule="auto"/>
        <w:ind w:left="-540"/>
        <w:jc w:val="both"/>
        <w:rPr>
          <w:rFonts w:ascii="Times New Roman" w:hAnsi="Times New Roman"/>
          <w:b/>
          <w:color w:val="000000"/>
          <w:sz w:val="24"/>
          <w:szCs w:val="24"/>
        </w:rPr>
      </w:pPr>
    </w:p>
    <w:p w:rsidR="005C32DD" w:rsidRPr="00E75DB4" w:rsidRDefault="005C32DD" w:rsidP="009355FD">
      <w:pPr>
        <w:spacing w:after="0" w:line="240" w:lineRule="auto"/>
        <w:ind w:left="-540"/>
        <w:jc w:val="both"/>
        <w:rPr>
          <w:rFonts w:ascii="Times New Roman" w:hAnsi="Times New Roman"/>
          <w:b/>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2"/>
        <w:gridCol w:w="1194"/>
        <w:gridCol w:w="1203"/>
        <w:gridCol w:w="1109"/>
        <w:gridCol w:w="1076"/>
        <w:gridCol w:w="1335"/>
        <w:gridCol w:w="1662"/>
      </w:tblGrid>
      <w:tr w:rsidR="005C32DD" w:rsidRPr="00F47A0B" w:rsidTr="003D66E8">
        <w:tc>
          <w:tcPr>
            <w:tcW w:w="2154"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Квалификационная</w:t>
            </w:r>
          </w:p>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категории</w:t>
            </w:r>
          </w:p>
        </w:tc>
        <w:tc>
          <w:tcPr>
            <w:tcW w:w="1198"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Высшая</w:t>
            </w:r>
          </w:p>
        </w:tc>
        <w:tc>
          <w:tcPr>
            <w:tcW w:w="1210"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Первая</w:t>
            </w:r>
          </w:p>
        </w:tc>
        <w:tc>
          <w:tcPr>
            <w:tcW w:w="1113"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Вторая</w:t>
            </w:r>
          </w:p>
        </w:tc>
        <w:tc>
          <w:tcPr>
            <w:tcW w:w="1087"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СЗД</w:t>
            </w:r>
          </w:p>
        </w:tc>
        <w:tc>
          <w:tcPr>
            <w:tcW w:w="1346" w:type="dxa"/>
          </w:tcPr>
          <w:p w:rsidR="005C32DD" w:rsidRPr="00F47A0B" w:rsidRDefault="005C32DD" w:rsidP="003D66E8">
            <w:pPr>
              <w:spacing w:after="0" w:line="240" w:lineRule="auto"/>
              <w:ind w:left="85"/>
              <w:jc w:val="center"/>
              <w:rPr>
                <w:rFonts w:ascii="Times New Roman" w:hAnsi="Times New Roman"/>
                <w:color w:val="000000"/>
                <w:sz w:val="24"/>
                <w:szCs w:val="24"/>
              </w:rPr>
            </w:pPr>
            <w:r w:rsidRPr="00F47A0B">
              <w:rPr>
                <w:rFonts w:ascii="Times New Roman" w:hAnsi="Times New Roman"/>
                <w:color w:val="000000"/>
                <w:sz w:val="24"/>
                <w:szCs w:val="24"/>
              </w:rPr>
              <w:t>Всего</w:t>
            </w:r>
          </w:p>
        </w:tc>
        <w:tc>
          <w:tcPr>
            <w:tcW w:w="1673"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Без категории</w:t>
            </w:r>
          </w:p>
        </w:tc>
      </w:tr>
      <w:tr w:rsidR="005C32DD" w:rsidRPr="00F47A0B" w:rsidTr="003D66E8">
        <w:tc>
          <w:tcPr>
            <w:tcW w:w="2154"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Имеют</w:t>
            </w:r>
          </w:p>
        </w:tc>
        <w:tc>
          <w:tcPr>
            <w:tcW w:w="1198"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35</w:t>
            </w:r>
          </w:p>
        </w:tc>
        <w:tc>
          <w:tcPr>
            <w:tcW w:w="1210"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51</w:t>
            </w:r>
          </w:p>
        </w:tc>
        <w:tc>
          <w:tcPr>
            <w:tcW w:w="1113"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w:t>
            </w:r>
          </w:p>
        </w:tc>
        <w:tc>
          <w:tcPr>
            <w:tcW w:w="1087"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56</w:t>
            </w:r>
          </w:p>
        </w:tc>
        <w:tc>
          <w:tcPr>
            <w:tcW w:w="1346"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142</w:t>
            </w:r>
          </w:p>
        </w:tc>
        <w:tc>
          <w:tcPr>
            <w:tcW w:w="1673" w:type="dxa"/>
          </w:tcPr>
          <w:p w:rsidR="005C32DD" w:rsidRPr="00F47A0B" w:rsidRDefault="005C32DD" w:rsidP="003D66E8">
            <w:pPr>
              <w:spacing w:after="0" w:line="240" w:lineRule="auto"/>
              <w:ind w:left="-128"/>
              <w:jc w:val="center"/>
              <w:rPr>
                <w:rFonts w:ascii="Times New Roman" w:hAnsi="Times New Roman"/>
                <w:color w:val="000000"/>
                <w:sz w:val="24"/>
                <w:szCs w:val="24"/>
              </w:rPr>
            </w:pPr>
            <w:r w:rsidRPr="00F47A0B">
              <w:rPr>
                <w:rFonts w:ascii="Times New Roman" w:hAnsi="Times New Roman"/>
                <w:color w:val="000000"/>
                <w:sz w:val="24"/>
                <w:szCs w:val="24"/>
              </w:rPr>
              <w:t>48</w:t>
            </w:r>
          </w:p>
        </w:tc>
      </w:tr>
      <w:tr w:rsidR="005C32DD" w:rsidRPr="00F47A0B" w:rsidTr="003D66E8">
        <w:tc>
          <w:tcPr>
            <w:tcW w:w="2154"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w:t>
            </w:r>
          </w:p>
        </w:tc>
        <w:tc>
          <w:tcPr>
            <w:tcW w:w="1198"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19%</w:t>
            </w:r>
          </w:p>
        </w:tc>
        <w:tc>
          <w:tcPr>
            <w:tcW w:w="1210"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27%</w:t>
            </w:r>
          </w:p>
        </w:tc>
        <w:tc>
          <w:tcPr>
            <w:tcW w:w="1113"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w:t>
            </w:r>
          </w:p>
        </w:tc>
        <w:tc>
          <w:tcPr>
            <w:tcW w:w="1087"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29%</w:t>
            </w:r>
          </w:p>
        </w:tc>
        <w:tc>
          <w:tcPr>
            <w:tcW w:w="1346"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75%</w:t>
            </w:r>
          </w:p>
        </w:tc>
        <w:tc>
          <w:tcPr>
            <w:tcW w:w="1673"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25%</w:t>
            </w:r>
          </w:p>
        </w:tc>
      </w:tr>
      <w:tr w:rsidR="005C32DD" w:rsidRPr="00F47A0B" w:rsidTr="003D66E8">
        <w:tc>
          <w:tcPr>
            <w:tcW w:w="2154" w:type="dxa"/>
          </w:tcPr>
          <w:p w:rsidR="005C32DD" w:rsidRPr="00F47A0B" w:rsidRDefault="005C32DD" w:rsidP="003D66E8">
            <w:pPr>
              <w:spacing w:after="0" w:line="240" w:lineRule="auto"/>
              <w:rPr>
                <w:rFonts w:ascii="Times New Roman" w:hAnsi="Times New Roman"/>
                <w:color w:val="000000"/>
                <w:sz w:val="24"/>
                <w:szCs w:val="24"/>
              </w:rPr>
            </w:pPr>
            <w:r w:rsidRPr="00F47A0B">
              <w:rPr>
                <w:rFonts w:ascii="Times New Roman" w:hAnsi="Times New Roman"/>
                <w:color w:val="000000"/>
                <w:sz w:val="24"/>
                <w:szCs w:val="24"/>
              </w:rPr>
              <w:t>Аттестованы в 2017 году</w:t>
            </w:r>
          </w:p>
        </w:tc>
        <w:tc>
          <w:tcPr>
            <w:tcW w:w="1198"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9</w:t>
            </w:r>
          </w:p>
        </w:tc>
        <w:tc>
          <w:tcPr>
            <w:tcW w:w="1210"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15</w:t>
            </w:r>
          </w:p>
        </w:tc>
        <w:tc>
          <w:tcPr>
            <w:tcW w:w="1113"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w:t>
            </w:r>
          </w:p>
        </w:tc>
        <w:tc>
          <w:tcPr>
            <w:tcW w:w="1087"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8</w:t>
            </w:r>
          </w:p>
        </w:tc>
        <w:tc>
          <w:tcPr>
            <w:tcW w:w="1346"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32</w:t>
            </w:r>
          </w:p>
        </w:tc>
        <w:tc>
          <w:tcPr>
            <w:tcW w:w="1673" w:type="dxa"/>
          </w:tcPr>
          <w:p w:rsidR="005C32DD" w:rsidRPr="00F47A0B" w:rsidRDefault="005C32DD" w:rsidP="003D66E8">
            <w:pPr>
              <w:spacing w:after="0" w:line="240" w:lineRule="auto"/>
              <w:jc w:val="center"/>
              <w:rPr>
                <w:rFonts w:ascii="Times New Roman" w:hAnsi="Times New Roman"/>
                <w:color w:val="000000"/>
                <w:sz w:val="24"/>
                <w:szCs w:val="24"/>
              </w:rPr>
            </w:pPr>
            <w:r w:rsidRPr="00F47A0B">
              <w:rPr>
                <w:rFonts w:ascii="Times New Roman" w:hAnsi="Times New Roman"/>
                <w:color w:val="000000"/>
                <w:sz w:val="24"/>
                <w:szCs w:val="24"/>
              </w:rPr>
              <w:t>-</w:t>
            </w:r>
          </w:p>
        </w:tc>
      </w:tr>
    </w:tbl>
    <w:p w:rsidR="005C32DD" w:rsidRPr="00586586" w:rsidRDefault="005C32DD" w:rsidP="009355FD">
      <w:pPr>
        <w:spacing w:after="0" w:line="240" w:lineRule="auto"/>
        <w:ind w:left="-540"/>
        <w:jc w:val="both"/>
        <w:rPr>
          <w:rFonts w:ascii="Times New Roman" w:hAnsi="Times New Roman"/>
          <w:color w:val="FF0000"/>
          <w:sz w:val="24"/>
          <w:szCs w:val="24"/>
        </w:rPr>
      </w:pPr>
    </w:p>
    <w:p w:rsidR="005C32DD" w:rsidRPr="00586586" w:rsidRDefault="005C32DD" w:rsidP="00A32775">
      <w:pPr>
        <w:spacing w:after="0" w:line="240" w:lineRule="auto"/>
        <w:ind w:left="-540"/>
        <w:jc w:val="center"/>
        <w:rPr>
          <w:rFonts w:ascii="Times New Roman" w:hAnsi="Times New Roman"/>
          <w:b/>
          <w:sz w:val="24"/>
          <w:szCs w:val="24"/>
        </w:rPr>
      </w:pPr>
      <w:r w:rsidRPr="00F47A0B">
        <w:rPr>
          <w:rFonts w:ascii="Times New Roman" w:hAnsi="Times New Roman"/>
          <w:noProof/>
          <w:color w:val="FF0000"/>
          <w:sz w:val="24"/>
          <w:szCs w:val="24"/>
        </w:rPr>
        <w:object w:dxaOrig="5396" w:dyaOrig="1488">
          <v:shape id="_x0000_i1041" type="#_x0000_t75" style="width:269.85pt;height:140.85pt;visibility:visible" o:ole="">
            <v:imagedata r:id="rId45" o:title="" croptop="-23255f" cropbottom="-35411f"/>
            <o:lock v:ext="edit" aspectratio="f"/>
          </v:shape>
          <o:OLEObject Type="Embed" ProgID="Excel.Sheet.8" ShapeID="_x0000_i1041" DrawAspect="Content" ObjectID="_1633345603" r:id="rId46"/>
        </w:object>
      </w:r>
    </w:p>
    <w:p w:rsidR="005C32DD" w:rsidRPr="00586586" w:rsidRDefault="005C32DD" w:rsidP="009355FD">
      <w:pPr>
        <w:spacing w:after="0" w:line="240" w:lineRule="auto"/>
        <w:jc w:val="both"/>
        <w:rPr>
          <w:rFonts w:ascii="Times New Roman" w:hAnsi="Times New Roman"/>
          <w:b/>
          <w:sz w:val="24"/>
          <w:szCs w:val="24"/>
        </w:rPr>
      </w:pPr>
      <w:r w:rsidRPr="00586586">
        <w:rPr>
          <w:rFonts w:ascii="Times New Roman" w:hAnsi="Times New Roman"/>
          <w:b/>
          <w:sz w:val="24"/>
          <w:szCs w:val="24"/>
        </w:rPr>
        <w:t>Имеют награды (педагоги общеобразовательных организаций):</w:t>
      </w:r>
    </w:p>
    <w:p w:rsidR="005C32DD" w:rsidRPr="00586586" w:rsidRDefault="005C32DD" w:rsidP="009355FD">
      <w:pPr>
        <w:spacing w:after="0" w:line="240" w:lineRule="auto"/>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4"/>
        <w:gridCol w:w="1883"/>
        <w:gridCol w:w="1848"/>
        <w:gridCol w:w="1890"/>
        <w:gridCol w:w="1268"/>
      </w:tblGrid>
      <w:tr w:rsidR="004F6F5C" w:rsidRPr="00F47A0B" w:rsidTr="003D66E8">
        <w:tc>
          <w:tcPr>
            <w:tcW w:w="1874" w:type="dxa"/>
          </w:tcPr>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Почётный р</w:t>
            </w:r>
            <w:r w:rsidRPr="00F47A0B">
              <w:rPr>
                <w:rFonts w:ascii="Times New Roman" w:hAnsi="Times New Roman"/>
                <w:sz w:val="24"/>
                <w:szCs w:val="24"/>
              </w:rPr>
              <w:t>а</w:t>
            </w:r>
            <w:r w:rsidRPr="00F47A0B">
              <w:rPr>
                <w:rFonts w:ascii="Times New Roman" w:hAnsi="Times New Roman"/>
                <w:sz w:val="24"/>
                <w:szCs w:val="24"/>
              </w:rPr>
              <w:t xml:space="preserve">ботник общего </w:t>
            </w:r>
          </w:p>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образования</w:t>
            </w:r>
          </w:p>
        </w:tc>
        <w:tc>
          <w:tcPr>
            <w:tcW w:w="1883" w:type="dxa"/>
          </w:tcPr>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Отличник н</w:t>
            </w:r>
            <w:r w:rsidRPr="00F47A0B">
              <w:rPr>
                <w:rFonts w:ascii="Times New Roman" w:hAnsi="Times New Roman"/>
                <w:sz w:val="24"/>
                <w:szCs w:val="24"/>
              </w:rPr>
              <w:t>а</w:t>
            </w:r>
            <w:r w:rsidRPr="00F47A0B">
              <w:rPr>
                <w:rFonts w:ascii="Times New Roman" w:hAnsi="Times New Roman"/>
                <w:sz w:val="24"/>
                <w:szCs w:val="24"/>
              </w:rPr>
              <w:t>родного пр</w:t>
            </w:r>
            <w:r w:rsidRPr="00F47A0B">
              <w:rPr>
                <w:rFonts w:ascii="Times New Roman" w:hAnsi="Times New Roman"/>
                <w:sz w:val="24"/>
                <w:szCs w:val="24"/>
              </w:rPr>
              <w:t>о</w:t>
            </w:r>
            <w:r w:rsidRPr="00F47A0B">
              <w:rPr>
                <w:rFonts w:ascii="Times New Roman" w:hAnsi="Times New Roman"/>
                <w:sz w:val="24"/>
                <w:szCs w:val="24"/>
              </w:rPr>
              <w:t>свещения</w:t>
            </w:r>
          </w:p>
        </w:tc>
        <w:tc>
          <w:tcPr>
            <w:tcW w:w="1848" w:type="dxa"/>
          </w:tcPr>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Почётная гр</w:t>
            </w:r>
            <w:r w:rsidRPr="00F47A0B">
              <w:rPr>
                <w:rFonts w:ascii="Times New Roman" w:hAnsi="Times New Roman"/>
                <w:sz w:val="24"/>
                <w:szCs w:val="24"/>
              </w:rPr>
              <w:t>а</w:t>
            </w:r>
            <w:r w:rsidRPr="00F47A0B">
              <w:rPr>
                <w:rFonts w:ascii="Times New Roman" w:hAnsi="Times New Roman"/>
                <w:sz w:val="24"/>
                <w:szCs w:val="24"/>
              </w:rPr>
              <w:t>мота МО РФ</w:t>
            </w:r>
          </w:p>
        </w:tc>
        <w:tc>
          <w:tcPr>
            <w:tcW w:w="1890" w:type="dxa"/>
          </w:tcPr>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Почётная гр</w:t>
            </w:r>
            <w:r w:rsidRPr="00F47A0B">
              <w:rPr>
                <w:rFonts w:ascii="Times New Roman" w:hAnsi="Times New Roman"/>
                <w:sz w:val="24"/>
                <w:szCs w:val="24"/>
              </w:rPr>
              <w:t>а</w:t>
            </w:r>
            <w:r w:rsidRPr="00F47A0B">
              <w:rPr>
                <w:rFonts w:ascii="Times New Roman" w:hAnsi="Times New Roman"/>
                <w:sz w:val="24"/>
                <w:szCs w:val="24"/>
              </w:rPr>
              <w:t>мота Департ</w:t>
            </w:r>
            <w:r w:rsidRPr="00F47A0B">
              <w:rPr>
                <w:rFonts w:ascii="Times New Roman" w:hAnsi="Times New Roman"/>
                <w:sz w:val="24"/>
                <w:szCs w:val="24"/>
              </w:rPr>
              <w:t>а</w:t>
            </w:r>
            <w:r w:rsidRPr="00F47A0B">
              <w:rPr>
                <w:rFonts w:ascii="Times New Roman" w:hAnsi="Times New Roman"/>
                <w:sz w:val="24"/>
                <w:szCs w:val="24"/>
              </w:rPr>
              <w:t>мента</w:t>
            </w:r>
          </w:p>
        </w:tc>
        <w:tc>
          <w:tcPr>
            <w:tcW w:w="1268" w:type="dxa"/>
          </w:tcPr>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Почетная грамота Комитета</w:t>
            </w:r>
          </w:p>
        </w:tc>
      </w:tr>
      <w:tr w:rsidR="004F6F5C" w:rsidRPr="00F47A0B" w:rsidTr="003D66E8">
        <w:trPr>
          <w:trHeight w:val="315"/>
        </w:trPr>
        <w:tc>
          <w:tcPr>
            <w:tcW w:w="1874"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4</w:t>
            </w:r>
          </w:p>
        </w:tc>
        <w:tc>
          <w:tcPr>
            <w:tcW w:w="1883"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8</w:t>
            </w:r>
          </w:p>
        </w:tc>
        <w:tc>
          <w:tcPr>
            <w:tcW w:w="1848"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44</w:t>
            </w:r>
          </w:p>
        </w:tc>
        <w:tc>
          <w:tcPr>
            <w:tcW w:w="1890"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45</w:t>
            </w:r>
          </w:p>
        </w:tc>
        <w:tc>
          <w:tcPr>
            <w:tcW w:w="1268"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111</w:t>
            </w:r>
          </w:p>
        </w:tc>
      </w:tr>
      <w:tr w:rsidR="004F6F5C" w:rsidRPr="00F47A0B" w:rsidTr="003D66E8">
        <w:trPr>
          <w:trHeight w:val="315"/>
        </w:trPr>
        <w:tc>
          <w:tcPr>
            <w:tcW w:w="1874"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1%</w:t>
            </w:r>
          </w:p>
        </w:tc>
        <w:tc>
          <w:tcPr>
            <w:tcW w:w="1883"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4 %</w:t>
            </w:r>
          </w:p>
        </w:tc>
        <w:tc>
          <w:tcPr>
            <w:tcW w:w="1848"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21 %</w:t>
            </w:r>
          </w:p>
        </w:tc>
        <w:tc>
          <w:tcPr>
            <w:tcW w:w="1890"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222%</w:t>
            </w:r>
          </w:p>
        </w:tc>
        <w:tc>
          <w:tcPr>
            <w:tcW w:w="1268" w:type="dxa"/>
          </w:tcPr>
          <w:p w:rsidR="004F6F5C" w:rsidRPr="00F47A0B" w:rsidRDefault="004F6F5C" w:rsidP="003D66E8">
            <w:pPr>
              <w:spacing w:after="0" w:line="240" w:lineRule="auto"/>
              <w:rPr>
                <w:rFonts w:ascii="Times New Roman" w:hAnsi="Times New Roman"/>
                <w:sz w:val="24"/>
                <w:szCs w:val="24"/>
              </w:rPr>
            </w:pPr>
            <w:r w:rsidRPr="00F47A0B">
              <w:rPr>
                <w:rFonts w:ascii="Times New Roman" w:hAnsi="Times New Roman"/>
                <w:sz w:val="24"/>
                <w:szCs w:val="24"/>
              </w:rPr>
              <w:t>53 %</w:t>
            </w:r>
          </w:p>
        </w:tc>
      </w:tr>
    </w:tbl>
    <w:p w:rsidR="005C32DD" w:rsidRPr="00586586" w:rsidRDefault="005C32DD" w:rsidP="009355FD">
      <w:pPr>
        <w:pStyle w:val="a7"/>
        <w:spacing w:before="0" w:beforeAutospacing="0" w:after="0" w:afterAutospacing="0"/>
        <w:ind w:firstLine="709"/>
        <w:jc w:val="both"/>
        <w:rPr>
          <w:b/>
          <w:u w:val="single"/>
        </w:rPr>
      </w:pPr>
    </w:p>
    <w:p w:rsidR="005C32DD" w:rsidRPr="00586586" w:rsidRDefault="005C32DD" w:rsidP="009355FD">
      <w:pPr>
        <w:pStyle w:val="a7"/>
        <w:spacing w:before="0" w:beforeAutospacing="0" w:after="0" w:afterAutospacing="0"/>
        <w:ind w:firstLine="709"/>
        <w:jc w:val="both"/>
      </w:pPr>
      <w:r w:rsidRPr="00586586">
        <w:t xml:space="preserve">Всего </w:t>
      </w:r>
      <w:r w:rsidRPr="00586586">
        <w:rPr>
          <w:b/>
        </w:rPr>
        <w:t>151</w:t>
      </w:r>
      <w:r w:rsidRPr="00586586">
        <w:t xml:space="preserve"> сотрудник имеют награды</w:t>
      </w:r>
    </w:p>
    <w:p w:rsidR="005C32DD" w:rsidRDefault="005C32DD" w:rsidP="009355FD">
      <w:pPr>
        <w:pStyle w:val="a7"/>
        <w:spacing w:before="0" w:beforeAutospacing="0" w:after="0" w:afterAutospacing="0"/>
        <w:ind w:firstLine="709"/>
        <w:jc w:val="both"/>
      </w:pPr>
    </w:p>
    <w:p w:rsidR="005C32DD" w:rsidRPr="00586586" w:rsidRDefault="005C32DD" w:rsidP="009355FD">
      <w:pPr>
        <w:spacing w:after="0" w:line="240" w:lineRule="auto"/>
        <w:jc w:val="both"/>
        <w:rPr>
          <w:rFonts w:ascii="Times New Roman" w:hAnsi="Times New Roman"/>
          <w:b/>
          <w:sz w:val="24"/>
          <w:szCs w:val="24"/>
        </w:rPr>
      </w:pPr>
      <w:r w:rsidRPr="00586586">
        <w:rPr>
          <w:rFonts w:ascii="Times New Roman" w:hAnsi="Times New Roman"/>
          <w:b/>
          <w:sz w:val="24"/>
          <w:szCs w:val="24"/>
        </w:rPr>
        <w:t xml:space="preserve">Имеют награды (педагоги </w:t>
      </w:r>
      <w:r>
        <w:rPr>
          <w:rFonts w:ascii="Times New Roman" w:hAnsi="Times New Roman"/>
          <w:b/>
          <w:sz w:val="24"/>
          <w:szCs w:val="24"/>
        </w:rPr>
        <w:t xml:space="preserve">дошкольных </w:t>
      </w:r>
      <w:r w:rsidRPr="00586586">
        <w:rPr>
          <w:rFonts w:ascii="Times New Roman" w:hAnsi="Times New Roman"/>
          <w:b/>
          <w:sz w:val="24"/>
          <w:szCs w:val="24"/>
        </w:rPr>
        <w:t>образовательных организаций):</w:t>
      </w:r>
    </w:p>
    <w:p w:rsidR="005C32DD" w:rsidRPr="00586586" w:rsidRDefault="005C32DD" w:rsidP="009355FD">
      <w:pPr>
        <w:spacing w:after="0" w:line="240" w:lineRule="auto"/>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4"/>
        <w:gridCol w:w="1883"/>
        <w:gridCol w:w="1848"/>
        <w:gridCol w:w="1890"/>
        <w:gridCol w:w="1268"/>
      </w:tblGrid>
      <w:tr w:rsidR="004F6F5C" w:rsidRPr="00F47A0B" w:rsidTr="003D66E8">
        <w:tc>
          <w:tcPr>
            <w:tcW w:w="1874" w:type="dxa"/>
          </w:tcPr>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Почётный р</w:t>
            </w:r>
            <w:r w:rsidRPr="00F47A0B">
              <w:rPr>
                <w:rFonts w:ascii="Times New Roman" w:hAnsi="Times New Roman"/>
                <w:sz w:val="24"/>
                <w:szCs w:val="24"/>
              </w:rPr>
              <w:t>а</w:t>
            </w:r>
            <w:r w:rsidRPr="00F47A0B">
              <w:rPr>
                <w:rFonts w:ascii="Times New Roman" w:hAnsi="Times New Roman"/>
                <w:sz w:val="24"/>
                <w:szCs w:val="24"/>
              </w:rPr>
              <w:t xml:space="preserve">ботник общего </w:t>
            </w:r>
          </w:p>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образования</w:t>
            </w:r>
          </w:p>
        </w:tc>
        <w:tc>
          <w:tcPr>
            <w:tcW w:w="1883" w:type="dxa"/>
          </w:tcPr>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Отличник н</w:t>
            </w:r>
            <w:r w:rsidRPr="00F47A0B">
              <w:rPr>
                <w:rFonts w:ascii="Times New Roman" w:hAnsi="Times New Roman"/>
                <w:sz w:val="24"/>
                <w:szCs w:val="24"/>
              </w:rPr>
              <w:t>а</w:t>
            </w:r>
            <w:r w:rsidRPr="00F47A0B">
              <w:rPr>
                <w:rFonts w:ascii="Times New Roman" w:hAnsi="Times New Roman"/>
                <w:sz w:val="24"/>
                <w:szCs w:val="24"/>
              </w:rPr>
              <w:t>родного пр</w:t>
            </w:r>
            <w:r w:rsidRPr="00F47A0B">
              <w:rPr>
                <w:rFonts w:ascii="Times New Roman" w:hAnsi="Times New Roman"/>
                <w:sz w:val="24"/>
                <w:szCs w:val="24"/>
              </w:rPr>
              <w:t>о</w:t>
            </w:r>
            <w:r w:rsidRPr="00F47A0B">
              <w:rPr>
                <w:rFonts w:ascii="Times New Roman" w:hAnsi="Times New Roman"/>
                <w:sz w:val="24"/>
                <w:szCs w:val="24"/>
              </w:rPr>
              <w:t>свещения</w:t>
            </w:r>
          </w:p>
        </w:tc>
        <w:tc>
          <w:tcPr>
            <w:tcW w:w="1848" w:type="dxa"/>
          </w:tcPr>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Почётная гр</w:t>
            </w:r>
            <w:r w:rsidRPr="00F47A0B">
              <w:rPr>
                <w:rFonts w:ascii="Times New Roman" w:hAnsi="Times New Roman"/>
                <w:sz w:val="24"/>
                <w:szCs w:val="24"/>
              </w:rPr>
              <w:t>а</w:t>
            </w:r>
            <w:r w:rsidRPr="00F47A0B">
              <w:rPr>
                <w:rFonts w:ascii="Times New Roman" w:hAnsi="Times New Roman"/>
                <w:sz w:val="24"/>
                <w:szCs w:val="24"/>
              </w:rPr>
              <w:t>мота МО РФ</w:t>
            </w:r>
          </w:p>
        </w:tc>
        <w:tc>
          <w:tcPr>
            <w:tcW w:w="1890" w:type="dxa"/>
          </w:tcPr>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Почётная гр</w:t>
            </w:r>
            <w:r w:rsidRPr="00F47A0B">
              <w:rPr>
                <w:rFonts w:ascii="Times New Roman" w:hAnsi="Times New Roman"/>
                <w:sz w:val="24"/>
                <w:szCs w:val="24"/>
              </w:rPr>
              <w:t>а</w:t>
            </w:r>
            <w:r w:rsidRPr="00F47A0B">
              <w:rPr>
                <w:rFonts w:ascii="Times New Roman" w:hAnsi="Times New Roman"/>
                <w:sz w:val="24"/>
                <w:szCs w:val="24"/>
              </w:rPr>
              <w:t>мота Департ</w:t>
            </w:r>
            <w:r w:rsidRPr="00F47A0B">
              <w:rPr>
                <w:rFonts w:ascii="Times New Roman" w:hAnsi="Times New Roman"/>
                <w:sz w:val="24"/>
                <w:szCs w:val="24"/>
              </w:rPr>
              <w:t>а</w:t>
            </w:r>
            <w:r w:rsidRPr="00F47A0B">
              <w:rPr>
                <w:rFonts w:ascii="Times New Roman" w:hAnsi="Times New Roman"/>
                <w:sz w:val="24"/>
                <w:szCs w:val="24"/>
              </w:rPr>
              <w:t>мента</w:t>
            </w:r>
          </w:p>
        </w:tc>
        <w:tc>
          <w:tcPr>
            <w:tcW w:w="1268" w:type="dxa"/>
          </w:tcPr>
          <w:p w:rsidR="004F6F5C" w:rsidRPr="00F47A0B" w:rsidRDefault="004F6F5C" w:rsidP="003D66E8">
            <w:pPr>
              <w:spacing w:after="0" w:line="240" w:lineRule="auto"/>
              <w:jc w:val="both"/>
              <w:rPr>
                <w:rFonts w:ascii="Times New Roman" w:hAnsi="Times New Roman"/>
                <w:sz w:val="24"/>
                <w:szCs w:val="24"/>
              </w:rPr>
            </w:pPr>
            <w:r w:rsidRPr="00F47A0B">
              <w:rPr>
                <w:rFonts w:ascii="Times New Roman" w:hAnsi="Times New Roman"/>
                <w:sz w:val="24"/>
                <w:szCs w:val="24"/>
              </w:rPr>
              <w:t>Почетная грамота Комитета</w:t>
            </w:r>
          </w:p>
        </w:tc>
      </w:tr>
      <w:tr w:rsidR="004F6F5C" w:rsidRPr="00F47A0B" w:rsidTr="003D66E8">
        <w:trPr>
          <w:trHeight w:val="315"/>
        </w:trPr>
        <w:tc>
          <w:tcPr>
            <w:tcW w:w="1874"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1</w:t>
            </w:r>
          </w:p>
        </w:tc>
        <w:tc>
          <w:tcPr>
            <w:tcW w:w="1883"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w:t>
            </w:r>
          </w:p>
        </w:tc>
        <w:tc>
          <w:tcPr>
            <w:tcW w:w="1848"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10</w:t>
            </w:r>
          </w:p>
        </w:tc>
        <w:tc>
          <w:tcPr>
            <w:tcW w:w="1890"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10</w:t>
            </w:r>
          </w:p>
        </w:tc>
        <w:tc>
          <w:tcPr>
            <w:tcW w:w="1268"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53</w:t>
            </w:r>
          </w:p>
        </w:tc>
      </w:tr>
      <w:tr w:rsidR="004F6F5C" w:rsidRPr="00F47A0B" w:rsidTr="003D66E8">
        <w:trPr>
          <w:trHeight w:val="315"/>
        </w:trPr>
        <w:tc>
          <w:tcPr>
            <w:tcW w:w="1874"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1%</w:t>
            </w:r>
          </w:p>
        </w:tc>
        <w:tc>
          <w:tcPr>
            <w:tcW w:w="1883"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w:t>
            </w:r>
          </w:p>
        </w:tc>
        <w:tc>
          <w:tcPr>
            <w:tcW w:w="1848"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14%</w:t>
            </w:r>
          </w:p>
        </w:tc>
        <w:tc>
          <w:tcPr>
            <w:tcW w:w="1890"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14%</w:t>
            </w:r>
          </w:p>
        </w:tc>
        <w:tc>
          <w:tcPr>
            <w:tcW w:w="1268" w:type="dxa"/>
          </w:tcPr>
          <w:p w:rsidR="004F6F5C" w:rsidRPr="00F47A0B" w:rsidRDefault="004F6F5C" w:rsidP="003D66E8">
            <w:pPr>
              <w:spacing w:after="0" w:line="240" w:lineRule="auto"/>
              <w:jc w:val="center"/>
              <w:rPr>
                <w:rFonts w:ascii="Times New Roman" w:hAnsi="Times New Roman"/>
                <w:sz w:val="24"/>
                <w:szCs w:val="24"/>
              </w:rPr>
            </w:pPr>
            <w:r w:rsidRPr="00F47A0B">
              <w:rPr>
                <w:rFonts w:ascii="Times New Roman" w:hAnsi="Times New Roman"/>
                <w:sz w:val="24"/>
                <w:szCs w:val="24"/>
              </w:rPr>
              <w:t>71%</w:t>
            </w:r>
          </w:p>
        </w:tc>
      </w:tr>
    </w:tbl>
    <w:p w:rsidR="005C32DD" w:rsidRPr="00586586" w:rsidRDefault="005C32DD" w:rsidP="009355FD">
      <w:pPr>
        <w:pStyle w:val="a7"/>
        <w:spacing w:before="0" w:beforeAutospacing="0" w:after="0" w:afterAutospacing="0"/>
        <w:ind w:firstLine="709"/>
        <w:jc w:val="both"/>
      </w:pPr>
    </w:p>
    <w:p w:rsidR="005C32DD" w:rsidRPr="00586586" w:rsidRDefault="005C32DD" w:rsidP="009355FD">
      <w:pPr>
        <w:pStyle w:val="a7"/>
        <w:spacing w:before="0" w:beforeAutospacing="0" w:after="0" w:afterAutospacing="0"/>
        <w:ind w:firstLine="709"/>
        <w:jc w:val="both"/>
        <w:rPr>
          <w:b/>
          <w:u w:val="single"/>
        </w:rPr>
      </w:pPr>
      <w:r w:rsidRPr="00586586">
        <w:rPr>
          <w:b/>
          <w:u w:val="single"/>
        </w:rPr>
        <w:t>Повышение профессиональной квалификации педагогов.</w:t>
      </w:r>
    </w:p>
    <w:p w:rsidR="005C32DD" w:rsidRPr="00586586" w:rsidRDefault="005C32DD" w:rsidP="009355FD">
      <w:pPr>
        <w:pStyle w:val="a7"/>
        <w:spacing w:before="0" w:beforeAutospacing="0" w:after="0" w:afterAutospacing="0"/>
        <w:ind w:firstLine="709"/>
        <w:jc w:val="both"/>
      </w:pPr>
      <w:r w:rsidRPr="00586586">
        <w:t xml:space="preserve">В  отчетном году повысили свою педагогическую компетентность </w:t>
      </w:r>
      <w:r w:rsidRPr="008A74CC">
        <w:rPr>
          <w:rStyle w:val="a6"/>
          <w:color w:val="000000"/>
        </w:rPr>
        <w:t>92</w:t>
      </w:r>
      <w:r w:rsidRPr="00586586">
        <w:t>педагогических ра</w:t>
      </w:r>
      <w:r>
        <w:t>ботника</w:t>
      </w:r>
      <w:r w:rsidRPr="00586586">
        <w:t xml:space="preserve"> из муниципальных образовательных организаций:</w:t>
      </w:r>
    </w:p>
    <w:p w:rsidR="005C32DD" w:rsidRPr="00586586" w:rsidRDefault="005C32DD" w:rsidP="009355FD">
      <w:pPr>
        <w:numPr>
          <w:ilvl w:val="0"/>
          <w:numId w:val="11"/>
        </w:numPr>
        <w:spacing w:after="0" w:line="240" w:lineRule="auto"/>
        <w:ind w:left="0" w:firstLine="709"/>
        <w:rPr>
          <w:rFonts w:ascii="Times New Roman" w:hAnsi="Times New Roman"/>
          <w:sz w:val="24"/>
          <w:szCs w:val="24"/>
        </w:rPr>
      </w:pPr>
      <w:r w:rsidRPr="00586586">
        <w:rPr>
          <w:rFonts w:ascii="Times New Roman" w:hAnsi="Times New Roman"/>
          <w:sz w:val="24"/>
          <w:szCs w:val="24"/>
        </w:rPr>
        <w:t xml:space="preserve">общеобразовательные организации – </w:t>
      </w:r>
      <w:r w:rsidRPr="00586586">
        <w:rPr>
          <w:rFonts w:ascii="Times New Roman" w:hAnsi="Times New Roman"/>
          <w:b/>
          <w:bCs/>
          <w:sz w:val="24"/>
          <w:szCs w:val="24"/>
        </w:rPr>
        <w:t>63 человека (30%);</w:t>
      </w:r>
    </w:p>
    <w:p w:rsidR="005C32DD" w:rsidRPr="00586586" w:rsidRDefault="005C32DD" w:rsidP="009355FD">
      <w:pPr>
        <w:numPr>
          <w:ilvl w:val="0"/>
          <w:numId w:val="11"/>
        </w:numPr>
        <w:spacing w:after="0" w:line="240" w:lineRule="auto"/>
        <w:ind w:left="0" w:firstLine="709"/>
        <w:rPr>
          <w:rFonts w:ascii="Times New Roman" w:hAnsi="Times New Roman"/>
          <w:sz w:val="24"/>
          <w:szCs w:val="24"/>
        </w:rPr>
      </w:pPr>
      <w:r w:rsidRPr="00586586">
        <w:rPr>
          <w:rFonts w:ascii="Times New Roman" w:hAnsi="Times New Roman"/>
          <w:sz w:val="24"/>
          <w:szCs w:val="24"/>
        </w:rPr>
        <w:t xml:space="preserve">дошкольные образовательные организации – </w:t>
      </w:r>
      <w:r w:rsidRPr="008A74CC">
        <w:rPr>
          <w:rFonts w:ascii="Times New Roman" w:hAnsi="Times New Roman"/>
          <w:b/>
          <w:color w:val="000000"/>
          <w:sz w:val="24"/>
          <w:szCs w:val="24"/>
        </w:rPr>
        <w:t xml:space="preserve">29 </w:t>
      </w:r>
      <w:r w:rsidRPr="008A74CC">
        <w:rPr>
          <w:rFonts w:ascii="Times New Roman" w:hAnsi="Times New Roman"/>
          <w:b/>
          <w:bCs/>
          <w:color w:val="000000"/>
          <w:sz w:val="24"/>
          <w:szCs w:val="24"/>
        </w:rPr>
        <w:t>человек – (15%)</w:t>
      </w:r>
      <w:r w:rsidRPr="00586586">
        <w:rPr>
          <w:rFonts w:ascii="Times New Roman" w:hAnsi="Times New Roman"/>
          <w:b/>
          <w:bCs/>
          <w:sz w:val="24"/>
          <w:szCs w:val="24"/>
        </w:rPr>
        <w:t>;</w:t>
      </w:r>
    </w:p>
    <w:p w:rsidR="005C32DD" w:rsidRPr="00586586" w:rsidRDefault="005C32DD" w:rsidP="009355FD">
      <w:pPr>
        <w:spacing w:after="0" w:line="240" w:lineRule="auto"/>
        <w:ind w:firstLine="709"/>
        <w:jc w:val="center"/>
        <w:rPr>
          <w:rFonts w:ascii="Times New Roman" w:hAnsi="Times New Roman"/>
          <w:b/>
          <w:sz w:val="24"/>
          <w:szCs w:val="24"/>
        </w:rPr>
      </w:pPr>
      <w:r w:rsidRPr="00586586">
        <w:rPr>
          <w:rFonts w:ascii="Times New Roman" w:hAnsi="Times New Roman"/>
          <w:b/>
          <w:sz w:val="24"/>
          <w:szCs w:val="24"/>
        </w:rPr>
        <w:lastRenderedPageBreak/>
        <w:t xml:space="preserve">Прохождение курсовой подготовки педагогами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7442"/>
        <w:gridCol w:w="1477"/>
      </w:tblGrid>
      <w:tr w:rsidR="005C32DD" w:rsidRPr="00F47A0B" w:rsidTr="003D66E8">
        <w:trPr>
          <w:trHeight w:val="197"/>
          <w:jc w:val="center"/>
        </w:trPr>
        <w:tc>
          <w:tcPr>
            <w:tcW w:w="936" w:type="dxa"/>
          </w:tcPr>
          <w:p w:rsidR="005C32DD" w:rsidRPr="00F47A0B" w:rsidRDefault="005C32DD" w:rsidP="003D66E8">
            <w:pPr>
              <w:spacing w:after="0" w:line="240" w:lineRule="auto"/>
              <w:ind w:hanging="14"/>
              <w:jc w:val="center"/>
              <w:rPr>
                <w:rFonts w:ascii="Times New Roman" w:hAnsi="Times New Roman"/>
                <w:b/>
                <w:sz w:val="24"/>
                <w:szCs w:val="24"/>
              </w:rPr>
            </w:pPr>
            <w:r w:rsidRPr="00F47A0B">
              <w:rPr>
                <w:rFonts w:ascii="Times New Roman" w:hAnsi="Times New Roman"/>
                <w:b/>
                <w:sz w:val="24"/>
                <w:szCs w:val="24"/>
              </w:rPr>
              <w:t>№</w:t>
            </w:r>
          </w:p>
          <w:p w:rsidR="005C32DD" w:rsidRPr="00F47A0B" w:rsidRDefault="005C32DD" w:rsidP="003D66E8">
            <w:pPr>
              <w:spacing w:after="0" w:line="240" w:lineRule="auto"/>
              <w:ind w:hanging="14"/>
              <w:jc w:val="center"/>
              <w:rPr>
                <w:rFonts w:ascii="Times New Roman" w:hAnsi="Times New Roman"/>
                <w:b/>
                <w:sz w:val="24"/>
                <w:szCs w:val="24"/>
              </w:rPr>
            </w:pPr>
            <w:r w:rsidRPr="00F47A0B">
              <w:rPr>
                <w:rFonts w:ascii="Times New Roman" w:hAnsi="Times New Roman"/>
                <w:b/>
                <w:sz w:val="24"/>
                <w:szCs w:val="24"/>
              </w:rPr>
              <w:t>п/п</w:t>
            </w:r>
          </w:p>
        </w:tc>
        <w:tc>
          <w:tcPr>
            <w:tcW w:w="7860" w:type="dxa"/>
          </w:tcPr>
          <w:p w:rsidR="005C32DD" w:rsidRPr="00F47A0B" w:rsidRDefault="005C32DD" w:rsidP="003D66E8">
            <w:pPr>
              <w:spacing w:after="0" w:line="240" w:lineRule="auto"/>
              <w:ind w:hanging="14"/>
              <w:jc w:val="center"/>
              <w:rPr>
                <w:rFonts w:ascii="Times New Roman" w:hAnsi="Times New Roman"/>
                <w:b/>
                <w:sz w:val="24"/>
                <w:szCs w:val="24"/>
              </w:rPr>
            </w:pPr>
            <w:r w:rsidRPr="00F47A0B">
              <w:rPr>
                <w:rFonts w:ascii="Times New Roman" w:hAnsi="Times New Roman"/>
                <w:b/>
                <w:sz w:val="24"/>
                <w:szCs w:val="24"/>
              </w:rPr>
              <w:t>Наименование курсов</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b/>
                <w:sz w:val="24"/>
                <w:szCs w:val="24"/>
              </w:rPr>
            </w:pPr>
            <w:r w:rsidRPr="00F47A0B">
              <w:rPr>
                <w:rFonts w:ascii="Times New Roman" w:hAnsi="Times New Roman"/>
                <w:b/>
                <w:sz w:val="24"/>
                <w:szCs w:val="24"/>
              </w:rPr>
              <w:t>Кол-во чел.</w:t>
            </w:r>
          </w:p>
        </w:tc>
      </w:tr>
      <w:tr w:rsidR="005C32DD" w:rsidRPr="00F47A0B" w:rsidTr="003D66E8">
        <w:trPr>
          <w:trHeight w:val="197"/>
          <w:jc w:val="center"/>
        </w:trPr>
        <w:tc>
          <w:tcPr>
            <w:tcW w:w="10277" w:type="dxa"/>
            <w:gridSpan w:val="3"/>
            <w:tcBorders>
              <w:right w:val="single" w:sz="4" w:space="0" w:color="auto"/>
            </w:tcBorders>
          </w:tcPr>
          <w:p w:rsidR="005C32DD" w:rsidRPr="00F47A0B" w:rsidRDefault="005C32DD" w:rsidP="003D66E8">
            <w:pPr>
              <w:spacing w:after="0" w:line="240" w:lineRule="auto"/>
              <w:ind w:hanging="14"/>
              <w:jc w:val="center"/>
              <w:rPr>
                <w:rFonts w:ascii="Times New Roman" w:hAnsi="Times New Roman"/>
                <w:b/>
                <w:sz w:val="24"/>
                <w:szCs w:val="24"/>
              </w:rPr>
            </w:pPr>
            <w:r w:rsidRPr="00F47A0B">
              <w:rPr>
                <w:rFonts w:ascii="Times New Roman" w:hAnsi="Times New Roman"/>
                <w:b/>
                <w:sz w:val="24"/>
                <w:szCs w:val="24"/>
              </w:rPr>
              <w:t>на базе ОО г. Десногорска</w:t>
            </w:r>
          </w:p>
        </w:tc>
      </w:tr>
      <w:tr w:rsidR="005C32DD" w:rsidRPr="00F47A0B" w:rsidTr="003D66E8">
        <w:trPr>
          <w:trHeight w:val="551"/>
          <w:jc w:val="center"/>
        </w:trPr>
        <w:tc>
          <w:tcPr>
            <w:tcW w:w="936" w:type="dxa"/>
          </w:tcPr>
          <w:p w:rsidR="005C32DD" w:rsidRPr="00F47A0B" w:rsidRDefault="005C32DD" w:rsidP="009355FD">
            <w:pPr>
              <w:numPr>
                <w:ilvl w:val="0"/>
                <w:numId w:val="9"/>
              </w:numPr>
              <w:tabs>
                <w:tab w:val="clear" w:pos="720"/>
                <w:tab w:val="left" w:pos="-28"/>
                <w:tab w:val="left" w:pos="0"/>
              </w:tabs>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«Содержание и методика преподавания в начальной школе в услов</w:t>
            </w:r>
            <w:r w:rsidRPr="00F47A0B">
              <w:rPr>
                <w:rFonts w:ascii="Times New Roman" w:hAnsi="Times New Roman"/>
                <w:sz w:val="24"/>
                <w:szCs w:val="24"/>
              </w:rPr>
              <w:t>и</w:t>
            </w:r>
            <w:r w:rsidRPr="00F47A0B">
              <w:rPr>
                <w:rFonts w:ascii="Times New Roman" w:hAnsi="Times New Roman"/>
                <w:sz w:val="24"/>
                <w:szCs w:val="24"/>
              </w:rPr>
              <w:t>ях ФГОС»</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20</w:t>
            </w:r>
          </w:p>
        </w:tc>
      </w:tr>
      <w:tr w:rsidR="005C32DD" w:rsidRPr="00F47A0B" w:rsidTr="003D66E8">
        <w:trPr>
          <w:trHeight w:val="197"/>
          <w:jc w:val="center"/>
        </w:trPr>
        <w:tc>
          <w:tcPr>
            <w:tcW w:w="936" w:type="dxa"/>
          </w:tcPr>
          <w:p w:rsidR="005C32DD" w:rsidRPr="00F47A0B" w:rsidRDefault="005C32DD" w:rsidP="009355FD">
            <w:pPr>
              <w:numPr>
                <w:ilvl w:val="0"/>
                <w:numId w:val="9"/>
              </w:numPr>
              <w:tabs>
                <w:tab w:val="clear" w:pos="720"/>
                <w:tab w:val="num" w:pos="-28"/>
                <w:tab w:val="left" w:pos="0"/>
              </w:tabs>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«Эффективный контракт в системе образования: его плюсы и мин</w:t>
            </w:r>
            <w:r w:rsidRPr="00F47A0B">
              <w:rPr>
                <w:rFonts w:ascii="Times New Roman" w:hAnsi="Times New Roman"/>
                <w:sz w:val="24"/>
                <w:szCs w:val="24"/>
              </w:rPr>
              <w:t>у</w:t>
            </w:r>
            <w:r w:rsidRPr="00F47A0B">
              <w:rPr>
                <w:rFonts w:ascii="Times New Roman" w:hAnsi="Times New Roman"/>
                <w:sz w:val="24"/>
                <w:szCs w:val="24"/>
              </w:rPr>
              <w:t>сы»</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14</w:t>
            </w:r>
          </w:p>
        </w:tc>
      </w:tr>
      <w:tr w:rsidR="005C32DD" w:rsidRPr="00F47A0B" w:rsidTr="003D66E8">
        <w:trPr>
          <w:trHeight w:val="197"/>
          <w:jc w:val="center"/>
        </w:trPr>
        <w:tc>
          <w:tcPr>
            <w:tcW w:w="936" w:type="dxa"/>
          </w:tcPr>
          <w:p w:rsidR="005C32DD" w:rsidRPr="00F47A0B" w:rsidRDefault="005C32DD" w:rsidP="009355FD">
            <w:pPr>
              <w:numPr>
                <w:ilvl w:val="0"/>
                <w:numId w:val="9"/>
              </w:numPr>
              <w:tabs>
                <w:tab w:val="clear" w:pos="720"/>
                <w:tab w:val="num" w:pos="-28"/>
                <w:tab w:val="left" w:pos="0"/>
              </w:tabs>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«Создание условий по реализации задач воспитания нравственной культуры дошкольников»</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3</w:t>
            </w:r>
          </w:p>
        </w:tc>
      </w:tr>
      <w:tr w:rsidR="005C32DD" w:rsidRPr="00F47A0B" w:rsidTr="003D66E8">
        <w:trPr>
          <w:trHeight w:val="197"/>
          <w:jc w:val="center"/>
        </w:trPr>
        <w:tc>
          <w:tcPr>
            <w:tcW w:w="936" w:type="dxa"/>
          </w:tcPr>
          <w:p w:rsidR="005C32DD" w:rsidRPr="00F47A0B" w:rsidRDefault="005C32DD" w:rsidP="009355FD">
            <w:pPr>
              <w:numPr>
                <w:ilvl w:val="0"/>
                <w:numId w:val="9"/>
              </w:numPr>
              <w:tabs>
                <w:tab w:val="clear" w:pos="720"/>
                <w:tab w:val="num" w:pos="-28"/>
                <w:tab w:val="left" w:pos="0"/>
              </w:tabs>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«Методические аспекты развития творческих способностей младших дошкольников»</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2</w:t>
            </w:r>
          </w:p>
        </w:tc>
      </w:tr>
      <w:tr w:rsidR="005C32DD" w:rsidRPr="00F47A0B" w:rsidTr="003D66E8">
        <w:trPr>
          <w:trHeight w:val="197"/>
          <w:jc w:val="center"/>
        </w:trPr>
        <w:tc>
          <w:tcPr>
            <w:tcW w:w="936" w:type="dxa"/>
          </w:tcPr>
          <w:p w:rsidR="005C32DD" w:rsidRPr="00F47A0B" w:rsidRDefault="005C32DD" w:rsidP="009355FD">
            <w:pPr>
              <w:numPr>
                <w:ilvl w:val="0"/>
                <w:numId w:val="9"/>
              </w:numPr>
              <w:tabs>
                <w:tab w:val="clear" w:pos="720"/>
                <w:tab w:val="num" w:pos="-28"/>
                <w:tab w:val="left" w:pos="0"/>
              </w:tabs>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«Духовно – нравственное воспитание детей в культурно-образовательной среде Смоленской области»</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3</w:t>
            </w:r>
          </w:p>
        </w:tc>
      </w:tr>
      <w:tr w:rsidR="005C32DD" w:rsidRPr="00F47A0B" w:rsidTr="003D66E8">
        <w:trPr>
          <w:trHeight w:val="197"/>
          <w:jc w:val="center"/>
        </w:trPr>
        <w:tc>
          <w:tcPr>
            <w:tcW w:w="936" w:type="dxa"/>
          </w:tcPr>
          <w:p w:rsidR="005C32DD" w:rsidRPr="00F47A0B" w:rsidRDefault="005C32DD" w:rsidP="009355FD">
            <w:pPr>
              <w:numPr>
                <w:ilvl w:val="0"/>
                <w:numId w:val="9"/>
              </w:numPr>
              <w:tabs>
                <w:tab w:val="clear" w:pos="720"/>
                <w:tab w:val="num" w:pos="-28"/>
                <w:tab w:val="left" w:pos="0"/>
              </w:tabs>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«ФГОС в дошкольном образовании» (дистанционно)</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197"/>
          <w:jc w:val="center"/>
        </w:trPr>
        <w:tc>
          <w:tcPr>
            <w:tcW w:w="936" w:type="dxa"/>
          </w:tcPr>
          <w:p w:rsidR="005C32DD" w:rsidRPr="00F47A0B" w:rsidRDefault="005C32DD" w:rsidP="009355FD">
            <w:pPr>
              <w:numPr>
                <w:ilvl w:val="0"/>
                <w:numId w:val="9"/>
              </w:numPr>
              <w:tabs>
                <w:tab w:val="clear" w:pos="720"/>
                <w:tab w:val="num" w:pos="-28"/>
                <w:tab w:val="left" w:pos="0"/>
              </w:tabs>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«Экологическое образование детей дошкольного возраста: развитие кругозора и опытно-исследовательская деятельность ФГОС ДО» (дистанционно)</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2</w:t>
            </w:r>
          </w:p>
        </w:tc>
      </w:tr>
      <w:tr w:rsidR="005C32DD" w:rsidRPr="00F47A0B" w:rsidTr="003D66E8">
        <w:trPr>
          <w:trHeight w:val="197"/>
          <w:jc w:val="center"/>
        </w:trPr>
        <w:tc>
          <w:tcPr>
            <w:tcW w:w="936" w:type="dxa"/>
          </w:tcPr>
          <w:p w:rsidR="005C32DD" w:rsidRPr="00F47A0B" w:rsidRDefault="005C32DD" w:rsidP="009355FD">
            <w:pPr>
              <w:numPr>
                <w:ilvl w:val="0"/>
                <w:numId w:val="9"/>
              </w:numPr>
              <w:tabs>
                <w:tab w:val="clear" w:pos="720"/>
                <w:tab w:val="num" w:pos="-28"/>
                <w:tab w:val="left" w:pos="0"/>
              </w:tabs>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«Дошкольное образование: модернизация на основе ФГОС ДО» (ди</w:t>
            </w:r>
            <w:r w:rsidRPr="00F47A0B">
              <w:rPr>
                <w:rFonts w:ascii="Times New Roman" w:hAnsi="Times New Roman"/>
                <w:sz w:val="24"/>
                <w:szCs w:val="24"/>
              </w:rPr>
              <w:t>с</w:t>
            </w:r>
            <w:r w:rsidRPr="00F47A0B">
              <w:rPr>
                <w:rFonts w:ascii="Times New Roman" w:hAnsi="Times New Roman"/>
                <w:sz w:val="24"/>
                <w:szCs w:val="24"/>
              </w:rPr>
              <w:t>танционно)</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197"/>
          <w:jc w:val="center"/>
        </w:trPr>
        <w:tc>
          <w:tcPr>
            <w:tcW w:w="936" w:type="dxa"/>
          </w:tcPr>
          <w:p w:rsidR="005C32DD" w:rsidRPr="00F47A0B" w:rsidRDefault="005C32DD" w:rsidP="009355FD">
            <w:pPr>
              <w:numPr>
                <w:ilvl w:val="0"/>
                <w:numId w:val="9"/>
              </w:numPr>
              <w:tabs>
                <w:tab w:val="clear" w:pos="720"/>
                <w:tab w:val="num" w:pos="-28"/>
                <w:tab w:val="left" w:pos="0"/>
              </w:tabs>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«Современные педагогические технологии в организации образов</w:t>
            </w:r>
            <w:r w:rsidRPr="00F47A0B">
              <w:rPr>
                <w:rFonts w:ascii="Times New Roman" w:hAnsi="Times New Roman"/>
                <w:sz w:val="24"/>
                <w:szCs w:val="24"/>
              </w:rPr>
              <w:t>а</w:t>
            </w:r>
            <w:r w:rsidRPr="00F47A0B">
              <w:rPr>
                <w:rFonts w:ascii="Times New Roman" w:hAnsi="Times New Roman"/>
                <w:sz w:val="24"/>
                <w:szCs w:val="24"/>
              </w:rPr>
              <w:t>тельного и воспитательного процесса» (дистанционно)</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197"/>
          <w:jc w:val="center"/>
        </w:trPr>
        <w:tc>
          <w:tcPr>
            <w:tcW w:w="936" w:type="dxa"/>
          </w:tcPr>
          <w:p w:rsidR="005C32DD" w:rsidRPr="00F47A0B" w:rsidRDefault="005C32DD" w:rsidP="009355FD">
            <w:pPr>
              <w:numPr>
                <w:ilvl w:val="0"/>
                <w:numId w:val="9"/>
              </w:numPr>
              <w:tabs>
                <w:tab w:val="clear" w:pos="720"/>
                <w:tab w:val="num" w:pos="-28"/>
                <w:tab w:val="left" w:pos="0"/>
              </w:tabs>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«Методика организации работы по физическому развитию детей д</w:t>
            </w:r>
            <w:r w:rsidRPr="00F47A0B">
              <w:rPr>
                <w:rFonts w:ascii="Times New Roman" w:hAnsi="Times New Roman"/>
                <w:sz w:val="24"/>
                <w:szCs w:val="24"/>
              </w:rPr>
              <w:t>о</w:t>
            </w:r>
            <w:r w:rsidRPr="00F47A0B">
              <w:rPr>
                <w:rFonts w:ascii="Times New Roman" w:hAnsi="Times New Roman"/>
                <w:sz w:val="24"/>
                <w:szCs w:val="24"/>
              </w:rPr>
              <w:t>школьного возраста»</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8</w:t>
            </w:r>
          </w:p>
        </w:tc>
      </w:tr>
      <w:tr w:rsidR="005C32DD" w:rsidRPr="00F47A0B" w:rsidTr="003D66E8">
        <w:trPr>
          <w:trHeight w:val="197"/>
          <w:jc w:val="center"/>
        </w:trPr>
        <w:tc>
          <w:tcPr>
            <w:tcW w:w="10277" w:type="dxa"/>
            <w:gridSpan w:val="3"/>
            <w:tcBorders>
              <w:right w:val="single" w:sz="4" w:space="0" w:color="auto"/>
            </w:tcBorders>
          </w:tcPr>
          <w:p w:rsidR="005C32DD" w:rsidRPr="00F47A0B" w:rsidRDefault="005C32DD" w:rsidP="003D66E8">
            <w:pPr>
              <w:spacing w:after="0" w:line="240" w:lineRule="auto"/>
              <w:ind w:hanging="720"/>
              <w:jc w:val="center"/>
              <w:rPr>
                <w:rFonts w:ascii="Times New Roman" w:hAnsi="Times New Roman"/>
                <w:b/>
                <w:sz w:val="24"/>
                <w:szCs w:val="24"/>
              </w:rPr>
            </w:pPr>
            <w:r w:rsidRPr="00F47A0B">
              <w:rPr>
                <w:rFonts w:ascii="Times New Roman" w:hAnsi="Times New Roman"/>
                <w:b/>
                <w:sz w:val="24"/>
                <w:szCs w:val="24"/>
              </w:rPr>
              <w:t>на базе ГАУ ДПО  СОИРО</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spacing w:line="240" w:lineRule="auto"/>
              <w:rPr>
                <w:rFonts w:ascii="Times New Roman" w:hAnsi="Times New Roman"/>
                <w:sz w:val="24"/>
                <w:szCs w:val="24"/>
              </w:rPr>
            </w:pPr>
            <w:r w:rsidRPr="00F47A0B">
              <w:rPr>
                <w:rFonts w:ascii="Times New Roman" w:hAnsi="Times New Roman"/>
                <w:sz w:val="24"/>
                <w:szCs w:val="24"/>
              </w:rPr>
              <w:t>«Система работы учителя по достижению планируемых результатов обучающихся по истории»</w:t>
            </w:r>
          </w:p>
        </w:tc>
        <w:tc>
          <w:tcPr>
            <w:tcW w:w="1481" w:type="dxa"/>
            <w:tcBorders>
              <w:right w:val="single" w:sz="4"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«Внешняя оценка учебных достижений учащихся четвёртых классов»</w:t>
            </w:r>
          </w:p>
        </w:tc>
        <w:tc>
          <w:tcPr>
            <w:tcW w:w="1481" w:type="dxa"/>
            <w:tcBorders>
              <w:right w:val="single" w:sz="4"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4</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spacing w:line="240" w:lineRule="auto"/>
              <w:rPr>
                <w:rFonts w:ascii="Times New Roman" w:hAnsi="Times New Roman"/>
                <w:sz w:val="24"/>
                <w:szCs w:val="24"/>
              </w:rPr>
            </w:pPr>
            <w:r w:rsidRPr="00F47A0B">
              <w:rPr>
                <w:rFonts w:ascii="Times New Roman" w:hAnsi="Times New Roman"/>
                <w:sz w:val="24"/>
                <w:szCs w:val="24"/>
              </w:rPr>
              <w:t>«Содержание и методика преподавания занятий учебного модуля «Основы православной культуры»</w:t>
            </w:r>
          </w:p>
        </w:tc>
        <w:tc>
          <w:tcPr>
            <w:tcW w:w="1481" w:type="dxa"/>
            <w:tcBorders>
              <w:right w:val="single" w:sz="4"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2</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spacing w:line="240" w:lineRule="auto"/>
              <w:rPr>
                <w:rFonts w:ascii="Times New Roman" w:hAnsi="Times New Roman"/>
                <w:sz w:val="24"/>
                <w:szCs w:val="24"/>
              </w:rPr>
            </w:pPr>
            <w:r w:rsidRPr="00F47A0B">
              <w:rPr>
                <w:rFonts w:ascii="Times New Roman" w:hAnsi="Times New Roman"/>
                <w:sz w:val="24"/>
                <w:szCs w:val="24"/>
              </w:rPr>
              <w:t>«Проектирование внеурочной деятельности в основной школе в усл</w:t>
            </w:r>
            <w:r w:rsidRPr="00F47A0B">
              <w:rPr>
                <w:rFonts w:ascii="Times New Roman" w:hAnsi="Times New Roman"/>
                <w:sz w:val="24"/>
                <w:szCs w:val="24"/>
              </w:rPr>
              <w:t>о</w:t>
            </w:r>
            <w:r w:rsidRPr="00F47A0B">
              <w:rPr>
                <w:rFonts w:ascii="Times New Roman" w:hAnsi="Times New Roman"/>
                <w:sz w:val="24"/>
                <w:szCs w:val="24"/>
              </w:rPr>
              <w:t>виях модульного подхода»</w:t>
            </w:r>
          </w:p>
        </w:tc>
        <w:tc>
          <w:tcPr>
            <w:tcW w:w="1481" w:type="dxa"/>
            <w:tcBorders>
              <w:right w:val="single" w:sz="4"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spacing w:line="240" w:lineRule="auto"/>
              <w:rPr>
                <w:rFonts w:ascii="Times New Roman" w:hAnsi="Times New Roman"/>
                <w:sz w:val="24"/>
                <w:szCs w:val="24"/>
              </w:rPr>
            </w:pPr>
            <w:r w:rsidRPr="00F47A0B">
              <w:rPr>
                <w:rFonts w:ascii="Times New Roman" w:hAnsi="Times New Roman"/>
                <w:sz w:val="24"/>
                <w:szCs w:val="24"/>
              </w:rPr>
              <w:t>«Система работы учителя математики по повышению качества об</w:t>
            </w:r>
            <w:r w:rsidRPr="00F47A0B">
              <w:rPr>
                <w:rFonts w:ascii="Times New Roman" w:hAnsi="Times New Roman"/>
                <w:sz w:val="24"/>
                <w:szCs w:val="24"/>
              </w:rPr>
              <w:t>у</w:t>
            </w:r>
            <w:r w:rsidRPr="00F47A0B">
              <w:rPr>
                <w:rFonts w:ascii="Times New Roman" w:hAnsi="Times New Roman"/>
                <w:sz w:val="24"/>
                <w:szCs w:val="24"/>
              </w:rPr>
              <w:t>чения»</w:t>
            </w:r>
          </w:p>
        </w:tc>
        <w:tc>
          <w:tcPr>
            <w:tcW w:w="1481" w:type="dxa"/>
            <w:tcBorders>
              <w:right w:val="single" w:sz="4"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3</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spacing w:after="0" w:line="240" w:lineRule="auto"/>
              <w:rPr>
                <w:rFonts w:ascii="Times New Roman" w:hAnsi="Times New Roman"/>
                <w:sz w:val="24"/>
                <w:szCs w:val="24"/>
                <w:lang w:eastAsia="ar-SA"/>
              </w:rPr>
            </w:pPr>
            <w:r w:rsidRPr="00F47A0B">
              <w:rPr>
                <w:rFonts w:ascii="Times New Roman" w:hAnsi="Times New Roman"/>
                <w:sz w:val="24"/>
                <w:szCs w:val="24"/>
              </w:rPr>
              <w:t>Мониторинг результатов ГИА в системе менеджмента</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3</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spacing w:after="0" w:line="240" w:lineRule="auto"/>
              <w:rPr>
                <w:rFonts w:ascii="Times New Roman" w:hAnsi="Times New Roman"/>
                <w:sz w:val="24"/>
                <w:szCs w:val="24"/>
                <w:lang w:eastAsia="ar-SA"/>
              </w:rPr>
            </w:pPr>
            <w:r w:rsidRPr="00F47A0B">
              <w:rPr>
                <w:rFonts w:ascii="Times New Roman" w:hAnsi="Times New Roman"/>
                <w:sz w:val="24"/>
                <w:szCs w:val="24"/>
              </w:rPr>
              <w:t>Проектирование основной образовательной программы</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spacing w:after="0" w:line="240" w:lineRule="auto"/>
              <w:rPr>
                <w:rFonts w:ascii="Times New Roman" w:hAnsi="Times New Roman"/>
                <w:sz w:val="24"/>
                <w:szCs w:val="24"/>
                <w:lang w:eastAsia="ar-SA"/>
              </w:rPr>
            </w:pPr>
            <w:r w:rsidRPr="00F47A0B">
              <w:rPr>
                <w:rFonts w:ascii="Times New Roman" w:hAnsi="Times New Roman"/>
                <w:sz w:val="24"/>
                <w:szCs w:val="24"/>
                <w:shd w:val="clear" w:color="auto" w:fill="FFFFFF"/>
              </w:rPr>
              <w:t>«Проектирование адресных программ поддержки общеобразовател</w:t>
            </w:r>
            <w:r w:rsidRPr="00F47A0B">
              <w:rPr>
                <w:rFonts w:ascii="Times New Roman" w:hAnsi="Times New Roman"/>
                <w:sz w:val="24"/>
                <w:szCs w:val="24"/>
                <w:shd w:val="clear" w:color="auto" w:fill="FFFFFF"/>
              </w:rPr>
              <w:t>ь</w:t>
            </w:r>
            <w:r w:rsidRPr="00F47A0B">
              <w:rPr>
                <w:rFonts w:ascii="Times New Roman" w:hAnsi="Times New Roman"/>
                <w:sz w:val="24"/>
                <w:szCs w:val="24"/>
                <w:shd w:val="clear" w:color="auto" w:fill="FFFFFF"/>
              </w:rPr>
              <w:t>ных организаций с низкими результатами и образовательных орган</w:t>
            </w:r>
            <w:r w:rsidRPr="00F47A0B">
              <w:rPr>
                <w:rFonts w:ascii="Times New Roman" w:hAnsi="Times New Roman"/>
                <w:sz w:val="24"/>
                <w:szCs w:val="24"/>
                <w:shd w:val="clear" w:color="auto" w:fill="FFFFFF"/>
              </w:rPr>
              <w:t>и</w:t>
            </w:r>
            <w:r w:rsidRPr="00F47A0B">
              <w:rPr>
                <w:rFonts w:ascii="Times New Roman" w:hAnsi="Times New Roman"/>
                <w:sz w:val="24"/>
                <w:szCs w:val="24"/>
                <w:shd w:val="clear" w:color="auto" w:fill="FFFFFF"/>
              </w:rPr>
              <w:t>заций, функционирующих в неблагоприятных социальных условиях»</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spacing w:after="0" w:line="240" w:lineRule="auto"/>
              <w:rPr>
                <w:rFonts w:ascii="Times New Roman" w:hAnsi="Times New Roman"/>
                <w:sz w:val="24"/>
                <w:szCs w:val="24"/>
                <w:lang w:eastAsia="ar-SA"/>
              </w:rPr>
            </w:pPr>
            <w:r w:rsidRPr="00F47A0B">
              <w:rPr>
                <w:rFonts w:ascii="Times New Roman" w:hAnsi="Times New Roman"/>
                <w:sz w:val="24"/>
                <w:szCs w:val="24"/>
              </w:rPr>
              <w:t>«Современные технологии управления образовательной организац</w:t>
            </w:r>
            <w:r w:rsidRPr="00F47A0B">
              <w:rPr>
                <w:rFonts w:ascii="Times New Roman" w:hAnsi="Times New Roman"/>
                <w:sz w:val="24"/>
                <w:szCs w:val="24"/>
              </w:rPr>
              <w:t>и</w:t>
            </w:r>
            <w:r w:rsidRPr="00F47A0B">
              <w:rPr>
                <w:rFonts w:ascii="Times New Roman" w:hAnsi="Times New Roman"/>
                <w:sz w:val="24"/>
                <w:szCs w:val="24"/>
              </w:rPr>
              <w:lastRenderedPageBreak/>
              <w:t>ей в условиях реализации ФГОС нового поколения»</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lastRenderedPageBreak/>
              <w:t>1</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spacing w:after="0" w:line="240" w:lineRule="auto"/>
              <w:rPr>
                <w:rFonts w:ascii="Times New Roman" w:hAnsi="Times New Roman"/>
                <w:sz w:val="24"/>
                <w:szCs w:val="24"/>
                <w:lang w:eastAsia="ar-SA"/>
              </w:rPr>
            </w:pPr>
            <w:r w:rsidRPr="00F47A0B">
              <w:rPr>
                <w:rFonts w:ascii="Times New Roman" w:hAnsi="Times New Roman"/>
                <w:sz w:val="24"/>
                <w:szCs w:val="24"/>
              </w:rPr>
              <w:t>«Реализация Всероссийского проекта «Самбо в школу»</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«Методика организации работы по физическому развитию детей д</w:t>
            </w:r>
            <w:r w:rsidRPr="00F47A0B">
              <w:rPr>
                <w:rFonts w:ascii="Times New Roman" w:hAnsi="Times New Roman"/>
                <w:sz w:val="24"/>
                <w:szCs w:val="24"/>
              </w:rPr>
              <w:t>о</w:t>
            </w:r>
            <w:r w:rsidRPr="00F47A0B">
              <w:rPr>
                <w:rFonts w:ascii="Times New Roman" w:hAnsi="Times New Roman"/>
                <w:sz w:val="24"/>
                <w:szCs w:val="24"/>
              </w:rPr>
              <w:t>школьного возраста»</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«Раннее комплексное сопровождение как необходимое условие обр</w:t>
            </w:r>
            <w:r w:rsidRPr="00F47A0B">
              <w:rPr>
                <w:rFonts w:ascii="Times New Roman" w:hAnsi="Times New Roman"/>
                <w:sz w:val="24"/>
                <w:szCs w:val="24"/>
              </w:rPr>
              <w:t>а</w:t>
            </w:r>
            <w:r w:rsidRPr="00F47A0B">
              <w:rPr>
                <w:rFonts w:ascii="Times New Roman" w:hAnsi="Times New Roman"/>
                <w:sz w:val="24"/>
                <w:szCs w:val="24"/>
              </w:rPr>
              <w:t>зовательной интеграции детей с ОВЗ»</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«Методические аспекты развития творческих способностей младших дошкольников»</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2</w:t>
            </w:r>
          </w:p>
        </w:tc>
      </w:tr>
      <w:tr w:rsidR="005C32DD" w:rsidRPr="00F47A0B" w:rsidTr="003D66E8">
        <w:trPr>
          <w:trHeight w:val="197"/>
          <w:jc w:val="center"/>
        </w:trPr>
        <w:tc>
          <w:tcPr>
            <w:tcW w:w="936" w:type="dxa"/>
          </w:tcPr>
          <w:p w:rsidR="005C32DD" w:rsidRPr="00F47A0B" w:rsidRDefault="005C32DD" w:rsidP="009355FD">
            <w:pPr>
              <w:numPr>
                <w:ilvl w:val="0"/>
                <w:numId w:val="9"/>
              </w:numPr>
              <w:spacing w:after="0" w:line="240" w:lineRule="auto"/>
              <w:ind w:hanging="720"/>
              <w:rPr>
                <w:rFonts w:ascii="Times New Roman" w:hAnsi="Times New Roman"/>
                <w:sz w:val="24"/>
                <w:szCs w:val="24"/>
              </w:rPr>
            </w:pPr>
          </w:p>
        </w:tc>
        <w:tc>
          <w:tcPr>
            <w:tcW w:w="7860" w:type="dxa"/>
          </w:tcPr>
          <w:p w:rsidR="005C32DD" w:rsidRPr="00F47A0B" w:rsidRDefault="005C32DD" w:rsidP="003D66E8">
            <w:pPr>
              <w:tabs>
                <w:tab w:val="num" w:pos="-28"/>
              </w:tabs>
              <w:spacing w:line="240" w:lineRule="auto"/>
              <w:ind w:hanging="14"/>
              <w:jc w:val="both"/>
              <w:rPr>
                <w:rFonts w:ascii="Times New Roman" w:hAnsi="Times New Roman"/>
                <w:sz w:val="24"/>
                <w:szCs w:val="24"/>
              </w:rPr>
            </w:pPr>
            <w:r w:rsidRPr="00F47A0B">
              <w:rPr>
                <w:rFonts w:ascii="Times New Roman" w:hAnsi="Times New Roman"/>
                <w:sz w:val="24"/>
                <w:szCs w:val="24"/>
              </w:rPr>
              <w:t>«Социокультурные практики как фактор развития личности, социал</w:t>
            </w:r>
            <w:r w:rsidRPr="00F47A0B">
              <w:rPr>
                <w:rFonts w:ascii="Times New Roman" w:hAnsi="Times New Roman"/>
                <w:sz w:val="24"/>
                <w:szCs w:val="24"/>
              </w:rPr>
              <w:t>ь</w:t>
            </w:r>
            <w:r w:rsidRPr="00F47A0B">
              <w:rPr>
                <w:rFonts w:ascii="Times New Roman" w:hAnsi="Times New Roman"/>
                <w:sz w:val="24"/>
                <w:szCs w:val="24"/>
              </w:rPr>
              <w:t>ной идентичности и социализации»</w:t>
            </w:r>
          </w:p>
        </w:tc>
        <w:tc>
          <w:tcPr>
            <w:tcW w:w="1481" w:type="dxa"/>
            <w:tcBorders>
              <w:right w:val="single" w:sz="4" w:space="0" w:color="auto"/>
            </w:tcBorders>
          </w:tcPr>
          <w:p w:rsidR="005C32DD" w:rsidRPr="00F47A0B" w:rsidRDefault="005C32DD" w:rsidP="003D66E8">
            <w:pPr>
              <w:spacing w:after="0" w:line="240" w:lineRule="auto"/>
              <w:ind w:hanging="14"/>
              <w:jc w:val="center"/>
              <w:rPr>
                <w:rFonts w:ascii="Times New Roman" w:hAnsi="Times New Roman"/>
                <w:sz w:val="24"/>
                <w:szCs w:val="24"/>
              </w:rPr>
            </w:pPr>
            <w:r w:rsidRPr="00F47A0B">
              <w:rPr>
                <w:rFonts w:ascii="Times New Roman" w:hAnsi="Times New Roman"/>
                <w:sz w:val="24"/>
                <w:szCs w:val="24"/>
              </w:rPr>
              <w:t>4</w:t>
            </w:r>
          </w:p>
        </w:tc>
      </w:tr>
      <w:tr w:rsidR="005C32DD" w:rsidRPr="00F47A0B" w:rsidTr="003D66E8">
        <w:trPr>
          <w:trHeight w:val="197"/>
          <w:jc w:val="center"/>
        </w:trPr>
        <w:tc>
          <w:tcPr>
            <w:tcW w:w="10277" w:type="dxa"/>
            <w:gridSpan w:val="3"/>
            <w:tcBorders>
              <w:right w:val="single" w:sz="4" w:space="0" w:color="auto"/>
            </w:tcBorders>
          </w:tcPr>
          <w:p w:rsidR="005C32DD" w:rsidRPr="00F47A0B" w:rsidRDefault="005C32DD" w:rsidP="003D66E8">
            <w:pPr>
              <w:spacing w:after="0" w:line="240" w:lineRule="auto"/>
              <w:ind w:hanging="14"/>
              <w:jc w:val="center"/>
              <w:rPr>
                <w:rFonts w:ascii="Times New Roman" w:hAnsi="Times New Roman"/>
                <w:b/>
                <w:sz w:val="24"/>
                <w:szCs w:val="24"/>
              </w:rPr>
            </w:pPr>
            <w:r w:rsidRPr="00F47A0B">
              <w:rPr>
                <w:rFonts w:ascii="Times New Roman" w:hAnsi="Times New Roman"/>
                <w:b/>
                <w:sz w:val="24"/>
                <w:szCs w:val="24"/>
              </w:rPr>
              <w:t>Вебинары</w:t>
            </w:r>
          </w:p>
        </w:tc>
      </w:tr>
      <w:tr w:rsidR="005C32DD" w:rsidRPr="00F47A0B" w:rsidTr="003D66E8">
        <w:trPr>
          <w:trHeight w:val="587"/>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720"/>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Обучающий  вебинар для работников образовательных учреждений в регионах расположения филиалов ОАО «Концерн Росэнергоатом»</w:t>
            </w:r>
          </w:p>
        </w:tc>
        <w:tc>
          <w:tcPr>
            <w:tcW w:w="1481" w:type="dxa"/>
            <w:tcBorders>
              <w:left w:val="single" w:sz="4" w:space="0" w:color="auto"/>
              <w:right w:val="nil"/>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22</w:t>
            </w:r>
          </w:p>
        </w:tc>
      </w:tr>
      <w:tr w:rsidR="005C32DD" w:rsidRPr="00F47A0B" w:rsidTr="003D66E8">
        <w:trPr>
          <w:trHeight w:val="407"/>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720"/>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Вебинары изд-ва «Просвещение», «Легион», «Иматон», «Бином»</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 xml:space="preserve"> 146</w:t>
            </w:r>
          </w:p>
        </w:tc>
      </w:tr>
      <w:tr w:rsidR="005C32DD" w:rsidRPr="00F47A0B" w:rsidTr="003D66E8">
        <w:trPr>
          <w:trHeight w:val="471"/>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720"/>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Вебинары «горячей линии» РУМО</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188</w:t>
            </w:r>
          </w:p>
        </w:tc>
      </w:tr>
      <w:tr w:rsidR="005C32DD" w:rsidRPr="00F47A0B" w:rsidTr="003D66E8">
        <w:trPr>
          <w:trHeight w:val="370"/>
          <w:jc w:val="center"/>
        </w:trPr>
        <w:tc>
          <w:tcPr>
            <w:tcW w:w="8796" w:type="dxa"/>
            <w:gridSpan w:val="2"/>
            <w:tcBorders>
              <w:right w:val="single" w:sz="4" w:space="0" w:color="auto"/>
            </w:tcBorders>
          </w:tcPr>
          <w:p w:rsidR="005C32DD" w:rsidRPr="00F47A0B" w:rsidRDefault="005C32DD" w:rsidP="003D66E8">
            <w:pPr>
              <w:spacing w:after="0" w:line="240" w:lineRule="auto"/>
              <w:ind w:hanging="14"/>
              <w:jc w:val="center"/>
              <w:rPr>
                <w:rFonts w:ascii="Times New Roman" w:hAnsi="Times New Roman"/>
                <w:b/>
                <w:sz w:val="24"/>
                <w:szCs w:val="24"/>
              </w:rPr>
            </w:pPr>
            <w:r w:rsidRPr="00F47A0B">
              <w:rPr>
                <w:rFonts w:ascii="Times New Roman" w:hAnsi="Times New Roman"/>
                <w:b/>
                <w:sz w:val="24"/>
                <w:szCs w:val="24"/>
              </w:rPr>
              <w:t>Другое</w:t>
            </w:r>
          </w:p>
        </w:tc>
        <w:tc>
          <w:tcPr>
            <w:tcW w:w="1481" w:type="dxa"/>
            <w:tcBorders>
              <w:left w:val="single" w:sz="4" w:space="0" w:color="auto"/>
              <w:right w:val="outset" w:sz="6" w:space="0" w:color="auto"/>
            </w:tcBorders>
          </w:tcPr>
          <w:p w:rsidR="005C32DD" w:rsidRPr="00F47A0B" w:rsidRDefault="005C32DD" w:rsidP="003D66E8">
            <w:pPr>
              <w:spacing w:after="0" w:line="240" w:lineRule="auto"/>
              <w:ind w:hanging="14"/>
              <w:jc w:val="center"/>
              <w:rPr>
                <w:rFonts w:ascii="Times New Roman" w:hAnsi="Times New Roman"/>
                <w:sz w:val="24"/>
                <w:szCs w:val="24"/>
              </w:rPr>
            </w:pPr>
          </w:p>
        </w:tc>
      </w:tr>
      <w:tr w:rsidR="005C32DD" w:rsidRPr="00F47A0B" w:rsidTr="003D66E8">
        <w:trPr>
          <w:trHeight w:val="597"/>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743"/>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jc w:val="both"/>
              <w:rPr>
                <w:rFonts w:ascii="Times New Roman" w:hAnsi="Times New Roman"/>
                <w:sz w:val="24"/>
                <w:szCs w:val="24"/>
              </w:rPr>
            </w:pPr>
            <w:r w:rsidRPr="00F47A0B">
              <w:rPr>
                <w:rFonts w:ascii="Times New Roman" w:hAnsi="Times New Roman"/>
                <w:sz w:val="24"/>
                <w:szCs w:val="24"/>
              </w:rPr>
              <w:t>«Менеджмент. Механизмы повышения эффективности деятельности ОО. Все классы» («Фоксфорд»)</w:t>
            </w:r>
          </w:p>
        </w:tc>
        <w:tc>
          <w:tcPr>
            <w:tcW w:w="1481" w:type="dxa"/>
            <w:tcBorders>
              <w:left w:val="single" w:sz="4" w:space="0" w:color="auto"/>
              <w:bottom w:val="outset" w:sz="6"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2</w:t>
            </w:r>
          </w:p>
        </w:tc>
      </w:tr>
      <w:tr w:rsidR="005C32DD" w:rsidRPr="00F47A0B" w:rsidTr="003D66E8">
        <w:trPr>
          <w:trHeight w:val="82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720"/>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jc w:val="both"/>
              <w:rPr>
                <w:rFonts w:ascii="Times New Roman" w:hAnsi="Times New Roman"/>
                <w:sz w:val="24"/>
                <w:szCs w:val="24"/>
              </w:rPr>
            </w:pPr>
            <w:r w:rsidRPr="00F47A0B">
              <w:rPr>
                <w:rFonts w:ascii="Times New Roman" w:hAnsi="Times New Roman"/>
                <w:sz w:val="24"/>
                <w:szCs w:val="24"/>
              </w:rPr>
              <w:t>«УМК для преподавания немецкого как второго иностранного («Г</w:t>
            </w:r>
            <w:r w:rsidRPr="00F47A0B">
              <w:rPr>
                <w:rFonts w:ascii="Times New Roman" w:hAnsi="Times New Roman"/>
                <w:sz w:val="24"/>
                <w:szCs w:val="24"/>
              </w:rPr>
              <w:t>о</w:t>
            </w:r>
            <w:r w:rsidRPr="00F47A0B">
              <w:rPr>
                <w:rFonts w:ascii="Times New Roman" w:hAnsi="Times New Roman"/>
                <w:sz w:val="24"/>
                <w:szCs w:val="24"/>
              </w:rPr>
              <w:t>ризонты», «</w:t>
            </w:r>
            <w:r w:rsidRPr="00F47A0B">
              <w:rPr>
                <w:rFonts w:ascii="Times New Roman" w:hAnsi="Times New Roman"/>
                <w:sz w:val="24"/>
                <w:szCs w:val="24"/>
                <w:lang w:val="en-US"/>
              </w:rPr>
              <w:t>Wir</w:t>
            </w:r>
            <w:r w:rsidRPr="00F47A0B">
              <w:rPr>
                <w:rFonts w:ascii="Times New Roman" w:hAnsi="Times New Roman"/>
                <w:sz w:val="24"/>
                <w:szCs w:val="24"/>
              </w:rPr>
              <w:t>»)». «Немецкий в чемодане» - уроки языковой аним</w:t>
            </w:r>
            <w:r w:rsidRPr="00F47A0B">
              <w:rPr>
                <w:rFonts w:ascii="Times New Roman" w:hAnsi="Times New Roman"/>
                <w:sz w:val="24"/>
                <w:szCs w:val="24"/>
              </w:rPr>
              <w:t>а</w:t>
            </w:r>
            <w:r w:rsidRPr="00F47A0B">
              <w:rPr>
                <w:rFonts w:ascii="Times New Roman" w:hAnsi="Times New Roman"/>
                <w:sz w:val="24"/>
                <w:szCs w:val="24"/>
              </w:rPr>
              <w:t>ции по немецкому языку»</w:t>
            </w:r>
          </w:p>
        </w:tc>
        <w:tc>
          <w:tcPr>
            <w:tcW w:w="1481" w:type="dxa"/>
            <w:tcBorders>
              <w:top w:val="outset" w:sz="6" w:space="0" w:color="auto"/>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2</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jc w:val="both"/>
              <w:rPr>
                <w:rFonts w:ascii="Times New Roman" w:hAnsi="Times New Roman"/>
                <w:sz w:val="24"/>
                <w:szCs w:val="24"/>
              </w:rPr>
            </w:pPr>
            <w:r w:rsidRPr="00F47A0B">
              <w:rPr>
                <w:rFonts w:ascii="Times New Roman" w:hAnsi="Times New Roman"/>
                <w:sz w:val="24"/>
                <w:szCs w:val="24"/>
              </w:rPr>
              <w:t>«Математика в начальной школе: программы: программы ФГОС, н</w:t>
            </w:r>
            <w:r w:rsidRPr="00F47A0B">
              <w:rPr>
                <w:rFonts w:ascii="Times New Roman" w:hAnsi="Times New Roman"/>
                <w:sz w:val="24"/>
                <w:szCs w:val="24"/>
              </w:rPr>
              <w:t>е</w:t>
            </w:r>
            <w:r w:rsidRPr="00F47A0B">
              <w:rPr>
                <w:rFonts w:ascii="Times New Roman" w:hAnsi="Times New Roman"/>
                <w:sz w:val="24"/>
                <w:szCs w:val="24"/>
              </w:rPr>
              <w:t>стандартные задачи, геометрия и история науки» (ООО «Центр о</w:t>
            </w:r>
            <w:r w:rsidRPr="00F47A0B">
              <w:rPr>
                <w:rFonts w:ascii="Times New Roman" w:hAnsi="Times New Roman"/>
                <w:sz w:val="24"/>
                <w:szCs w:val="24"/>
              </w:rPr>
              <w:t>н</w:t>
            </w:r>
            <w:r w:rsidRPr="00F47A0B">
              <w:rPr>
                <w:rFonts w:ascii="Times New Roman" w:hAnsi="Times New Roman"/>
                <w:sz w:val="24"/>
                <w:szCs w:val="24"/>
              </w:rPr>
              <w:t>лайн-обучения Нетология-групп»)</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428"/>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jc w:val="both"/>
              <w:rPr>
                <w:rFonts w:ascii="Times New Roman" w:hAnsi="Times New Roman"/>
                <w:sz w:val="24"/>
                <w:szCs w:val="24"/>
              </w:rPr>
            </w:pPr>
            <w:r w:rsidRPr="00F47A0B">
              <w:rPr>
                <w:rFonts w:ascii="Times New Roman" w:hAnsi="Times New Roman"/>
                <w:sz w:val="24"/>
                <w:szCs w:val="24"/>
              </w:rPr>
              <w:t>«Курс повышения квалификации «Психодиагностика в образовател</w:t>
            </w:r>
            <w:r w:rsidRPr="00F47A0B">
              <w:rPr>
                <w:rFonts w:ascii="Times New Roman" w:hAnsi="Times New Roman"/>
                <w:sz w:val="24"/>
                <w:szCs w:val="24"/>
              </w:rPr>
              <w:t>ь</w:t>
            </w:r>
            <w:r w:rsidRPr="00F47A0B">
              <w:rPr>
                <w:rFonts w:ascii="Times New Roman" w:hAnsi="Times New Roman"/>
                <w:sz w:val="24"/>
                <w:szCs w:val="24"/>
              </w:rPr>
              <w:t>ных организациях с учетом реализации ФГОС» (Инфоурок)</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jc w:val="both"/>
              <w:rPr>
                <w:rFonts w:ascii="Times New Roman" w:hAnsi="Times New Roman"/>
                <w:sz w:val="24"/>
                <w:szCs w:val="24"/>
              </w:rPr>
            </w:pPr>
            <w:r w:rsidRPr="00F47A0B">
              <w:rPr>
                <w:rFonts w:ascii="Times New Roman" w:hAnsi="Times New Roman"/>
                <w:sz w:val="24"/>
                <w:szCs w:val="24"/>
              </w:rPr>
              <w:t>Курсы профессиональной переподготовки:</w:t>
            </w:r>
          </w:p>
          <w:p w:rsidR="005C32DD" w:rsidRPr="00F47A0B" w:rsidRDefault="005C32DD" w:rsidP="003D66E8">
            <w:pPr>
              <w:spacing w:line="240" w:lineRule="auto"/>
              <w:ind w:hanging="14"/>
              <w:jc w:val="both"/>
              <w:rPr>
                <w:rFonts w:ascii="Times New Roman" w:hAnsi="Times New Roman"/>
                <w:sz w:val="24"/>
                <w:szCs w:val="24"/>
              </w:rPr>
            </w:pPr>
            <w:r w:rsidRPr="00F47A0B">
              <w:rPr>
                <w:rFonts w:ascii="Times New Roman" w:hAnsi="Times New Roman"/>
                <w:sz w:val="24"/>
                <w:szCs w:val="24"/>
              </w:rPr>
              <w:t>1. На платформе «Учебный центр «Профессионал» по программе «Математика: теория и методика преподавания в образовательной организации»: квалификация : Учитель математики.</w:t>
            </w:r>
          </w:p>
          <w:p w:rsidR="005C32DD" w:rsidRPr="00F47A0B" w:rsidRDefault="005C32DD" w:rsidP="003D66E8">
            <w:pPr>
              <w:spacing w:line="240" w:lineRule="auto"/>
              <w:ind w:hanging="14"/>
              <w:jc w:val="both"/>
              <w:rPr>
                <w:rFonts w:ascii="Times New Roman" w:hAnsi="Times New Roman"/>
                <w:sz w:val="24"/>
                <w:szCs w:val="24"/>
              </w:rPr>
            </w:pPr>
            <w:r w:rsidRPr="00F47A0B">
              <w:rPr>
                <w:rFonts w:ascii="Times New Roman" w:hAnsi="Times New Roman"/>
                <w:sz w:val="24"/>
                <w:szCs w:val="24"/>
              </w:rPr>
              <w:t>2. На платформе ООО «Инфоурок» по программе «Методика орган</w:t>
            </w:r>
            <w:r w:rsidRPr="00F47A0B">
              <w:rPr>
                <w:rFonts w:ascii="Times New Roman" w:hAnsi="Times New Roman"/>
                <w:sz w:val="24"/>
                <w:szCs w:val="24"/>
              </w:rPr>
              <w:t>и</w:t>
            </w:r>
            <w:r w:rsidRPr="00F47A0B">
              <w:rPr>
                <w:rFonts w:ascii="Times New Roman" w:hAnsi="Times New Roman"/>
                <w:sz w:val="24"/>
                <w:szCs w:val="24"/>
              </w:rPr>
              <w:t>зации образовательного процесса в начальном общем образовании». Квалификация: Учитель начальных классов.</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p>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1</w:t>
            </w:r>
          </w:p>
          <w:p w:rsidR="005C32DD" w:rsidRPr="00F47A0B" w:rsidRDefault="005C32DD" w:rsidP="003D66E8">
            <w:pPr>
              <w:spacing w:line="240" w:lineRule="auto"/>
              <w:rPr>
                <w:rFonts w:ascii="Times New Roman" w:hAnsi="Times New Roman"/>
                <w:sz w:val="24"/>
                <w:szCs w:val="24"/>
              </w:rPr>
            </w:pPr>
          </w:p>
          <w:p w:rsidR="005C32DD" w:rsidRPr="00F47A0B" w:rsidRDefault="005C32DD" w:rsidP="003D66E8">
            <w:pPr>
              <w:spacing w:line="240" w:lineRule="auto"/>
              <w:jc w:val="center"/>
              <w:rPr>
                <w:rFonts w:ascii="Times New Roman" w:hAnsi="Times New Roman"/>
                <w:sz w:val="24"/>
                <w:szCs w:val="24"/>
              </w:rPr>
            </w:pPr>
            <w:r w:rsidRPr="00F47A0B">
              <w:rPr>
                <w:rFonts w:ascii="Times New Roman" w:hAnsi="Times New Roman"/>
                <w:sz w:val="24"/>
                <w:szCs w:val="24"/>
              </w:rPr>
              <w:t xml:space="preserve">1 </w:t>
            </w:r>
          </w:p>
          <w:p w:rsidR="005C32DD" w:rsidRPr="00F47A0B" w:rsidRDefault="005C32DD" w:rsidP="003D66E8">
            <w:pPr>
              <w:spacing w:line="240" w:lineRule="auto"/>
              <w:jc w:val="center"/>
              <w:rPr>
                <w:rFonts w:ascii="Times New Roman" w:hAnsi="Times New Roman"/>
                <w:sz w:val="24"/>
                <w:szCs w:val="24"/>
              </w:rPr>
            </w:pP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jc w:val="both"/>
              <w:rPr>
                <w:rFonts w:ascii="Times New Roman" w:hAnsi="Times New Roman"/>
                <w:sz w:val="24"/>
                <w:szCs w:val="24"/>
              </w:rPr>
            </w:pPr>
            <w:r w:rsidRPr="00F47A0B">
              <w:rPr>
                <w:rFonts w:ascii="Times New Roman" w:hAnsi="Times New Roman"/>
                <w:sz w:val="24"/>
                <w:szCs w:val="24"/>
              </w:rPr>
              <w:t>Здоровье сберегающие технологии в общем образовании в условиях внедрения «ФГОС» («Фоксфорд»)</w:t>
            </w:r>
          </w:p>
          <w:p w:rsidR="005C32DD" w:rsidRPr="00F47A0B" w:rsidRDefault="005C32DD" w:rsidP="003D66E8">
            <w:pPr>
              <w:spacing w:line="240" w:lineRule="auto"/>
              <w:ind w:hanging="14"/>
              <w:jc w:val="both"/>
              <w:rPr>
                <w:rFonts w:ascii="Times New Roman" w:hAnsi="Times New Roman"/>
                <w:sz w:val="24"/>
                <w:szCs w:val="24"/>
              </w:rPr>
            </w:pPr>
            <w:r w:rsidRPr="00F47A0B">
              <w:rPr>
                <w:rFonts w:ascii="Times New Roman" w:hAnsi="Times New Roman"/>
                <w:sz w:val="24"/>
                <w:szCs w:val="24"/>
              </w:rPr>
              <w:t>«Преподавание ОРКСЭ в рамках реализации ФГОС» на платформе «Первое сентября» тема: «Педагогические практики: образовательная деятельность учителя начальных классов» («Фоксфорд»)</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2</w:t>
            </w:r>
          </w:p>
          <w:p w:rsidR="005C32DD" w:rsidRPr="00F47A0B" w:rsidRDefault="005C32DD" w:rsidP="003D66E8">
            <w:pPr>
              <w:spacing w:line="240" w:lineRule="auto"/>
              <w:ind w:hanging="14"/>
              <w:jc w:val="center"/>
              <w:rPr>
                <w:rFonts w:ascii="Times New Roman" w:hAnsi="Times New Roman"/>
                <w:sz w:val="24"/>
                <w:szCs w:val="24"/>
              </w:rPr>
            </w:pP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 xml:space="preserve"> «Педагогические практики: образовательная деятельность учителя начальных классов» (Университет «1 сентября»)</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1</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«Реализация современных подходов к экологическому развитию д</w:t>
            </w:r>
            <w:r w:rsidRPr="00F47A0B">
              <w:rPr>
                <w:rFonts w:ascii="Times New Roman" w:hAnsi="Times New Roman"/>
                <w:sz w:val="24"/>
                <w:szCs w:val="24"/>
              </w:rPr>
              <w:t>е</w:t>
            </w:r>
            <w:r w:rsidRPr="00F47A0B">
              <w:rPr>
                <w:rFonts w:ascii="Times New Roman" w:hAnsi="Times New Roman"/>
                <w:sz w:val="24"/>
                <w:szCs w:val="24"/>
              </w:rPr>
              <w:t>тей 2-7 лет в условиях реализации ФГОС ДО»</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7</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«Адаптированные образовательные программы дошкольного образ</w:t>
            </w:r>
            <w:r w:rsidRPr="00F47A0B">
              <w:rPr>
                <w:rFonts w:ascii="Times New Roman" w:hAnsi="Times New Roman"/>
                <w:sz w:val="24"/>
                <w:szCs w:val="24"/>
              </w:rPr>
              <w:t>о</w:t>
            </w:r>
            <w:r w:rsidRPr="00F47A0B">
              <w:rPr>
                <w:rFonts w:ascii="Times New Roman" w:hAnsi="Times New Roman"/>
                <w:sz w:val="24"/>
                <w:szCs w:val="24"/>
              </w:rPr>
              <w:t>вания: проектирование и алгоритм реализации»</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3</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«Реализация исследовательской и проектной деятельности в ДОО в соответствии с ФГОС ДО»</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5</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«Развитие  элементарных математических представлений в образов</w:t>
            </w:r>
            <w:r w:rsidRPr="00F47A0B">
              <w:rPr>
                <w:rFonts w:ascii="Times New Roman" w:hAnsi="Times New Roman"/>
                <w:sz w:val="24"/>
                <w:szCs w:val="24"/>
              </w:rPr>
              <w:t>а</w:t>
            </w:r>
            <w:r w:rsidRPr="00F47A0B">
              <w:rPr>
                <w:rFonts w:ascii="Times New Roman" w:hAnsi="Times New Roman"/>
                <w:sz w:val="24"/>
                <w:szCs w:val="24"/>
              </w:rPr>
              <w:t>тельном процессе средней группы»</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5</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«Организация коррекционной помощи детям раннего возраста с н</w:t>
            </w:r>
            <w:r w:rsidRPr="00F47A0B">
              <w:rPr>
                <w:rFonts w:ascii="Times New Roman" w:hAnsi="Times New Roman"/>
                <w:sz w:val="24"/>
                <w:szCs w:val="24"/>
              </w:rPr>
              <w:t>а</w:t>
            </w:r>
            <w:r w:rsidRPr="00F47A0B">
              <w:rPr>
                <w:rFonts w:ascii="Times New Roman" w:hAnsi="Times New Roman"/>
                <w:sz w:val="24"/>
                <w:szCs w:val="24"/>
              </w:rPr>
              <w:t>рушением развития и семьям воспитывающим»</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3</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«Формирование экологического воспитания у дошкольников в соо</w:t>
            </w:r>
            <w:r w:rsidRPr="00F47A0B">
              <w:rPr>
                <w:rFonts w:ascii="Times New Roman" w:hAnsi="Times New Roman"/>
                <w:sz w:val="24"/>
                <w:szCs w:val="24"/>
              </w:rPr>
              <w:t>т</w:t>
            </w:r>
            <w:r w:rsidRPr="00F47A0B">
              <w:rPr>
                <w:rFonts w:ascii="Times New Roman" w:hAnsi="Times New Roman"/>
                <w:sz w:val="24"/>
                <w:szCs w:val="24"/>
              </w:rPr>
              <w:t>ветствии с ФГОС ДО»</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6</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«Организация и планирование работы воспитателя в современном детском саду»</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6</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«Проектная деятельность с детьми дошкольного возраста»</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8</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Всероссийский просветительский проект «Азбука цифровой экон</w:t>
            </w:r>
            <w:r w:rsidRPr="00F47A0B">
              <w:rPr>
                <w:rFonts w:ascii="Times New Roman" w:hAnsi="Times New Roman"/>
                <w:sz w:val="24"/>
                <w:szCs w:val="24"/>
              </w:rPr>
              <w:t>о</w:t>
            </w:r>
            <w:r w:rsidRPr="00F47A0B">
              <w:rPr>
                <w:rFonts w:ascii="Times New Roman" w:hAnsi="Times New Roman"/>
                <w:sz w:val="24"/>
                <w:szCs w:val="24"/>
              </w:rPr>
              <w:t>мики»</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3</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«Развитие единой системы оценки качества образования: опыт и пе</w:t>
            </w:r>
            <w:r w:rsidRPr="00F47A0B">
              <w:rPr>
                <w:rFonts w:ascii="Times New Roman" w:hAnsi="Times New Roman"/>
                <w:sz w:val="24"/>
                <w:szCs w:val="24"/>
              </w:rPr>
              <w:t>р</w:t>
            </w:r>
            <w:r w:rsidRPr="00F47A0B">
              <w:rPr>
                <w:rFonts w:ascii="Times New Roman" w:hAnsi="Times New Roman"/>
                <w:sz w:val="24"/>
                <w:szCs w:val="24"/>
              </w:rPr>
              <w:t>спективы»</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2</w:t>
            </w:r>
          </w:p>
        </w:tc>
      </w:tr>
      <w:tr w:rsidR="005C32DD" w:rsidRPr="00F47A0B" w:rsidTr="003D66E8">
        <w:trPr>
          <w:trHeight w:val="569"/>
          <w:jc w:val="center"/>
        </w:trPr>
        <w:tc>
          <w:tcPr>
            <w:tcW w:w="936" w:type="dxa"/>
            <w:tcBorders>
              <w:right w:val="single" w:sz="4" w:space="0" w:color="auto"/>
            </w:tcBorders>
          </w:tcPr>
          <w:p w:rsidR="005C32DD" w:rsidRPr="00F47A0B" w:rsidRDefault="005C32DD" w:rsidP="009355FD">
            <w:pPr>
              <w:numPr>
                <w:ilvl w:val="0"/>
                <w:numId w:val="9"/>
              </w:numPr>
              <w:spacing w:after="0" w:line="240" w:lineRule="auto"/>
              <w:ind w:hanging="672"/>
              <w:jc w:val="center"/>
              <w:rPr>
                <w:rFonts w:ascii="Times New Roman" w:hAnsi="Times New Roman"/>
                <w:sz w:val="24"/>
                <w:szCs w:val="24"/>
              </w:rPr>
            </w:pPr>
          </w:p>
        </w:tc>
        <w:tc>
          <w:tcPr>
            <w:tcW w:w="7860" w:type="dxa"/>
            <w:tcBorders>
              <w:left w:val="single" w:sz="4" w:space="0" w:color="auto"/>
              <w:right w:val="single" w:sz="4" w:space="0" w:color="auto"/>
            </w:tcBorders>
          </w:tcPr>
          <w:p w:rsidR="005C32DD" w:rsidRPr="00F47A0B" w:rsidRDefault="005C32DD" w:rsidP="003D66E8">
            <w:pPr>
              <w:spacing w:line="240" w:lineRule="auto"/>
              <w:ind w:hanging="14"/>
              <w:rPr>
                <w:rFonts w:ascii="Times New Roman" w:hAnsi="Times New Roman"/>
                <w:sz w:val="24"/>
                <w:szCs w:val="24"/>
              </w:rPr>
            </w:pPr>
            <w:r w:rsidRPr="00F47A0B">
              <w:rPr>
                <w:rFonts w:ascii="Times New Roman" w:hAnsi="Times New Roman"/>
                <w:sz w:val="24"/>
                <w:szCs w:val="24"/>
              </w:rPr>
              <w:t>«Независимая оценка квалификации в системе образования»</w:t>
            </w:r>
          </w:p>
        </w:tc>
        <w:tc>
          <w:tcPr>
            <w:tcW w:w="1481" w:type="dxa"/>
            <w:tcBorders>
              <w:left w:val="single" w:sz="4" w:space="0" w:color="auto"/>
              <w:right w:val="outset" w:sz="6" w:space="0" w:color="auto"/>
            </w:tcBorders>
          </w:tcPr>
          <w:p w:rsidR="005C32DD" w:rsidRPr="00F47A0B" w:rsidRDefault="005C32DD" w:rsidP="003D66E8">
            <w:pPr>
              <w:spacing w:line="240" w:lineRule="auto"/>
              <w:ind w:hanging="14"/>
              <w:jc w:val="center"/>
              <w:rPr>
                <w:rFonts w:ascii="Times New Roman" w:hAnsi="Times New Roman"/>
                <w:sz w:val="24"/>
                <w:szCs w:val="24"/>
              </w:rPr>
            </w:pPr>
            <w:r w:rsidRPr="00F47A0B">
              <w:rPr>
                <w:rFonts w:ascii="Times New Roman" w:hAnsi="Times New Roman"/>
                <w:sz w:val="24"/>
                <w:szCs w:val="24"/>
              </w:rPr>
              <w:t>3</w:t>
            </w:r>
          </w:p>
        </w:tc>
      </w:tr>
      <w:tr w:rsidR="005C32DD" w:rsidRPr="00F47A0B" w:rsidTr="00CD6AE6">
        <w:trPr>
          <w:trHeight w:val="852"/>
          <w:jc w:val="center"/>
        </w:trPr>
        <w:tc>
          <w:tcPr>
            <w:tcW w:w="936" w:type="dxa"/>
          </w:tcPr>
          <w:p w:rsidR="005C32DD" w:rsidRPr="00F47A0B" w:rsidRDefault="005C32DD" w:rsidP="003D66E8">
            <w:pPr>
              <w:spacing w:after="0" w:line="240" w:lineRule="auto"/>
              <w:ind w:hanging="14"/>
              <w:rPr>
                <w:rFonts w:ascii="Times New Roman" w:hAnsi="Times New Roman"/>
                <w:b/>
                <w:sz w:val="24"/>
                <w:szCs w:val="24"/>
              </w:rPr>
            </w:pPr>
            <w:r w:rsidRPr="00F47A0B">
              <w:rPr>
                <w:rFonts w:ascii="Times New Roman" w:hAnsi="Times New Roman"/>
                <w:b/>
                <w:sz w:val="24"/>
                <w:szCs w:val="24"/>
              </w:rPr>
              <w:t>Итого:</w:t>
            </w:r>
          </w:p>
        </w:tc>
        <w:tc>
          <w:tcPr>
            <w:tcW w:w="7860" w:type="dxa"/>
            <w:tcBorders>
              <w:right w:val="single" w:sz="4" w:space="0" w:color="auto"/>
            </w:tcBorders>
          </w:tcPr>
          <w:p w:rsidR="005C32DD" w:rsidRPr="00F47A0B" w:rsidRDefault="005C32DD" w:rsidP="003D66E8">
            <w:pPr>
              <w:spacing w:after="0" w:line="240" w:lineRule="auto"/>
              <w:ind w:hanging="14"/>
              <w:rPr>
                <w:rFonts w:ascii="Times New Roman" w:hAnsi="Times New Roman"/>
                <w:b/>
                <w:sz w:val="24"/>
                <w:szCs w:val="24"/>
              </w:rPr>
            </w:pPr>
            <w:r w:rsidRPr="00F47A0B">
              <w:rPr>
                <w:rFonts w:ascii="Times New Roman" w:hAnsi="Times New Roman"/>
                <w:b/>
                <w:sz w:val="24"/>
                <w:szCs w:val="24"/>
              </w:rPr>
              <w:t>Школы</w:t>
            </w:r>
          </w:p>
        </w:tc>
        <w:tc>
          <w:tcPr>
            <w:tcW w:w="1481" w:type="dxa"/>
            <w:tcBorders>
              <w:left w:val="single" w:sz="4" w:space="0" w:color="auto"/>
              <w:right w:val="outset" w:sz="6" w:space="0" w:color="auto"/>
            </w:tcBorders>
          </w:tcPr>
          <w:p w:rsidR="005C32DD" w:rsidRPr="00F47A0B" w:rsidRDefault="005C32DD" w:rsidP="003D66E8">
            <w:pPr>
              <w:spacing w:after="0" w:line="240" w:lineRule="auto"/>
              <w:ind w:hanging="14"/>
              <w:rPr>
                <w:rFonts w:ascii="Times New Roman" w:hAnsi="Times New Roman"/>
                <w:b/>
                <w:sz w:val="24"/>
                <w:szCs w:val="24"/>
              </w:rPr>
            </w:pPr>
            <w:r w:rsidRPr="00F47A0B">
              <w:rPr>
                <w:rFonts w:ascii="Times New Roman" w:hAnsi="Times New Roman"/>
                <w:b/>
                <w:sz w:val="24"/>
                <w:szCs w:val="24"/>
              </w:rPr>
              <w:t>63 + 276</w:t>
            </w:r>
          </w:p>
          <w:p w:rsidR="005C32DD" w:rsidRPr="00F47A0B" w:rsidRDefault="005C32DD" w:rsidP="003D66E8">
            <w:pPr>
              <w:spacing w:after="0" w:line="240" w:lineRule="auto"/>
              <w:ind w:hanging="14"/>
              <w:rPr>
                <w:rFonts w:ascii="Times New Roman" w:hAnsi="Times New Roman"/>
                <w:b/>
                <w:sz w:val="24"/>
                <w:szCs w:val="24"/>
              </w:rPr>
            </w:pPr>
            <w:r w:rsidRPr="00F47A0B">
              <w:rPr>
                <w:rFonts w:ascii="Times New Roman" w:hAnsi="Times New Roman"/>
                <w:b/>
                <w:sz w:val="24"/>
                <w:szCs w:val="24"/>
              </w:rPr>
              <w:t>(вебинары)</w:t>
            </w:r>
          </w:p>
          <w:p w:rsidR="005C32DD" w:rsidRPr="00F47A0B" w:rsidRDefault="005C32DD" w:rsidP="003D66E8">
            <w:pPr>
              <w:spacing w:after="0" w:line="240" w:lineRule="auto"/>
              <w:ind w:hanging="14"/>
              <w:rPr>
                <w:rFonts w:ascii="Times New Roman" w:hAnsi="Times New Roman"/>
                <w:b/>
                <w:sz w:val="24"/>
                <w:szCs w:val="24"/>
              </w:rPr>
            </w:pPr>
            <w:r w:rsidRPr="00F47A0B">
              <w:rPr>
                <w:rFonts w:ascii="Times New Roman" w:hAnsi="Times New Roman"/>
                <w:b/>
                <w:sz w:val="24"/>
                <w:szCs w:val="24"/>
              </w:rPr>
              <w:t>чел.</w:t>
            </w:r>
          </w:p>
        </w:tc>
      </w:tr>
      <w:tr w:rsidR="005C32DD" w:rsidRPr="00F47A0B" w:rsidTr="003D66E8">
        <w:trPr>
          <w:trHeight w:val="1129"/>
          <w:jc w:val="center"/>
        </w:trPr>
        <w:tc>
          <w:tcPr>
            <w:tcW w:w="936" w:type="dxa"/>
          </w:tcPr>
          <w:p w:rsidR="005C32DD" w:rsidRPr="00F47A0B" w:rsidRDefault="005C32DD" w:rsidP="003D66E8">
            <w:pPr>
              <w:spacing w:after="0" w:line="240" w:lineRule="auto"/>
              <w:ind w:hanging="14"/>
              <w:rPr>
                <w:rFonts w:ascii="Times New Roman" w:hAnsi="Times New Roman"/>
                <w:b/>
                <w:sz w:val="24"/>
                <w:szCs w:val="24"/>
              </w:rPr>
            </w:pPr>
          </w:p>
        </w:tc>
        <w:tc>
          <w:tcPr>
            <w:tcW w:w="7860" w:type="dxa"/>
            <w:tcBorders>
              <w:right w:val="single" w:sz="4" w:space="0" w:color="auto"/>
            </w:tcBorders>
          </w:tcPr>
          <w:p w:rsidR="005C32DD" w:rsidRPr="00F47A0B" w:rsidRDefault="005C32DD" w:rsidP="003D66E8">
            <w:pPr>
              <w:spacing w:after="0" w:line="240" w:lineRule="auto"/>
              <w:ind w:hanging="14"/>
              <w:rPr>
                <w:rFonts w:ascii="Times New Roman" w:hAnsi="Times New Roman"/>
                <w:b/>
                <w:sz w:val="24"/>
                <w:szCs w:val="24"/>
              </w:rPr>
            </w:pPr>
            <w:r w:rsidRPr="00F47A0B">
              <w:rPr>
                <w:rFonts w:ascii="Times New Roman" w:hAnsi="Times New Roman"/>
                <w:b/>
                <w:sz w:val="24"/>
                <w:szCs w:val="24"/>
              </w:rPr>
              <w:t>Дошкольные организации</w:t>
            </w:r>
          </w:p>
        </w:tc>
        <w:tc>
          <w:tcPr>
            <w:tcW w:w="1481" w:type="dxa"/>
            <w:tcBorders>
              <w:left w:val="single" w:sz="4" w:space="0" w:color="auto"/>
              <w:right w:val="outset" w:sz="6" w:space="0" w:color="auto"/>
            </w:tcBorders>
          </w:tcPr>
          <w:p w:rsidR="005C32DD" w:rsidRPr="00F47A0B" w:rsidRDefault="005C32DD" w:rsidP="003D66E8">
            <w:pPr>
              <w:spacing w:after="0" w:line="240" w:lineRule="auto"/>
              <w:ind w:hanging="14"/>
              <w:rPr>
                <w:rFonts w:ascii="Times New Roman" w:hAnsi="Times New Roman"/>
                <w:b/>
                <w:sz w:val="24"/>
                <w:szCs w:val="24"/>
              </w:rPr>
            </w:pPr>
            <w:r w:rsidRPr="00F47A0B">
              <w:rPr>
                <w:rFonts w:ascii="Times New Roman" w:hAnsi="Times New Roman"/>
                <w:b/>
                <w:sz w:val="24"/>
                <w:szCs w:val="24"/>
              </w:rPr>
              <w:t>29 + 129</w:t>
            </w:r>
          </w:p>
          <w:p w:rsidR="005C32DD" w:rsidRPr="00F47A0B" w:rsidRDefault="005C32DD" w:rsidP="003D66E8">
            <w:pPr>
              <w:spacing w:after="0" w:line="240" w:lineRule="auto"/>
              <w:ind w:hanging="14"/>
              <w:rPr>
                <w:rFonts w:ascii="Times New Roman" w:hAnsi="Times New Roman"/>
                <w:b/>
                <w:sz w:val="24"/>
                <w:szCs w:val="24"/>
              </w:rPr>
            </w:pPr>
            <w:r w:rsidRPr="00F47A0B">
              <w:rPr>
                <w:rFonts w:ascii="Times New Roman" w:hAnsi="Times New Roman"/>
                <w:b/>
                <w:sz w:val="24"/>
                <w:szCs w:val="24"/>
              </w:rPr>
              <w:t>(вебинары)</w:t>
            </w:r>
          </w:p>
          <w:p w:rsidR="005C32DD" w:rsidRPr="00F47A0B" w:rsidRDefault="005C32DD" w:rsidP="003D66E8">
            <w:pPr>
              <w:spacing w:after="0" w:line="240" w:lineRule="auto"/>
              <w:ind w:hanging="14"/>
              <w:rPr>
                <w:rFonts w:ascii="Times New Roman" w:hAnsi="Times New Roman"/>
                <w:b/>
                <w:sz w:val="24"/>
                <w:szCs w:val="24"/>
              </w:rPr>
            </w:pPr>
            <w:r w:rsidRPr="00F47A0B">
              <w:rPr>
                <w:rFonts w:ascii="Times New Roman" w:hAnsi="Times New Roman"/>
                <w:b/>
                <w:sz w:val="24"/>
                <w:szCs w:val="24"/>
              </w:rPr>
              <w:t xml:space="preserve">чел. </w:t>
            </w:r>
          </w:p>
        </w:tc>
      </w:tr>
    </w:tbl>
    <w:p w:rsidR="005C32DD" w:rsidRPr="00586586" w:rsidRDefault="005C32DD" w:rsidP="009355FD">
      <w:pPr>
        <w:tabs>
          <w:tab w:val="left" w:pos="225"/>
        </w:tabs>
        <w:spacing w:after="0" w:line="240" w:lineRule="auto"/>
        <w:ind w:firstLine="709"/>
        <w:rPr>
          <w:rFonts w:ascii="Times New Roman" w:hAnsi="Times New Roman"/>
          <w:sz w:val="24"/>
          <w:szCs w:val="24"/>
        </w:rPr>
      </w:pPr>
    </w:p>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sz w:val="24"/>
          <w:szCs w:val="24"/>
        </w:rPr>
        <w:t xml:space="preserve">По итогам 2018 года не имеют курсовой подготовки в соответствии с ФГОС- </w:t>
      </w:r>
      <w:r w:rsidRPr="00586586">
        <w:rPr>
          <w:rFonts w:ascii="Times New Roman" w:hAnsi="Times New Roman"/>
          <w:b/>
          <w:sz w:val="24"/>
          <w:szCs w:val="24"/>
        </w:rPr>
        <w:t>22</w:t>
      </w:r>
      <w:r w:rsidRPr="00586586">
        <w:rPr>
          <w:rFonts w:ascii="Times New Roman" w:hAnsi="Times New Roman"/>
          <w:sz w:val="24"/>
          <w:szCs w:val="24"/>
        </w:rPr>
        <w:t xml:space="preserve"> пед</w:t>
      </w:r>
      <w:r w:rsidRPr="00586586">
        <w:rPr>
          <w:rFonts w:ascii="Times New Roman" w:hAnsi="Times New Roman"/>
          <w:sz w:val="24"/>
          <w:szCs w:val="24"/>
        </w:rPr>
        <w:t>а</w:t>
      </w:r>
      <w:r w:rsidRPr="00586586">
        <w:rPr>
          <w:rFonts w:ascii="Times New Roman" w:hAnsi="Times New Roman"/>
          <w:sz w:val="24"/>
          <w:szCs w:val="24"/>
        </w:rPr>
        <w:t>гога общеобразовательных организацийи</w:t>
      </w:r>
      <w:r>
        <w:rPr>
          <w:rFonts w:ascii="Times New Roman" w:hAnsi="Times New Roman"/>
          <w:b/>
          <w:sz w:val="24"/>
          <w:szCs w:val="24"/>
        </w:rPr>
        <w:t>17</w:t>
      </w:r>
      <w:r w:rsidRPr="00586586">
        <w:rPr>
          <w:rFonts w:ascii="Times New Roman" w:hAnsi="Times New Roman"/>
          <w:sz w:val="24"/>
          <w:szCs w:val="24"/>
        </w:rPr>
        <w:t>педагогов дошкольных образовательных орган</w:t>
      </w:r>
      <w:r w:rsidRPr="00586586">
        <w:rPr>
          <w:rFonts w:ascii="Times New Roman" w:hAnsi="Times New Roman"/>
          <w:sz w:val="24"/>
          <w:szCs w:val="24"/>
        </w:rPr>
        <w:t>и</w:t>
      </w:r>
      <w:r w:rsidRPr="00586586">
        <w:rPr>
          <w:rFonts w:ascii="Times New Roman" w:hAnsi="Times New Roman"/>
          <w:sz w:val="24"/>
          <w:szCs w:val="24"/>
        </w:rPr>
        <w:t>заций. Курсовые мероприятия для педагогов в соответствии с ФГОС запланированы в 2019 году.</w:t>
      </w:r>
    </w:p>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sz w:val="24"/>
          <w:szCs w:val="24"/>
        </w:rPr>
        <w:t>Основная форма повышения профессионального мастерства педагогов и руководящих работников образовательных организаций в межкурсовой период - организация сети горо</w:t>
      </w:r>
      <w:r w:rsidRPr="00586586">
        <w:rPr>
          <w:rFonts w:ascii="Times New Roman" w:hAnsi="Times New Roman"/>
          <w:sz w:val="24"/>
          <w:szCs w:val="24"/>
        </w:rPr>
        <w:t>д</w:t>
      </w:r>
      <w:r w:rsidRPr="00586586">
        <w:rPr>
          <w:rFonts w:ascii="Times New Roman" w:hAnsi="Times New Roman"/>
          <w:sz w:val="24"/>
          <w:szCs w:val="24"/>
        </w:rPr>
        <w:t>ских методических объединений (ГМО).</w:t>
      </w:r>
    </w:p>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sz w:val="24"/>
          <w:szCs w:val="24"/>
        </w:rPr>
        <w:t xml:space="preserve">В 2018 году при методической службе Комитета по образованию была организована работа </w:t>
      </w:r>
      <w:r w:rsidRPr="00C16E6C">
        <w:rPr>
          <w:rFonts w:ascii="Times New Roman" w:hAnsi="Times New Roman"/>
          <w:b/>
          <w:bCs/>
          <w:sz w:val="24"/>
          <w:szCs w:val="24"/>
        </w:rPr>
        <w:t>22</w:t>
      </w:r>
      <w:r w:rsidRPr="00586586">
        <w:rPr>
          <w:rFonts w:ascii="Times New Roman" w:hAnsi="Times New Roman"/>
          <w:b/>
          <w:bCs/>
          <w:sz w:val="24"/>
          <w:szCs w:val="24"/>
        </w:rPr>
        <w:t xml:space="preserve"> городских методических объединений</w:t>
      </w:r>
      <w:r w:rsidRPr="00586586">
        <w:rPr>
          <w:rFonts w:ascii="Times New Roman" w:hAnsi="Times New Roman"/>
          <w:sz w:val="24"/>
          <w:szCs w:val="24"/>
        </w:rPr>
        <w:t xml:space="preserve"> для педагогических работников всех:</w:t>
      </w:r>
    </w:p>
    <w:p w:rsidR="005C32DD" w:rsidRPr="00586586" w:rsidRDefault="005C32DD" w:rsidP="00C91C19">
      <w:pPr>
        <w:numPr>
          <w:ilvl w:val="0"/>
          <w:numId w:val="33"/>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 xml:space="preserve">дошкольные организации – </w:t>
      </w:r>
      <w:r w:rsidRPr="00586586">
        <w:rPr>
          <w:rFonts w:ascii="Times New Roman" w:hAnsi="Times New Roman"/>
          <w:b/>
          <w:bCs/>
          <w:sz w:val="24"/>
          <w:szCs w:val="24"/>
        </w:rPr>
        <w:t>8 ГМО;</w:t>
      </w:r>
    </w:p>
    <w:p w:rsidR="005C32DD" w:rsidRPr="00586586" w:rsidRDefault="005C32DD" w:rsidP="00C91C19">
      <w:pPr>
        <w:numPr>
          <w:ilvl w:val="0"/>
          <w:numId w:val="33"/>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 xml:space="preserve">общеобразовательные организации – </w:t>
      </w:r>
      <w:r w:rsidRPr="00586586">
        <w:rPr>
          <w:rFonts w:ascii="Times New Roman" w:hAnsi="Times New Roman"/>
          <w:b/>
          <w:bCs/>
          <w:sz w:val="24"/>
          <w:szCs w:val="24"/>
        </w:rPr>
        <w:t>14 ГМО.</w:t>
      </w:r>
    </w:p>
    <w:p w:rsidR="005C32DD" w:rsidRPr="00586586" w:rsidRDefault="005C32DD" w:rsidP="009355FD">
      <w:pPr>
        <w:pStyle w:val="a5"/>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lastRenderedPageBreak/>
        <w:t>Эффективной организации методической работы способствовал скоординированный план деятельности городских методических объединений, который включал следующие н</w:t>
      </w:r>
      <w:r w:rsidRPr="00586586">
        <w:rPr>
          <w:rFonts w:ascii="Times New Roman" w:hAnsi="Times New Roman"/>
          <w:sz w:val="24"/>
          <w:szCs w:val="24"/>
        </w:rPr>
        <w:t>а</w:t>
      </w:r>
      <w:r w:rsidRPr="00586586">
        <w:rPr>
          <w:rFonts w:ascii="Times New Roman" w:hAnsi="Times New Roman"/>
          <w:sz w:val="24"/>
          <w:szCs w:val="24"/>
        </w:rPr>
        <w:t>правления:</w:t>
      </w:r>
    </w:p>
    <w:p w:rsidR="005C32DD" w:rsidRPr="00586586" w:rsidRDefault="005C32DD" w:rsidP="00C91C19">
      <w:pPr>
        <w:numPr>
          <w:ilvl w:val="0"/>
          <w:numId w:val="33"/>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анализ итоговой аттестации в форме ЕГЭ и ОГЭ;</w:t>
      </w:r>
    </w:p>
    <w:p w:rsidR="005C32DD" w:rsidRPr="00586586" w:rsidRDefault="005C32DD" w:rsidP="00C91C19">
      <w:pPr>
        <w:numPr>
          <w:ilvl w:val="0"/>
          <w:numId w:val="33"/>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информирование педагогов об основных направлениях развития образования, учебниках и учебно-методической литературе по проблемам воспитания и обучения;</w:t>
      </w:r>
    </w:p>
    <w:p w:rsidR="005C32DD" w:rsidRPr="00586586" w:rsidRDefault="005C32DD" w:rsidP="00C91C19">
      <w:pPr>
        <w:numPr>
          <w:ilvl w:val="0"/>
          <w:numId w:val="33"/>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организация образовательной деятельности учителя и обучающихся при изучении курса ОРКСЭ и предметной области ОДНКНР;</w:t>
      </w:r>
    </w:p>
    <w:p w:rsidR="005C32DD" w:rsidRPr="00586586" w:rsidRDefault="005C32DD" w:rsidP="00C91C19">
      <w:pPr>
        <w:numPr>
          <w:ilvl w:val="0"/>
          <w:numId w:val="33"/>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выявление, изучение и оценка результативности педагогической практики, обо</w:t>
      </w:r>
      <w:r w:rsidRPr="00586586">
        <w:rPr>
          <w:rFonts w:ascii="Times New Roman" w:hAnsi="Times New Roman"/>
          <w:sz w:val="24"/>
          <w:szCs w:val="24"/>
        </w:rPr>
        <w:t>б</w:t>
      </w:r>
      <w:r w:rsidRPr="00586586">
        <w:rPr>
          <w:rFonts w:ascii="Times New Roman" w:hAnsi="Times New Roman"/>
          <w:sz w:val="24"/>
          <w:szCs w:val="24"/>
        </w:rPr>
        <w:t>щение и распространение профессионального педагогического опыта лучших учителей, во</w:t>
      </w:r>
      <w:r w:rsidRPr="00586586">
        <w:rPr>
          <w:rFonts w:ascii="Times New Roman" w:hAnsi="Times New Roman"/>
          <w:sz w:val="24"/>
          <w:szCs w:val="24"/>
        </w:rPr>
        <w:t>с</w:t>
      </w:r>
      <w:r w:rsidRPr="00586586">
        <w:rPr>
          <w:rFonts w:ascii="Times New Roman" w:hAnsi="Times New Roman"/>
          <w:sz w:val="24"/>
          <w:szCs w:val="24"/>
        </w:rPr>
        <w:t>питателей;</w:t>
      </w:r>
    </w:p>
    <w:p w:rsidR="005C32DD" w:rsidRPr="00586586" w:rsidRDefault="005C32DD" w:rsidP="00C91C19">
      <w:pPr>
        <w:numPr>
          <w:ilvl w:val="0"/>
          <w:numId w:val="33"/>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создание банка контрольно – измерительных материалов и инструментария по оц</w:t>
      </w:r>
      <w:r w:rsidRPr="00586586">
        <w:rPr>
          <w:rFonts w:ascii="Times New Roman" w:hAnsi="Times New Roman"/>
          <w:sz w:val="24"/>
          <w:szCs w:val="24"/>
        </w:rPr>
        <w:t>е</w:t>
      </w:r>
      <w:r w:rsidRPr="00586586">
        <w:rPr>
          <w:rFonts w:ascii="Times New Roman" w:hAnsi="Times New Roman"/>
          <w:sz w:val="24"/>
          <w:szCs w:val="24"/>
        </w:rPr>
        <w:t>ниванию метапредметных результатов обучающихся;</w:t>
      </w:r>
    </w:p>
    <w:p w:rsidR="005C32DD" w:rsidRPr="00586586" w:rsidRDefault="005C32DD" w:rsidP="00C91C19">
      <w:pPr>
        <w:numPr>
          <w:ilvl w:val="0"/>
          <w:numId w:val="33"/>
        </w:numPr>
        <w:tabs>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реализация  ФГОС НОО, ООО и ДО, внедрение ФГОС СО.</w:t>
      </w:r>
    </w:p>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sz w:val="24"/>
          <w:szCs w:val="24"/>
        </w:rPr>
        <w:t xml:space="preserve">Характерной чертой системы образования в современных условиях является </w:t>
      </w:r>
      <w:r w:rsidRPr="00586586">
        <w:rPr>
          <w:rFonts w:ascii="Times New Roman" w:hAnsi="Times New Roman"/>
          <w:b/>
          <w:sz w:val="24"/>
          <w:szCs w:val="24"/>
        </w:rPr>
        <w:t>пов</w:t>
      </w:r>
      <w:r w:rsidRPr="00586586">
        <w:rPr>
          <w:rFonts w:ascii="Times New Roman" w:hAnsi="Times New Roman"/>
          <w:b/>
          <w:sz w:val="24"/>
          <w:szCs w:val="24"/>
        </w:rPr>
        <w:t>ы</w:t>
      </w:r>
      <w:r w:rsidRPr="00586586">
        <w:rPr>
          <w:rFonts w:ascii="Times New Roman" w:hAnsi="Times New Roman"/>
          <w:b/>
          <w:sz w:val="24"/>
          <w:szCs w:val="24"/>
        </w:rPr>
        <w:t>шение интереса к выявлению и диссеминации  лучшего опыта отдельных педагогов и педагогических коллективов</w:t>
      </w:r>
      <w:r w:rsidRPr="00586586">
        <w:rPr>
          <w:rFonts w:ascii="Times New Roman" w:hAnsi="Times New Roman"/>
          <w:sz w:val="24"/>
          <w:szCs w:val="24"/>
        </w:rPr>
        <w:t xml:space="preserve">. </w:t>
      </w:r>
    </w:p>
    <w:p w:rsidR="005C32DD" w:rsidRPr="00586586" w:rsidRDefault="005C32DD" w:rsidP="009355FD">
      <w:pPr>
        <w:spacing w:after="0" w:line="240" w:lineRule="auto"/>
        <w:ind w:left="-284" w:firstLine="709"/>
        <w:jc w:val="both"/>
        <w:rPr>
          <w:rFonts w:ascii="Times New Roman" w:hAnsi="Times New Roman"/>
          <w:sz w:val="24"/>
          <w:szCs w:val="24"/>
        </w:rPr>
      </w:pPr>
      <w:r w:rsidRPr="00586586">
        <w:rPr>
          <w:rFonts w:ascii="Times New Roman" w:hAnsi="Times New Roman"/>
          <w:sz w:val="24"/>
          <w:szCs w:val="24"/>
        </w:rPr>
        <w:t>Для обобщения и распространения опыта педагогов г. Десногорска используются пр</w:t>
      </w:r>
      <w:r w:rsidRPr="00586586">
        <w:rPr>
          <w:rFonts w:ascii="Times New Roman" w:hAnsi="Times New Roman"/>
          <w:sz w:val="24"/>
          <w:szCs w:val="24"/>
        </w:rPr>
        <w:t>е</w:t>
      </w:r>
      <w:r w:rsidRPr="00586586">
        <w:rPr>
          <w:rFonts w:ascii="Times New Roman" w:hAnsi="Times New Roman"/>
          <w:sz w:val="24"/>
          <w:szCs w:val="24"/>
        </w:rPr>
        <w:t>имущественно следующие формы работы:</w:t>
      </w:r>
    </w:p>
    <w:tbl>
      <w:tblPr>
        <w:tblW w:w="9923" w:type="dxa"/>
        <w:tblInd w:w="-114" w:type="dxa"/>
        <w:tblCellMar>
          <w:left w:w="0" w:type="dxa"/>
          <w:right w:w="0" w:type="dxa"/>
        </w:tblCellMar>
        <w:tblLook w:val="00A0"/>
      </w:tblPr>
      <w:tblGrid>
        <w:gridCol w:w="709"/>
        <w:gridCol w:w="2977"/>
        <w:gridCol w:w="6237"/>
      </w:tblGrid>
      <w:tr w:rsidR="005C32DD" w:rsidRPr="00F47A0B" w:rsidTr="003D66E8">
        <w:trPr>
          <w:trHeight w:val="462"/>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ind w:hanging="28"/>
              <w:jc w:val="center"/>
              <w:rPr>
                <w:rFonts w:ascii="Times New Roman" w:hAnsi="Times New Roman"/>
                <w:b/>
                <w:bCs/>
                <w:sz w:val="24"/>
                <w:szCs w:val="24"/>
              </w:rPr>
            </w:pPr>
            <w:r w:rsidRPr="00F47A0B">
              <w:rPr>
                <w:rFonts w:ascii="Times New Roman" w:hAnsi="Times New Roman"/>
                <w:b/>
                <w:bCs/>
                <w:sz w:val="24"/>
                <w:szCs w:val="24"/>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ind w:firstLine="709"/>
              <w:jc w:val="center"/>
              <w:rPr>
                <w:rFonts w:ascii="Times New Roman" w:hAnsi="Times New Roman"/>
                <w:b/>
                <w:bCs/>
                <w:sz w:val="24"/>
                <w:szCs w:val="24"/>
              </w:rPr>
            </w:pPr>
            <w:r w:rsidRPr="00F47A0B">
              <w:rPr>
                <w:rFonts w:ascii="Times New Roman" w:hAnsi="Times New Roman"/>
                <w:b/>
                <w:bCs/>
                <w:sz w:val="24"/>
                <w:szCs w:val="24"/>
              </w:rPr>
              <w:t>Формы диссемин</w:t>
            </w:r>
            <w:r w:rsidRPr="00F47A0B">
              <w:rPr>
                <w:rFonts w:ascii="Times New Roman" w:hAnsi="Times New Roman"/>
                <w:b/>
                <w:bCs/>
                <w:sz w:val="24"/>
                <w:szCs w:val="24"/>
              </w:rPr>
              <w:t>а</w:t>
            </w:r>
            <w:r w:rsidRPr="00F47A0B">
              <w:rPr>
                <w:rFonts w:ascii="Times New Roman" w:hAnsi="Times New Roman"/>
                <w:b/>
                <w:bCs/>
                <w:sz w:val="24"/>
                <w:szCs w:val="24"/>
              </w:rPr>
              <w:t xml:space="preserve">ции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ind w:firstLine="709"/>
              <w:jc w:val="center"/>
              <w:rPr>
                <w:rFonts w:ascii="Times New Roman" w:hAnsi="Times New Roman"/>
                <w:b/>
                <w:bCs/>
                <w:sz w:val="24"/>
                <w:szCs w:val="24"/>
              </w:rPr>
            </w:pPr>
            <w:r w:rsidRPr="00F47A0B">
              <w:rPr>
                <w:rFonts w:ascii="Times New Roman" w:hAnsi="Times New Roman"/>
                <w:b/>
                <w:bCs/>
                <w:sz w:val="24"/>
                <w:szCs w:val="24"/>
              </w:rPr>
              <w:t xml:space="preserve">Количество </w:t>
            </w:r>
          </w:p>
        </w:tc>
      </w:tr>
      <w:tr w:rsidR="005C32DD" w:rsidRPr="00F47A0B" w:rsidTr="003D66E8">
        <w:trPr>
          <w:trHeight w:val="576"/>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C91C19">
            <w:pPr>
              <w:pStyle w:val="a5"/>
              <w:numPr>
                <w:ilvl w:val="0"/>
                <w:numId w:val="49"/>
              </w:numPr>
              <w:spacing w:after="0" w:line="240" w:lineRule="auto"/>
              <w:jc w:val="center"/>
              <w:rPr>
                <w:rFonts w:ascii="Times New Roman" w:hAnsi="Times New Roman"/>
                <w:bCs/>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 xml:space="preserve">Открытые уроки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ind w:firstLine="114"/>
              <w:rPr>
                <w:rFonts w:ascii="Times New Roman" w:hAnsi="Times New Roman"/>
                <w:b/>
                <w:sz w:val="24"/>
                <w:szCs w:val="24"/>
              </w:rPr>
            </w:pPr>
            <w:r w:rsidRPr="00F47A0B">
              <w:rPr>
                <w:rFonts w:ascii="Times New Roman" w:hAnsi="Times New Roman"/>
                <w:sz w:val="24"/>
                <w:szCs w:val="24"/>
              </w:rPr>
              <w:t xml:space="preserve">В рамках Городского фестиваля открытых мероприятий по ФГОС: </w:t>
            </w:r>
            <w:r w:rsidRPr="00F47A0B">
              <w:rPr>
                <w:rFonts w:ascii="Times New Roman" w:hAnsi="Times New Roman"/>
                <w:b/>
                <w:sz w:val="24"/>
                <w:szCs w:val="24"/>
              </w:rPr>
              <w:t>3</w:t>
            </w:r>
          </w:p>
          <w:p w:rsidR="005C32DD" w:rsidRPr="00F47A0B" w:rsidRDefault="005C32DD" w:rsidP="003D66E8">
            <w:pPr>
              <w:spacing w:after="0" w:line="240" w:lineRule="auto"/>
              <w:ind w:firstLine="114"/>
              <w:rPr>
                <w:rFonts w:ascii="Times New Roman" w:hAnsi="Times New Roman"/>
                <w:sz w:val="24"/>
                <w:szCs w:val="24"/>
              </w:rPr>
            </w:pPr>
            <w:r w:rsidRPr="00F47A0B">
              <w:rPr>
                <w:rFonts w:ascii="Times New Roman" w:hAnsi="Times New Roman"/>
                <w:sz w:val="24"/>
                <w:szCs w:val="24"/>
              </w:rPr>
              <w:t xml:space="preserve">ДОО: </w:t>
            </w:r>
            <w:r w:rsidRPr="00F47A0B">
              <w:rPr>
                <w:rFonts w:ascii="Times New Roman" w:hAnsi="Times New Roman"/>
                <w:b/>
                <w:sz w:val="24"/>
                <w:szCs w:val="24"/>
              </w:rPr>
              <w:t>5</w:t>
            </w:r>
          </w:p>
        </w:tc>
      </w:tr>
      <w:tr w:rsidR="005C32DD" w:rsidRPr="00F47A0B" w:rsidTr="003D66E8">
        <w:trPr>
          <w:trHeight w:val="2274"/>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C91C19">
            <w:pPr>
              <w:pStyle w:val="a5"/>
              <w:numPr>
                <w:ilvl w:val="0"/>
                <w:numId w:val="49"/>
              </w:numPr>
              <w:spacing w:after="0" w:line="240" w:lineRule="auto"/>
              <w:jc w:val="center"/>
              <w:rPr>
                <w:rFonts w:ascii="Times New Roman" w:hAnsi="Times New Roman"/>
                <w:bCs/>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 xml:space="preserve">Проведение мастер-классов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586586" w:rsidRDefault="005C32DD" w:rsidP="003D66E8">
            <w:pPr>
              <w:pStyle w:val="a7"/>
            </w:pPr>
            <w:r w:rsidRPr="00586586">
              <w:t>Мастер-класс по теме «Социальное проектирование как эффективное средство формирования гражданственности и патриотизма при создании газеты «Моё Отечество» с по</w:t>
            </w:r>
            <w:r w:rsidRPr="00586586">
              <w:t>д</w:t>
            </w:r>
            <w:r w:rsidRPr="00586586">
              <w:t>ростками 15-16 лет» (учитель МБОУ «СШ № 3» Басарим</w:t>
            </w:r>
            <w:r w:rsidRPr="00586586">
              <w:t>о</w:t>
            </w:r>
            <w:r w:rsidRPr="00586586">
              <w:t>ва С.А.)</w:t>
            </w:r>
          </w:p>
          <w:p w:rsidR="005C32DD" w:rsidRPr="00586586" w:rsidRDefault="005C32DD" w:rsidP="003D66E8">
            <w:pPr>
              <w:pStyle w:val="a7"/>
            </w:pPr>
            <w:r w:rsidRPr="00586586">
              <w:t>Мастер-классы в рамках курсов повышения квалификации учителей ОРКСЭ и ОДНКНР</w:t>
            </w:r>
          </w:p>
        </w:tc>
      </w:tr>
      <w:tr w:rsidR="005C32DD" w:rsidRPr="00F47A0B" w:rsidTr="003D66E8">
        <w:trPr>
          <w:trHeight w:val="629"/>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C91C19">
            <w:pPr>
              <w:pStyle w:val="a5"/>
              <w:numPr>
                <w:ilvl w:val="0"/>
                <w:numId w:val="49"/>
              </w:numPr>
              <w:spacing w:after="0" w:line="240" w:lineRule="auto"/>
              <w:jc w:val="center"/>
              <w:rPr>
                <w:rFonts w:ascii="Times New Roman" w:hAnsi="Times New Roman"/>
                <w:bCs/>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 xml:space="preserve">Работа ГМО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Учителя-</w:t>
            </w:r>
            <w:r w:rsidRPr="00F47A0B">
              <w:rPr>
                <w:rFonts w:ascii="Times New Roman" w:hAnsi="Times New Roman"/>
                <w:b/>
                <w:bCs/>
                <w:sz w:val="24"/>
                <w:szCs w:val="24"/>
              </w:rPr>
              <w:t>предметники (34 выступления)</w:t>
            </w:r>
            <w:r w:rsidRPr="00F47A0B">
              <w:rPr>
                <w:rFonts w:ascii="Times New Roman" w:hAnsi="Times New Roman"/>
                <w:bCs/>
                <w:sz w:val="24"/>
                <w:szCs w:val="24"/>
              </w:rPr>
              <w:t xml:space="preserve">, </w:t>
            </w:r>
            <w:r w:rsidRPr="00F47A0B">
              <w:rPr>
                <w:rFonts w:ascii="Times New Roman" w:hAnsi="Times New Roman"/>
                <w:b/>
                <w:bCs/>
                <w:sz w:val="24"/>
                <w:szCs w:val="24"/>
              </w:rPr>
              <w:t>воспитатели ДОО</w:t>
            </w:r>
            <w:r w:rsidRPr="00F47A0B">
              <w:rPr>
                <w:rFonts w:ascii="Times New Roman" w:hAnsi="Times New Roman"/>
                <w:bCs/>
                <w:sz w:val="24"/>
                <w:szCs w:val="24"/>
              </w:rPr>
              <w:t xml:space="preserve"> (</w:t>
            </w:r>
            <w:r w:rsidRPr="00F47A0B">
              <w:rPr>
                <w:rFonts w:ascii="Times New Roman" w:hAnsi="Times New Roman"/>
                <w:b/>
                <w:bCs/>
                <w:sz w:val="24"/>
                <w:szCs w:val="24"/>
              </w:rPr>
              <w:t>45</w:t>
            </w:r>
            <w:r w:rsidRPr="00F47A0B">
              <w:rPr>
                <w:rFonts w:ascii="Times New Roman" w:hAnsi="Times New Roman"/>
                <w:bCs/>
                <w:sz w:val="24"/>
                <w:szCs w:val="24"/>
              </w:rPr>
              <w:t>)</w:t>
            </w:r>
          </w:p>
        </w:tc>
      </w:tr>
      <w:tr w:rsidR="005C32DD" w:rsidRPr="00F47A0B" w:rsidTr="003D66E8">
        <w:trPr>
          <w:trHeight w:val="639"/>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C91C19">
            <w:pPr>
              <w:pStyle w:val="a5"/>
              <w:numPr>
                <w:ilvl w:val="0"/>
                <w:numId w:val="49"/>
              </w:numPr>
              <w:spacing w:after="0" w:line="240" w:lineRule="auto"/>
              <w:jc w:val="center"/>
              <w:rPr>
                <w:rFonts w:ascii="Times New Roman" w:hAnsi="Times New Roman"/>
                <w:bCs/>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Участие в курсах повыш</w:t>
            </w:r>
            <w:r w:rsidRPr="00F47A0B">
              <w:rPr>
                <w:rFonts w:ascii="Times New Roman" w:hAnsi="Times New Roman"/>
                <w:bCs/>
                <w:sz w:val="24"/>
                <w:szCs w:val="24"/>
              </w:rPr>
              <w:t>е</w:t>
            </w:r>
            <w:r w:rsidRPr="00F47A0B">
              <w:rPr>
                <w:rFonts w:ascii="Times New Roman" w:hAnsi="Times New Roman"/>
                <w:bCs/>
                <w:sz w:val="24"/>
                <w:szCs w:val="24"/>
              </w:rPr>
              <w:t>ния квалификации в качес</w:t>
            </w:r>
            <w:r w:rsidRPr="00F47A0B">
              <w:rPr>
                <w:rFonts w:ascii="Times New Roman" w:hAnsi="Times New Roman"/>
                <w:bCs/>
                <w:sz w:val="24"/>
                <w:szCs w:val="24"/>
              </w:rPr>
              <w:t>т</w:t>
            </w:r>
            <w:r w:rsidRPr="00F47A0B">
              <w:rPr>
                <w:rFonts w:ascii="Times New Roman" w:hAnsi="Times New Roman"/>
                <w:bCs/>
                <w:sz w:val="24"/>
                <w:szCs w:val="24"/>
              </w:rPr>
              <w:t xml:space="preserve">ве лекторов-практиков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jc w:val="both"/>
              <w:rPr>
                <w:rFonts w:ascii="Times New Roman" w:hAnsi="Times New Roman"/>
                <w:bCs/>
                <w:sz w:val="24"/>
                <w:szCs w:val="24"/>
              </w:rPr>
            </w:pPr>
            <w:r w:rsidRPr="00F47A0B">
              <w:rPr>
                <w:rFonts w:ascii="Times New Roman" w:hAnsi="Times New Roman"/>
                <w:bCs/>
                <w:sz w:val="24"/>
                <w:szCs w:val="24"/>
              </w:rPr>
              <w:t>Винокурова В.В. (учитель МБОУ «СШ № 3» – лектор-тьютор СОИРО кафедры воспитания и социализации мол</w:t>
            </w:r>
            <w:r w:rsidRPr="00F47A0B">
              <w:rPr>
                <w:rFonts w:ascii="Times New Roman" w:hAnsi="Times New Roman"/>
                <w:bCs/>
                <w:sz w:val="24"/>
                <w:szCs w:val="24"/>
              </w:rPr>
              <w:t>о</w:t>
            </w:r>
            <w:r w:rsidRPr="00F47A0B">
              <w:rPr>
                <w:rFonts w:ascii="Times New Roman" w:hAnsi="Times New Roman"/>
                <w:bCs/>
                <w:sz w:val="24"/>
                <w:szCs w:val="24"/>
              </w:rPr>
              <w:t>дежи для учителей, преподающих  ОРКСЭ и ОДНКНР</w:t>
            </w:r>
          </w:p>
        </w:tc>
      </w:tr>
      <w:tr w:rsidR="005C32DD" w:rsidRPr="00F47A0B" w:rsidTr="003D66E8">
        <w:trPr>
          <w:trHeight w:val="489"/>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C91C19">
            <w:pPr>
              <w:pStyle w:val="a5"/>
              <w:numPr>
                <w:ilvl w:val="0"/>
                <w:numId w:val="49"/>
              </w:numPr>
              <w:spacing w:after="0" w:line="240" w:lineRule="auto"/>
              <w:jc w:val="center"/>
              <w:rPr>
                <w:rFonts w:ascii="Times New Roman" w:hAnsi="Times New Roman"/>
                <w:bCs/>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Участие в конкурсах пр</w:t>
            </w:r>
            <w:r w:rsidRPr="00F47A0B">
              <w:rPr>
                <w:rFonts w:ascii="Times New Roman" w:hAnsi="Times New Roman"/>
                <w:bCs/>
                <w:sz w:val="24"/>
                <w:szCs w:val="24"/>
              </w:rPr>
              <w:t>о</w:t>
            </w:r>
            <w:r w:rsidRPr="00F47A0B">
              <w:rPr>
                <w:rFonts w:ascii="Times New Roman" w:hAnsi="Times New Roman"/>
                <w:bCs/>
                <w:sz w:val="24"/>
                <w:szCs w:val="24"/>
              </w:rPr>
              <w:t xml:space="preserve">фессионального мастерства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 xml:space="preserve">59 участников  в 26 конкурсах </w:t>
            </w:r>
          </w:p>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ДОО: 73 участника в 52 конкурсах</w:t>
            </w:r>
          </w:p>
        </w:tc>
      </w:tr>
      <w:tr w:rsidR="005C32DD" w:rsidRPr="00F47A0B" w:rsidTr="003D66E8">
        <w:trPr>
          <w:trHeight w:val="780"/>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C91C19">
            <w:pPr>
              <w:pStyle w:val="a5"/>
              <w:numPr>
                <w:ilvl w:val="0"/>
                <w:numId w:val="49"/>
              </w:numPr>
              <w:spacing w:after="0" w:line="240" w:lineRule="auto"/>
              <w:jc w:val="center"/>
              <w:rPr>
                <w:rFonts w:ascii="Times New Roman" w:hAnsi="Times New Roman"/>
                <w:bCs/>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Публикации в печатных и</w:t>
            </w:r>
            <w:r w:rsidRPr="00F47A0B">
              <w:rPr>
                <w:rFonts w:ascii="Times New Roman" w:hAnsi="Times New Roman"/>
                <w:bCs/>
                <w:sz w:val="24"/>
                <w:szCs w:val="24"/>
              </w:rPr>
              <w:t>з</w:t>
            </w:r>
            <w:r w:rsidRPr="00F47A0B">
              <w:rPr>
                <w:rFonts w:ascii="Times New Roman" w:hAnsi="Times New Roman"/>
                <w:bCs/>
                <w:sz w:val="24"/>
                <w:szCs w:val="24"/>
              </w:rPr>
              <w:t xml:space="preserve">даниях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586586" w:rsidRDefault="005C32DD" w:rsidP="003D66E8">
            <w:pPr>
              <w:pStyle w:val="a7"/>
            </w:pPr>
            <w:r w:rsidRPr="00586586">
              <w:rPr>
                <w:bCs/>
              </w:rPr>
              <w:t xml:space="preserve">1. Басаримова С.А. </w:t>
            </w:r>
            <w:r w:rsidRPr="00586586">
              <w:t xml:space="preserve">Рабочая тетрадь к учебнику Л.Ю.Огерчук «Технология» 3 класс/С.А.Болотова, С.А.Басаримова.-М.: ООО» Русское слово-учебник», 2018.-96с. (ФГОС.Начальная инновационная школа) </w:t>
            </w:r>
            <w:hyperlink r:id="rId47" w:history="1">
              <w:r w:rsidRPr="00586586">
                <w:rPr>
                  <w:rStyle w:val="af"/>
                </w:rPr>
                <w:t>http://русское-слово.рф/</w:t>
              </w:r>
            </w:hyperlink>
          </w:p>
          <w:p w:rsidR="005C32DD" w:rsidRPr="00586586" w:rsidRDefault="005C32DD" w:rsidP="003D66E8">
            <w:pPr>
              <w:pStyle w:val="a7"/>
              <w:rPr>
                <w:rStyle w:val="af"/>
              </w:rPr>
            </w:pPr>
            <w:r w:rsidRPr="00586586">
              <w:t xml:space="preserve">2. Винокурова В.В. Статья в сборнике по материалам </w:t>
            </w:r>
            <w:r w:rsidRPr="00586586">
              <w:rPr>
                <w:lang w:val="en-US"/>
              </w:rPr>
              <w:t>II</w:t>
            </w:r>
            <w:r w:rsidRPr="00586586">
              <w:t xml:space="preserve"> Межрегиональной с международным участием интернет-конференции «Формирование универсальных учебных де</w:t>
            </w:r>
            <w:r w:rsidRPr="00586586">
              <w:t>й</w:t>
            </w:r>
            <w:r w:rsidRPr="00586586">
              <w:t xml:space="preserve">ствий учащихся на уроках русского языка и литературы в </w:t>
            </w:r>
            <w:r w:rsidRPr="00586586">
              <w:lastRenderedPageBreak/>
              <w:t xml:space="preserve">условиях системно-деятельностного подхода к обучению» </w:t>
            </w:r>
            <w:hyperlink r:id="rId48" w:history="1">
              <w:r w:rsidRPr="00586586">
                <w:rPr>
                  <w:rStyle w:val="af"/>
                </w:rPr>
                <w:t>http://www.dpo-smolensk.ru/</w:t>
              </w:r>
            </w:hyperlink>
          </w:p>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3. Автор публикации: Степанченко Н.Н.</w:t>
            </w:r>
          </w:p>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Образование. Дети. Творчество.</w:t>
            </w:r>
          </w:p>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Федеральный научно – методический сборник Выпуск №7 (63) Москва, 2018</w:t>
            </w:r>
          </w:p>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Название публикации: «Вечная любовь» (Деловая игра с элементами театрализации по трагедии Шекспира «Ромео и Джульетта»)</w:t>
            </w:r>
          </w:p>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4. Автор публикации: Михеева Ю.В.</w:t>
            </w:r>
          </w:p>
          <w:p w:rsidR="005C32DD" w:rsidRPr="00F47A0B" w:rsidRDefault="005C32DD" w:rsidP="003D66E8">
            <w:pPr>
              <w:pStyle w:val="a3"/>
              <w:jc w:val="both"/>
              <w:rPr>
                <w:rFonts w:ascii="Times New Roman" w:hAnsi="Times New Roman"/>
                <w:sz w:val="24"/>
                <w:szCs w:val="24"/>
              </w:rPr>
            </w:pPr>
            <w:r w:rsidRPr="00F47A0B">
              <w:rPr>
                <w:rFonts w:ascii="Times New Roman" w:hAnsi="Times New Roman"/>
                <w:sz w:val="24"/>
                <w:szCs w:val="24"/>
              </w:rPr>
              <w:t>Мастер – класс как средство развития профессиональной компетентности педагога: Учебно – методическое пособие/ Под общ.ред. Н.А. Ивенковой. – Смоленск: ГАУ ДПО С</w:t>
            </w:r>
            <w:r w:rsidRPr="00F47A0B">
              <w:rPr>
                <w:rFonts w:ascii="Times New Roman" w:hAnsi="Times New Roman"/>
                <w:sz w:val="24"/>
                <w:szCs w:val="24"/>
              </w:rPr>
              <w:t>О</w:t>
            </w:r>
            <w:r w:rsidRPr="00F47A0B">
              <w:rPr>
                <w:rFonts w:ascii="Times New Roman" w:hAnsi="Times New Roman"/>
                <w:sz w:val="24"/>
                <w:szCs w:val="24"/>
              </w:rPr>
              <w:t>ИРО, 2018</w:t>
            </w:r>
          </w:p>
          <w:p w:rsidR="005C32DD" w:rsidRPr="00F47A0B" w:rsidRDefault="005C32DD" w:rsidP="003D66E8">
            <w:pPr>
              <w:pStyle w:val="a3"/>
              <w:jc w:val="both"/>
              <w:rPr>
                <w:rFonts w:ascii="Times New Roman" w:hAnsi="Times New Roman"/>
                <w:sz w:val="24"/>
                <w:szCs w:val="24"/>
              </w:rPr>
            </w:pPr>
            <w:r w:rsidRPr="00F47A0B">
              <w:rPr>
                <w:rFonts w:ascii="Times New Roman" w:hAnsi="Times New Roman"/>
                <w:bCs/>
                <w:sz w:val="24"/>
                <w:szCs w:val="24"/>
              </w:rPr>
              <w:t>Название публикации: «Диалог со словом»</w:t>
            </w:r>
          </w:p>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sz w:val="24"/>
                <w:szCs w:val="24"/>
              </w:rPr>
              <w:t xml:space="preserve">5. </w:t>
            </w:r>
            <w:r w:rsidRPr="00F47A0B">
              <w:rPr>
                <w:rFonts w:ascii="Times New Roman" w:hAnsi="Times New Roman"/>
                <w:bCs/>
                <w:sz w:val="24"/>
                <w:szCs w:val="24"/>
              </w:rPr>
              <w:t xml:space="preserve">Селиванова Т.А., учитель русского языка и литературы. </w:t>
            </w:r>
            <w:r w:rsidRPr="00F47A0B">
              <w:rPr>
                <w:rFonts w:ascii="Times New Roman" w:hAnsi="Times New Roman"/>
                <w:color w:val="000000"/>
                <w:sz w:val="24"/>
                <w:szCs w:val="24"/>
              </w:rPr>
              <w:t>Публикация статьи в журнале «Литература в школе» «Урок по рассказу Ю.Буйды «Синдбад Мореход» (</w:t>
            </w:r>
            <w:r w:rsidRPr="00F47A0B">
              <w:rPr>
                <w:rFonts w:ascii="Times New Roman" w:hAnsi="Times New Roman"/>
                <w:color w:val="000000"/>
                <w:sz w:val="24"/>
                <w:szCs w:val="24"/>
                <w:lang w:val="en-US"/>
              </w:rPr>
              <w:t>X</w:t>
            </w:r>
            <w:r w:rsidRPr="00F47A0B">
              <w:rPr>
                <w:rFonts w:ascii="Times New Roman" w:hAnsi="Times New Roman"/>
                <w:color w:val="000000"/>
                <w:sz w:val="24"/>
                <w:szCs w:val="24"/>
              </w:rPr>
              <w:t>-</w:t>
            </w:r>
            <w:r w:rsidRPr="00F47A0B">
              <w:rPr>
                <w:rFonts w:ascii="Times New Roman" w:hAnsi="Times New Roman"/>
                <w:color w:val="000000"/>
                <w:sz w:val="24"/>
                <w:szCs w:val="24"/>
                <w:lang w:val="en-US"/>
              </w:rPr>
              <w:t>XI</w:t>
            </w:r>
            <w:r w:rsidRPr="00F47A0B">
              <w:rPr>
                <w:rFonts w:ascii="Times New Roman" w:hAnsi="Times New Roman"/>
                <w:color w:val="000000"/>
                <w:sz w:val="24"/>
                <w:szCs w:val="24"/>
              </w:rPr>
              <w:t>кл.)</w:t>
            </w:r>
          </w:p>
          <w:p w:rsidR="005C32DD" w:rsidRPr="00F47A0B" w:rsidRDefault="005C32DD" w:rsidP="003D66E8">
            <w:pPr>
              <w:spacing w:after="0"/>
              <w:ind w:hanging="28"/>
              <w:jc w:val="center"/>
              <w:rPr>
                <w:rFonts w:ascii="Times New Roman" w:hAnsi="Times New Roman"/>
                <w:bCs/>
                <w:sz w:val="24"/>
                <w:szCs w:val="24"/>
              </w:rPr>
            </w:pPr>
            <w:r w:rsidRPr="00F47A0B">
              <w:rPr>
                <w:rFonts w:ascii="Times New Roman" w:hAnsi="Times New Roman"/>
                <w:b/>
                <w:bCs/>
                <w:sz w:val="24"/>
                <w:szCs w:val="24"/>
              </w:rPr>
              <w:t>ДОО</w:t>
            </w:r>
            <w:r w:rsidRPr="00F47A0B">
              <w:rPr>
                <w:bCs/>
                <w:sz w:val="24"/>
                <w:szCs w:val="24"/>
              </w:rPr>
              <w:t xml:space="preserve">: </w:t>
            </w:r>
            <w:r w:rsidRPr="00F47A0B">
              <w:rPr>
                <w:rFonts w:ascii="Times New Roman" w:hAnsi="Times New Roman"/>
                <w:bCs/>
                <w:sz w:val="24"/>
                <w:szCs w:val="24"/>
              </w:rPr>
              <w:t>Скорогудаева С.И., Всероссийский сетевой педагог</w:t>
            </w:r>
            <w:r w:rsidRPr="00F47A0B">
              <w:rPr>
                <w:rFonts w:ascii="Times New Roman" w:hAnsi="Times New Roman"/>
                <w:bCs/>
                <w:sz w:val="24"/>
                <w:szCs w:val="24"/>
              </w:rPr>
              <w:t>и</w:t>
            </w:r>
            <w:r w:rsidRPr="00F47A0B">
              <w:rPr>
                <w:rFonts w:ascii="Times New Roman" w:hAnsi="Times New Roman"/>
                <w:bCs/>
                <w:sz w:val="24"/>
                <w:szCs w:val="24"/>
              </w:rPr>
              <w:t>ческий журнал «Современный урок», статья «Ростки му</w:t>
            </w:r>
            <w:r w:rsidRPr="00F47A0B">
              <w:rPr>
                <w:rFonts w:ascii="Times New Roman" w:hAnsi="Times New Roman"/>
                <w:bCs/>
                <w:sz w:val="24"/>
                <w:szCs w:val="24"/>
              </w:rPr>
              <w:t>д</w:t>
            </w:r>
            <w:r w:rsidRPr="00F47A0B">
              <w:rPr>
                <w:rFonts w:ascii="Times New Roman" w:hAnsi="Times New Roman"/>
                <w:bCs/>
                <w:sz w:val="24"/>
                <w:szCs w:val="24"/>
              </w:rPr>
              <w:t>рости», свидетельство о регистрации СМИ ЭЛ №ФС 77-65249;</w:t>
            </w:r>
            <w:r w:rsidRPr="00F47A0B">
              <w:rPr>
                <w:rFonts w:ascii="Times New Roman" w:hAnsi="Times New Roman"/>
                <w:bCs/>
                <w:sz w:val="24"/>
                <w:szCs w:val="24"/>
              </w:rPr>
              <w:br/>
              <w:t>Тимошинина О.А., Всероссийский сетевой педагогический журнал «Современный урок», статья «Вот такие секреты педагога», свидетельство о регистрации СМИ ЭЛ №ФС 77-65249</w:t>
            </w:r>
          </w:p>
          <w:p w:rsidR="005C32DD" w:rsidRPr="00F47A0B" w:rsidRDefault="005C32DD" w:rsidP="003D66E8">
            <w:pPr>
              <w:spacing w:after="0"/>
              <w:ind w:firstLine="709"/>
              <w:jc w:val="center"/>
              <w:rPr>
                <w:rFonts w:ascii="Times New Roman" w:hAnsi="Times New Roman"/>
                <w:bCs/>
                <w:sz w:val="24"/>
                <w:szCs w:val="24"/>
              </w:rPr>
            </w:pPr>
            <w:r w:rsidRPr="00F47A0B">
              <w:rPr>
                <w:rFonts w:ascii="Times New Roman" w:hAnsi="Times New Roman"/>
                <w:bCs/>
                <w:sz w:val="24"/>
                <w:szCs w:val="24"/>
              </w:rPr>
              <w:t>Сурина А.Н., Всероссийский сетевой педагогич</w:t>
            </w:r>
            <w:r w:rsidRPr="00F47A0B">
              <w:rPr>
                <w:rFonts w:ascii="Times New Roman" w:hAnsi="Times New Roman"/>
                <w:bCs/>
                <w:sz w:val="24"/>
                <w:szCs w:val="24"/>
              </w:rPr>
              <w:t>е</w:t>
            </w:r>
            <w:r w:rsidRPr="00F47A0B">
              <w:rPr>
                <w:rFonts w:ascii="Times New Roman" w:hAnsi="Times New Roman"/>
                <w:bCs/>
                <w:sz w:val="24"/>
                <w:szCs w:val="24"/>
              </w:rPr>
              <w:t>ский журнал «Современный урок», эссе «Я – воспитатель», диплом: серия СУ №1567 от 08.04.2018г.</w:t>
            </w:r>
          </w:p>
          <w:p w:rsidR="005C32DD" w:rsidRPr="00F47A0B" w:rsidRDefault="005C32DD" w:rsidP="003D66E8">
            <w:pPr>
              <w:spacing w:after="0"/>
              <w:ind w:firstLine="709"/>
              <w:jc w:val="center"/>
              <w:rPr>
                <w:rFonts w:ascii="Times New Roman" w:hAnsi="Times New Roman"/>
                <w:bCs/>
                <w:sz w:val="24"/>
                <w:szCs w:val="24"/>
              </w:rPr>
            </w:pPr>
            <w:r w:rsidRPr="00F47A0B">
              <w:rPr>
                <w:rFonts w:ascii="Times New Roman" w:hAnsi="Times New Roman"/>
                <w:bCs/>
                <w:sz w:val="24"/>
                <w:szCs w:val="24"/>
              </w:rPr>
              <w:t>Сурина А.Н.,Михалькова Л.Н., сетевое издание «Фонд 21 века», разработка «Светит солнышко для всех», свидетельство о публикации, серия: 6707 от 04.04.2018г.</w:t>
            </w:r>
          </w:p>
          <w:p w:rsidR="005C32DD" w:rsidRPr="00F47A0B" w:rsidRDefault="005C32DD" w:rsidP="003D66E8">
            <w:pPr>
              <w:spacing w:after="0"/>
              <w:ind w:firstLine="709"/>
              <w:jc w:val="center"/>
              <w:rPr>
                <w:rFonts w:ascii="Times New Roman" w:hAnsi="Times New Roman"/>
                <w:bCs/>
                <w:sz w:val="24"/>
                <w:szCs w:val="24"/>
              </w:rPr>
            </w:pPr>
            <w:r w:rsidRPr="00F47A0B">
              <w:rPr>
                <w:rFonts w:ascii="Times New Roman" w:hAnsi="Times New Roman"/>
                <w:bCs/>
                <w:sz w:val="24"/>
                <w:szCs w:val="24"/>
              </w:rPr>
              <w:t>Михалькова Л.Н., Всероссийский сетевой педагог</w:t>
            </w:r>
            <w:r w:rsidRPr="00F47A0B">
              <w:rPr>
                <w:rFonts w:ascii="Times New Roman" w:hAnsi="Times New Roman"/>
                <w:bCs/>
                <w:sz w:val="24"/>
                <w:szCs w:val="24"/>
              </w:rPr>
              <w:t>и</w:t>
            </w:r>
            <w:r w:rsidRPr="00F47A0B">
              <w:rPr>
                <w:rFonts w:ascii="Times New Roman" w:hAnsi="Times New Roman"/>
                <w:bCs/>
                <w:sz w:val="24"/>
                <w:szCs w:val="24"/>
              </w:rPr>
              <w:t>ческий журнал «Современный Урок», статья «Мои педаг</w:t>
            </w:r>
            <w:r w:rsidRPr="00F47A0B">
              <w:rPr>
                <w:rFonts w:ascii="Times New Roman" w:hAnsi="Times New Roman"/>
                <w:bCs/>
                <w:sz w:val="24"/>
                <w:szCs w:val="24"/>
              </w:rPr>
              <w:t>о</w:t>
            </w:r>
            <w:r w:rsidRPr="00F47A0B">
              <w:rPr>
                <w:rFonts w:ascii="Times New Roman" w:hAnsi="Times New Roman"/>
                <w:bCs/>
                <w:sz w:val="24"/>
                <w:szCs w:val="24"/>
              </w:rPr>
              <w:t>гические секреты», диплом: серия СУ № 1561 от 06.04.2018г.</w:t>
            </w:r>
          </w:p>
          <w:p w:rsidR="005C32DD" w:rsidRPr="00F47A0B" w:rsidRDefault="005C32DD" w:rsidP="003D66E8">
            <w:pPr>
              <w:spacing w:after="0"/>
              <w:ind w:firstLine="709"/>
              <w:jc w:val="center"/>
              <w:rPr>
                <w:rFonts w:ascii="Times New Roman" w:hAnsi="Times New Roman"/>
                <w:bCs/>
                <w:sz w:val="24"/>
                <w:szCs w:val="24"/>
              </w:rPr>
            </w:pPr>
            <w:r w:rsidRPr="00F47A0B">
              <w:rPr>
                <w:rFonts w:ascii="Times New Roman" w:hAnsi="Times New Roman"/>
                <w:bCs/>
                <w:sz w:val="24"/>
                <w:szCs w:val="24"/>
              </w:rPr>
              <w:t>Шашкова Л.И., Всероссийский сетевой педагогич</w:t>
            </w:r>
            <w:r w:rsidRPr="00F47A0B">
              <w:rPr>
                <w:rFonts w:ascii="Times New Roman" w:hAnsi="Times New Roman"/>
                <w:bCs/>
                <w:sz w:val="24"/>
                <w:szCs w:val="24"/>
              </w:rPr>
              <w:t>е</w:t>
            </w:r>
            <w:r w:rsidRPr="00F47A0B">
              <w:rPr>
                <w:rFonts w:ascii="Times New Roman" w:hAnsi="Times New Roman"/>
                <w:bCs/>
                <w:sz w:val="24"/>
                <w:szCs w:val="24"/>
              </w:rPr>
              <w:t>ский журнал «Современный урок», статья «Игра, как сре</w:t>
            </w:r>
            <w:r w:rsidRPr="00F47A0B">
              <w:rPr>
                <w:rFonts w:ascii="Times New Roman" w:hAnsi="Times New Roman"/>
                <w:bCs/>
                <w:sz w:val="24"/>
                <w:szCs w:val="24"/>
              </w:rPr>
              <w:t>д</w:t>
            </w:r>
            <w:r w:rsidRPr="00F47A0B">
              <w:rPr>
                <w:rFonts w:ascii="Times New Roman" w:hAnsi="Times New Roman"/>
                <w:bCs/>
                <w:sz w:val="24"/>
                <w:szCs w:val="24"/>
              </w:rPr>
              <w:t>ство нравственного воспитания детей дошкольного возра</w:t>
            </w:r>
            <w:r w:rsidRPr="00F47A0B">
              <w:rPr>
                <w:rFonts w:ascii="Times New Roman" w:hAnsi="Times New Roman"/>
                <w:bCs/>
                <w:sz w:val="24"/>
                <w:szCs w:val="24"/>
              </w:rPr>
              <w:t>с</w:t>
            </w:r>
            <w:r w:rsidRPr="00F47A0B">
              <w:rPr>
                <w:rFonts w:ascii="Times New Roman" w:hAnsi="Times New Roman"/>
                <w:bCs/>
                <w:sz w:val="24"/>
                <w:szCs w:val="24"/>
              </w:rPr>
              <w:t>та, диплом: серия СУ № 1624</w:t>
            </w:r>
          </w:p>
          <w:p w:rsidR="005C32DD" w:rsidRPr="00F47A0B" w:rsidRDefault="005C32DD" w:rsidP="003D66E8">
            <w:pPr>
              <w:spacing w:after="0"/>
              <w:ind w:firstLine="709"/>
              <w:jc w:val="center"/>
              <w:rPr>
                <w:rFonts w:ascii="Times New Roman" w:hAnsi="Times New Roman"/>
                <w:bCs/>
                <w:sz w:val="24"/>
                <w:szCs w:val="24"/>
              </w:rPr>
            </w:pPr>
            <w:r w:rsidRPr="00F47A0B">
              <w:rPr>
                <w:rFonts w:ascii="Times New Roman" w:hAnsi="Times New Roman"/>
                <w:bCs/>
                <w:sz w:val="24"/>
                <w:szCs w:val="24"/>
              </w:rPr>
              <w:t>Шашкова Л.И., Всероссийский конкурс издательства «Творческий Центр Сфера», тема: «Безопасность дошкол</w:t>
            </w:r>
            <w:r w:rsidRPr="00F47A0B">
              <w:rPr>
                <w:rFonts w:ascii="Times New Roman" w:hAnsi="Times New Roman"/>
                <w:bCs/>
                <w:sz w:val="24"/>
                <w:szCs w:val="24"/>
              </w:rPr>
              <w:t>ь</w:t>
            </w:r>
            <w:r w:rsidRPr="00F47A0B">
              <w:rPr>
                <w:rFonts w:ascii="Times New Roman" w:hAnsi="Times New Roman"/>
                <w:bCs/>
                <w:sz w:val="24"/>
                <w:szCs w:val="24"/>
              </w:rPr>
              <w:t>ника на дороге, как её обеспечить?», сертификат участника №30-07-2018_09454</w:t>
            </w:r>
          </w:p>
          <w:p w:rsidR="005C32DD" w:rsidRPr="00F47A0B" w:rsidRDefault="005C32DD" w:rsidP="003D66E8">
            <w:pPr>
              <w:spacing w:after="0"/>
              <w:ind w:firstLine="709"/>
              <w:jc w:val="center"/>
              <w:rPr>
                <w:rFonts w:ascii="Times New Roman" w:hAnsi="Times New Roman"/>
                <w:bCs/>
                <w:sz w:val="24"/>
                <w:szCs w:val="24"/>
              </w:rPr>
            </w:pPr>
            <w:r w:rsidRPr="00F47A0B">
              <w:rPr>
                <w:rFonts w:ascii="Times New Roman" w:hAnsi="Times New Roman"/>
                <w:bCs/>
                <w:sz w:val="24"/>
                <w:szCs w:val="24"/>
              </w:rPr>
              <w:t xml:space="preserve">Шашкова Л.И., Международный журнал «Педагог», тема: «Игра-викторина по сказкам для детей и родителей </w:t>
            </w:r>
            <w:r w:rsidRPr="00F47A0B">
              <w:rPr>
                <w:rFonts w:ascii="Times New Roman" w:hAnsi="Times New Roman"/>
                <w:bCs/>
                <w:sz w:val="24"/>
                <w:szCs w:val="24"/>
              </w:rPr>
              <w:lastRenderedPageBreak/>
              <w:t>подготовительной группы», сертификат: серия ФС №915 от 17.10.2018г.</w:t>
            </w:r>
          </w:p>
          <w:p w:rsidR="005C32DD" w:rsidRPr="00F47A0B" w:rsidRDefault="005C32DD" w:rsidP="003D66E8">
            <w:pPr>
              <w:spacing w:after="0"/>
              <w:ind w:firstLine="709"/>
              <w:jc w:val="center"/>
              <w:rPr>
                <w:rFonts w:ascii="Times New Roman" w:hAnsi="Times New Roman"/>
                <w:bCs/>
                <w:sz w:val="24"/>
                <w:szCs w:val="24"/>
              </w:rPr>
            </w:pPr>
            <w:r w:rsidRPr="00F47A0B">
              <w:rPr>
                <w:rFonts w:ascii="Times New Roman" w:hAnsi="Times New Roman"/>
                <w:bCs/>
                <w:sz w:val="24"/>
                <w:szCs w:val="24"/>
              </w:rPr>
              <w:t>Шашкова Л.И., Фонд образовательной и научной деятельности 21 века «Фонд 21 века», тема: «Маленькие патриоты – будущее Отечества», свидетельство: серия С № 17185</w:t>
            </w:r>
          </w:p>
          <w:p w:rsidR="005C32DD" w:rsidRPr="00F47A0B" w:rsidRDefault="005C32DD" w:rsidP="003D66E8">
            <w:pPr>
              <w:spacing w:after="0" w:line="240" w:lineRule="auto"/>
              <w:rPr>
                <w:rFonts w:ascii="Times New Roman" w:hAnsi="Times New Roman"/>
                <w:b/>
                <w:bCs/>
                <w:color w:val="C00000"/>
                <w:sz w:val="24"/>
                <w:szCs w:val="24"/>
              </w:rPr>
            </w:pPr>
            <w:r w:rsidRPr="00F47A0B">
              <w:rPr>
                <w:rFonts w:ascii="Times New Roman" w:hAnsi="Times New Roman"/>
                <w:bCs/>
                <w:sz w:val="24"/>
                <w:szCs w:val="24"/>
              </w:rPr>
              <w:t>Шашкова Л.И., Всероссийское издание «Вестник педаг</w:t>
            </w:r>
            <w:r w:rsidRPr="00F47A0B">
              <w:rPr>
                <w:rFonts w:ascii="Times New Roman" w:hAnsi="Times New Roman"/>
                <w:bCs/>
                <w:sz w:val="24"/>
                <w:szCs w:val="24"/>
              </w:rPr>
              <w:t>о</w:t>
            </w:r>
            <w:r w:rsidRPr="00F47A0B">
              <w:rPr>
                <w:rFonts w:ascii="Times New Roman" w:hAnsi="Times New Roman"/>
                <w:bCs/>
                <w:sz w:val="24"/>
                <w:szCs w:val="24"/>
              </w:rPr>
              <w:t>га», тема: «Правила дорожного движения для малышей», свидетельство: серия ОБ №204 от 03.09.2018г.</w:t>
            </w:r>
          </w:p>
        </w:tc>
      </w:tr>
      <w:tr w:rsidR="005C32DD" w:rsidRPr="00F47A0B" w:rsidTr="003D66E8">
        <w:trPr>
          <w:trHeight w:val="495"/>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C91C19">
            <w:pPr>
              <w:pStyle w:val="a5"/>
              <w:numPr>
                <w:ilvl w:val="0"/>
                <w:numId w:val="49"/>
              </w:numPr>
              <w:spacing w:after="0" w:line="240" w:lineRule="auto"/>
              <w:jc w:val="center"/>
              <w:rPr>
                <w:rFonts w:ascii="Times New Roman" w:hAnsi="Times New Roman"/>
                <w:bCs/>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 xml:space="preserve">Размещение материалов в сети Интернет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ind w:firstLine="709"/>
              <w:jc w:val="center"/>
              <w:rPr>
                <w:rFonts w:ascii="Times New Roman" w:hAnsi="Times New Roman"/>
                <w:bCs/>
                <w:sz w:val="24"/>
                <w:szCs w:val="24"/>
              </w:rPr>
            </w:pPr>
            <w:r w:rsidRPr="00F47A0B">
              <w:rPr>
                <w:rFonts w:ascii="Times New Roman" w:hAnsi="Times New Roman"/>
                <w:bCs/>
                <w:sz w:val="24"/>
                <w:szCs w:val="24"/>
              </w:rPr>
              <w:t>60 – школы;</w:t>
            </w:r>
          </w:p>
          <w:p w:rsidR="005C32DD" w:rsidRPr="00F47A0B" w:rsidRDefault="005C32DD" w:rsidP="003D66E8">
            <w:pPr>
              <w:spacing w:after="0" w:line="240" w:lineRule="auto"/>
              <w:ind w:firstLine="709"/>
              <w:jc w:val="center"/>
              <w:rPr>
                <w:rFonts w:ascii="Times New Roman" w:hAnsi="Times New Roman"/>
                <w:bCs/>
                <w:sz w:val="24"/>
                <w:szCs w:val="24"/>
              </w:rPr>
            </w:pPr>
            <w:r w:rsidRPr="00F47A0B">
              <w:rPr>
                <w:rFonts w:ascii="Times New Roman" w:hAnsi="Times New Roman"/>
                <w:bCs/>
                <w:sz w:val="24"/>
                <w:szCs w:val="24"/>
              </w:rPr>
              <w:t>260 - ДОО</w:t>
            </w:r>
          </w:p>
        </w:tc>
      </w:tr>
      <w:tr w:rsidR="005C32DD" w:rsidRPr="00F47A0B" w:rsidTr="003D66E8">
        <w:trPr>
          <w:trHeight w:val="585"/>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C91C19">
            <w:pPr>
              <w:pStyle w:val="a5"/>
              <w:numPr>
                <w:ilvl w:val="0"/>
                <w:numId w:val="49"/>
              </w:numPr>
              <w:spacing w:after="0" w:line="240" w:lineRule="auto"/>
              <w:jc w:val="center"/>
              <w:rPr>
                <w:rFonts w:ascii="Times New Roman" w:hAnsi="Times New Roman"/>
                <w:bCs/>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rPr>
                <w:rFonts w:ascii="Times New Roman" w:hAnsi="Times New Roman"/>
                <w:bCs/>
                <w:sz w:val="24"/>
                <w:szCs w:val="24"/>
              </w:rPr>
            </w:pPr>
            <w:r w:rsidRPr="00F47A0B">
              <w:rPr>
                <w:rFonts w:ascii="Times New Roman" w:hAnsi="Times New Roman"/>
                <w:bCs/>
                <w:sz w:val="24"/>
                <w:szCs w:val="24"/>
              </w:rPr>
              <w:t>Публикация материалов на сайте Комитета по образ</w:t>
            </w:r>
            <w:r w:rsidRPr="00F47A0B">
              <w:rPr>
                <w:rFonts w:ascii="Times New Roman" w:hAnsi="Times New Roman"/>
                <w:bCs/>
                <w:sz w:val="24"/>
                <w:szCs w:val="24"/>
              </w:rPr>
              <w:t>о</w:t>
            </w:r>
            <w:r w:rsidRPr="00F47A0B">
              <w:rPr>
                <w:rFonts w:ascii="Times New Roman" w:hAnsi="Times New Roman"/>
                <w:bCs/>
                <w:sz w:val="24"/>
                <w:szCs w:val="24"/>
              </w:rPr>
              <w:t xml:space="preserve">ванию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5C32DD" w:rsidRPr="00F47A0B" w:rsidRDefault="005C32DD" w:rsidP="003D66E8">
            <w:pPr>
              <w:spacing w:after="0" w:line="240" w:lineRule="auto"/>
              <w:ind w:firstLine="709"/>
              <w:jc w:val="center"/>
              <w:rPr>
                <w:rFonts w:ascii="Times New Roman" w:hAnsi="Times New Roman"/>
                <w:bCs/>
                <w:sz w:val="24"/>
                <w:szCs w:val="24"/>
              </w:rPr>
            </w:pPr>
            <w:r w:rsidRPr="00F47A0B">
              <w:rPr>
                <w:rFonts w:ascii="Times New Roman" w:hAnsi="Times New Roman"/>
                <w:bCs/>
                <w:sz w:val="24"/>
                <w:szCs w:val="24"/>
              </w:rPr>
              <w:t>14 – школы;</w:t>
            </w:r>
          </w:p>
          <w:p w:rsidR="005C32DD" w:rsidRPr="00F47A0B" w:rsidRDefault="005C32DD" w:rsidP="003D66E8">
            <w:pPr>
              <w:spacing w:after="0" w:line="240" w:lineRule="auto"/>
              <w:ind w:firstLine="709"/>
              <w:jc w:val="center"/>
              <w:rPr>
                <w:rFonts w:ascii="Times New Roman" w:hAnsi="Times New Roman"/>
                <w:bCs/>
                <w:sz w:val="24"/>
                <w:szCs w:val="24"/>
              </w:rPr>
            </w:pPr>
            <w:r w:rsidRPr="00F47A0B">
              <w:rPr>
                <w:rFonts w:ascii="Times New Roman" w:hAnsi="Times New Roman"/>
                <w:bCs/>
                <w:sz w:val="24"/>
                <w:szCs w:val="24"/>
              </w:rPr>
              <w:t>45- ДОО</w:t>
            </w:r>
          </w:p>
        </w:tc>
      </w:tr>
    </w:tbl>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sz w:val="24"/>
          <w:szCs w:val="24"/>
        </w:rPr>
        <w:t>Опыт лучших педагогов города транслировался на мероприятиях муниципального и регионального  уровня:</w:t>
      </w:r>
    </w:p>
    <w:p w:rsidR="005C32DD" w:rsidRPr="00586586" w:rsidRDefault="005C32DD" w:rsidP="00C91C19">
      <w:pPr>
        <w:numPr>
          <w:ilvl w:val="0"/>
          <w:numId w:val="34"/>
        </w:numPr>
        <w:tabs>
          <w:tab w:val="clear" w:pos="928"/>
          <w:tab w:val="num" w:pos="0"/>
          <w:tab w:val="left" w:pos="993"/>
        </w:tabs>
        <w:spacing w:after="0" w:line="240" w:lineRule="auto"/>
        <w:ind w:left="0" w:firstLine="709"/>
        <w:jc w:val="both"/>
        <w:rPr>
          <w:rStyle w:val="news-title"/>
          <w:rFonts w:ascii="Times New Roman" w:hAnsi="Times New Roman"/>
          <w:b/>
          <w:sz w:val="24"/>
          <w:szCs w:val="24"/>
        </w:rPr>
      </w:pPr>
      <w:r w:rsidRPr="00586586">
        <w:rPr>
          <w:rStyle w:val="news-title"/>
          <w:rFonts w:ascii="Times New Roman" w:hAnsi="Times New Roman"/>
          <w:sz w:val="24"/>
          <w:szCs w:val="24"/>
        </w:rPr>
        <w:t>Городской методический семинар «ФГОС среднего образования: первый опыт, проблемы и перспективы»;</w:t>
      </w:r>
    </w:p>
    <w:p w:rsidR="005C32DD" w:rsidRPr="00586586" w:rsidRDefault="005C32DD" w:rsidP="00C91C19">
      <w:pPr>
        <w:numPr>
          <w:ilvl w:val="0"/>
          <w:numId w:val="34"/>
        </w:numPr>
        <w:tabs>
          <w:tab w:val="clear" w:pos="928"/>
          <w:tab w:val="num" w:pos="0"/>
          <w:tab w:val="left" w:pos="993"/>
        </w:tabs>
        <w:spacing w:after="0" w:line="240" w:lineRule="auto"/>
        <w:ind w:left="0" w:firstLine="709"/>
        <w:jc w:val="both"/>
        <w:rPr>
          <w:rStyle w:val="news-title"/>
          <w:rFonts w:ascii="Times New Roman" w:hAnsi="Times New Roman"/>
          <w:b/>
          <w:sz w:val="24"/>
          <w:szCs w:val="24"/>
        </w:rPr>
      </w:pPr>
      <w:r w:rsidRPr="00586586">
        <w:rPr>
          <w:rStyle w:val="news-title"/>
          <w:rFonts w:ascii="Times New Roman" w:hAnsi="Times New Roman"/>
          <w:sz w:val="24"/>
          <w:szCs w:val="24"/>
        </w:rPr>
        <w:t>Круглый стол «Формирование ценностно – смысловых компетенций обучающихся в процессе реализации предметных областей ОРКСЭ и ОДНКНР и в рамках внеурочной де</w:t>
      </w:r>
      <w:r w:rsidRPr="00586586">
        <w:rPr>
          <w:rStyle w:val="news-title"/>
          <w:rFonts w:ascii="Times New Roman" w:hAnsi="Times New Roman"/>
          <w:sz w:val="24"/>
          <w:szCs w:val="24"/>
        </w:rPr>
        <w:t>я</w:t>
      </w:r>
      <w:r w:rsidRPr="00586586">
        <w:rPr>
          <w:rStyle w:val="news-title"/>
          <w:rFonts w:ascii="Times New Roman" w:hAnsi="Times New Roman"/>
          <w:sz w:val="24"/>
          <w:szCs w:val="24"/>
        </w:rPr>
        <w:t>тельности по духовно-нравственному воспитанию обучающихся»;</w:t>
      </w:r>
    </w:p>
    <w:p w:rsidR="005C32DD" w:rsidRDefault="005C32DD" w:rsidP="00C91C19">
      <w:pPr>
        <w:numPr>
          <w:ilvl w:val="0"/>
          <w:numId w:val="34"/>
        </w:numPr>
        <w:tabs>
          <w:tab w:val="clear" w:pos="928"/>
          <w:tab w:val="num" w:pos="0"/>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7-е зональные педагогические чтения «Развитие творческого потенциала учителя и учени</w:t>
      </w:r>
      <w:r>
        <w:rPr>
          <w:rFonts w:ascii="Times New Roman" w:hAnsi="Times New Roman"/>
          <w:sz w:val="24"/>
          <w:szCs w:val="24"/>
        </w:rPr>
        <w:t>ка как условие реализации ФГОС»;</w:t>
      </w:r>
    </w:p>
    <w:p w:rsidR="005C32DD" w:rsidRPr="00586586" w:rsidRDefault="005C32DD" w:rsidP="00C91C19">
      <w:pPr>
        <w:numPr>
          <w:ilvl w:val="0"/>
          <w:numId w:val="34"/>
        </w:numPr>
        <w:tabs>
          <w:tab w:val="clear" w:pos="928"/>
          <w:tab w:val="num" w:pos="0"/>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5 обучающихся приняли участие в Международном конкурсе «Лето Господне».</w:t>
      </w:r>
    </w:p>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sz w:val="24"/>
          <w:szCs w:val="24"/>
        </w:rPr>
        <w:t>В 2018 году стартовал третий городской Фестиваль открытых уроков по ФГОС. Цель Фестиваля: представление и распространение лучшего профессионального педагогического опыта по реализации ФГОС. В рамках Фестиваля было проведено 3 открытых мероприятия, которые посетили 32 педагога общеобразовательных организаций. Работа Фестиваля пр</w:t>
      </w:r>
      <w:r w:rsidRPr="00586586">
        <w:rPr>
          <w:rFonts w:ascii="Times New Roman" w:hAnsi="Times New Roman"/>
          <w:sz w:val="24"/>
          <w:szCs w:val="24"/>
        </w:rPr>
        <w:t>о</w:t>
      </w:r>
      <w:r w:rsidRPr="00586586">
        <w:rPr>
          <w:rFonts w:ascii="Times New Roman" w:hAnsi="Times New Roman"/>
          <w:sz w:val="24"/>
          <w:szCs w:val="24"/>
        </w:rPr>
        <w:t>должится в 2019 году.</w:t>
      </w:r>
      <w:r>
        <w:rPr>
          <w:rFonts w:ascii="Times New Roman" w:hAnsi="Times New Roman"/>
          <w:sz w:val="24"/>
          <w:szCs w:val="24"/>
        </w:rPr>
        <w:t xml:space="preserve"> В дошкольных образовательных организациях в рамках Фестиваля открытых мероприятий по ФГОС было проведено 5 открытых мероприятий, в которых пр</w:t>
      </w:r>
      <w:r>
        <w:rPr>
          <w:rFonts w:ascii="Times New Roman" w:hAnsi="Times New Roman"/>
          <w:sz w:val="24"/>
          <w:szCs w:val="24"/>
        </w:rPr>
        <w:t>и</w:t>
      </w:r>
      <w:r>
        <w:rPr>
          <w:rFonts w:ascii="Times New Roman" w:hAnsi="Times New Roman"/>
          <w:sz w:val="24"/>
          <w:szCs w:val="24"/>
        </w:rPr>
        <w:t>няли участие 55 педагогов дошкольных образовательных организаций.</w:t>
      </w:r>
    </w:p>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sz w:val="24"/>
          <w:szCs w:val="24"/>
        </w:rPr>
        <w:t xml:space="preserve">Методической службой совместно с образовательными организациями велась работа </w:t>
      </w:r>
      <w:r w:rsidRPr="00586586">
        <w:rPr>
          <w:rFonts w:ascii="Times New Roman" w:hAnsi="Times New Roman"/>
          <w:b/>
          <w:sz w:val="24"/>
          <w:szCs w:val="24"/>
        </w:rPr>
        <w:t>по развитию системы духовно-нравственного воспитания обучающихся</w:t>
      </w:r>
      <w:r w:rsidRPr="00586586">
        <w:rPr>
          <w:rFonts w:ascii="Times New Roman" w:hAnsi="Times New Roman"/>
          <w:sz w:val="24"/>
          <w:szCs w:val="24"/>
        </w:rPr>
        <w:t>:</w:t>
      </w:r>
    </w:p>
    <w:p w:rsidR="005C32DD" w:rsidRPr="00586586" w:rsidRDefault="005C32DD" w:rsidP="009355FD">
      <w:pPr>
        <w:pStyle w:val="2"/>
        <w:widowControl w:val="0"/>
        <w:numPr>
          <w:ilvl w:val="0"/>
          <w:numId w:val="10"/>
        </w:numPr>
        <w:tabs>
          <w:tab w:val="clear" w:pos="900"/>
          <w:tab w:val="num" w:pos="0"/>
        </w:tabs>
        <w:autoSpaceDE w:val="0"/>
        <w:autoSpaceDN w:val="0"/>
        <w:adjustRightInd w:val="0"/>
        <w:spacing w:after="0" w:line="240" w:lineRule="auto"/>
        <w:ind w:left="0" w:firstLine="709"/>
        <w:jc w:val="both"/>
      </w:pPr>
      <w:r w:rsidRPr="00586586">
        <w:t>Организация работы ГМО учителей, ведущих предмет Основы религиозных культур и светской этики, учителей, ведущих предмет, факультативы и кружки духовно-нравственной направленности.</w:t>
      </w:r>
    </w:p>
    <w:p w:rsidR="005C32DD" w:rsidRPr="00586586" w:rsidRDefault="005C32DD" w:rsidP="009355FD">
      <w:pPr>
        <w:widowControl w:val="0"/>
        <w:numPr>
          <w:ilvl w:val="0"/>
          <w:numId w:val="10"/>
        </w:numPr>
        <w:tabs>
          <w:tab w:val="clear" w:pos="900"/>
          <w:tab w:val="num" w:pos="0"/>
        </w:tabs>
        <w:autoSpaceDE w:val="0"/>
        <w:autoSpaceDN w:val="0"/>
        <w:adjustRightInd w:val="0"/>
        <w:spacing w:after="0" w:line="240" w:lineRule="auto"/>
        <w:ind w:left="0" w:firstLine="709"/>
        <w:jc w:val="both"/>
        <w:rPr>
          <w:rStyle w:val="news-title"/>
          <w:rFonts w:ascii="Times New Roman" w:hAnsi="Times New Roman"/>
          <w:sz w:val="24"/>
          <w:szCs w:val="24"/>
        </w:rPr>
      </w:pPr>
      <w:r w:rsidRPr="00586586">
        <w:rPr>
          <w:rFonts w:ascii="Times New Roman" w:hAnsi="Times New Roman"/>
          <w:sz w:val="24"/>
          <w:szCs w:val="24"/>
        </w:rPr>
        <w:t xml:space="preserve">Круглый стол </w:t>
      </w:r>
      <w:r w:rsidRPr="00586586">
        <w:rPr>
          <w:rStyle w:val="news-title"/>
          <w:rFonts w:ascii="Times New Roman" w:hAnsi="Times New Roman"/>
          <w:sz w:val="24"/>
          <w:szCs w:val="24"/>
        </w:rPr>
        <w:t>«Формирование ценностно – смысловых компетенций обуча</w:t>
      </w:r>
      <w:r w:rsidRPr="00586586">
        <w:rPr>
          <w:rStyle w:val="news-title"/>
          <w:rFonts w:ascii="Times New Roman" w:hAnsi="Times New Roman"/>
          <w:sz w:val="24"/>
          <w:szCs w:val="24"/>
        </w:rPr>
        <w:t>ю</w:t>
      </w:r>
      <w:r w:rsidRPr="00586586">
        <w:rPr>
          <w:rStyle w:val="news-title"/>
          <w:rFonts w:ascii="Times New Roman" w:hAnsi="Times New Roman"/>
          <w:sz w:val="24"/>
          <w:szCs w:val="24"/>
        </w:rPr>
        <w:t>щихся в процессе реализации предметных областей ОРКСЭ и ОДНКНР и в рамках внеуро</w:t>
      </w:r>
      <w:r w:rsidRPr="00586586">
        <w:rPr>
          <w:rStyle w:val="news-title"/>
          <w:rFonts w:ascii="Times New Roman" w:hAnsi="Times New Roman"/>
          <w:sz w:val="24"/>
          <w:szCs w:val="24"/>
        </w:rPr>
        <w:t>ч</w:t>
      </w:r>
      <w:r w:rsidRPr="00586586">
        <w:rPr>
          <w:rStyle w:val="news-title"/>
          <w:rFonts w:ascii="Times New Roman" w:hAnsi="Times New Roman"/>
          <w:sz w:val="24"/>
          <w:szCs w:val="24"/>
        </w:rPr>
        <w:t>ной деятельности по духовно-нравственному воспитанию обучающихся».</w:t>
      </w:r>
    </w:p>
    <w:p w:rsidR="005C32DD" w:rsidRPr="00586586" w:rsidRDefault="005C32DD" w:rsidP="009355FD">
      <w:pPr>
        <w:widowControl w:val="0"/>
        <w:autoSpaceDE w:val="0"/>
        <w:autoSpaceDN w:val="0"/>
        <w:adjustRightInd w:val="0"/>
        <w:spacing w:after="0" w:line="240" w:lineRule="auto"/>
        <w:ind w:firstLine="709"/>
        <w:jc w:val="both"/>
        <w:rPr>
          <w:rFonts w:ascii="Times New Roman" w:hAnsi="Times New Roman"/>
          <w:sz w:val="24"/>
          <w:szCs w:val="24"/>
        </w:rPr>
      </w:pPr>
      <w:r w:rsidRPr="00586586">
        <w:rPr>
          <w:rFonts w:ascii="Times New Roman" w:hAnsi="Times New Roman"/>
          <w:sz w:val="24"/>
          <w:szCs w:val="24"/>
        </w:rPr>
        <w:t xml:space="preserve">С 30 октября  по 20 </w:t>
      </w:r>
      <w:r w:rsidRPr="00586586">
        <w:rPr>
          <w:rFonts w:ascii="Times New Roman" w:hAnsi="Times New Roman"/>
          <w:sz w:val="24"/>
          <w:szCs w:val="24"/>
          <w:lang w:eastAsia="en-US"/>
        </w:rPr>
        <w:t xml:space="preserve">ноября 2018 года проводился </w:t>
      </w:r>
      <w:r w:rsidRPr="00586586">
        <w:rPr>
          <w:rFonts w:ascii="Times New Roman" w:hAnsi="Times New Roman"/>
          <w:b/>
          <w:sz w:val="24"/>
          <w:szCs w:val="24"/>
          <w:lang w:eastAsia="en-US"/>
        </w:rPr>
        <w:t>муниципальный этап Рождестве</w:t>
      </w:r>
      <w:r w:rsidRPr="00586586">
        <w:rPr>
          <w:rFonts w:ascii="Times New Roman" w:hAnsi="Times New Roman"/>
          <w:b/>
          <w:sz w:val="24"/>
          <w:szCs w:val="24"/>
          <w:lang w:eastAsia="en-US"/>
        </w:rPr>
        <w:t>н</w:t>
      </w:r>
      <w:r w:rsidRPr="00586586">
        <w:rPr>
          <w:rFonts w:ascii="Times New Roman" w:hAnsi="Times New Roman"/>
          <w:b/>
          <w:sz w:val="24"/>
          <w:szCs w:val="24"/>
          <w:lang w:eastAsia="en-US"/>
        </w:rPr>
        <w:t>ских чтений «Молодёжь: свобода и ответственность»</w:t>
      </w:r>
      <w:r w:rsidRPr="00586586">
        <w:rPr>
          <w:rFonts w:ascii="Times New Roman" w:hAnsi="Times New Roman"/>
          <w:sz w:val="24"/>
          <w:szCs w:val="24"/>
          <w:lang w:eastAsia="en-US"/>
        </w:rPr>
        <w:t>.  Всего в муниципальном этапе Р</w:t>
      </w:r>
      <w:r w:rsidRPr="00586586">
        <w:rPr>
          <w:rFonts w:ascii="Times New Roman" w:hAnsi="Times New Roman"/>
          <w:sz w:val="24"/>
          <w:szCs w:val="24"/>
          <w:lang w:eastAsia="en-US"/>
        </w:rPr>
        <w:t>о</w:t>
      </w:r>
      <w:r w:rsidRPr="00586586">
        <w:rPr>
          <w:rFonts w:ascii="Times New Roman" w:hAnsi="Times New Roman"/>
          <w:sz w:val="24"/>
          <w:szCs w:val="24"/>
          <w:lang w:eastAsia="en-US"/>
        </w:rPr>
        <w:t>ждественских чтений приняло участие 2088 человек: Церковнослужители, представители о</w:t>
      </w:r>
      <w:r w:rsidRPr="00586586">
        <w:rPr>
          <w:rFonts w:ascii="Times New Roman" w:hAnsi="Times New Roman"/>
          <w:sz w:val="24"/>
          <w:szCs w:val="24"/>
          <w:lang w:eastAsia="en-US"/>
        </w:rPr>
        <w:t>р</w:t>
      </w:r>
      <w:r w:rsidRPr="00586586">
        <w:rPr>
          <w:rFonts w:ascii="Times New Roman" w:hAnsi="Times New Roman"/>
          <w:sz w:val="24"/>
          <w:szCs w:val="24"/>
          <w:lang w:eastAsia="en-US"/>
        </w:rPr>
        <w:t>ганов местного самоуправления, специалисты Комитета по образованию, руководители и п</w:t>
      </w:r>
      <w:r w:rsidRPr="00586586">
        <w:rPr>
          <w:rFonts w:ascii="Times New Roman" w:hAnsi="Times New Roman"/>
          <w:sz w:val="24"/>
          <w:szCs w:val="24"/>
          <w:lang w:eastAsia="en-US"/>
        </w:rPr>
        <w:t>е</w:t>
      </w:r>
      <w:r w:rsidRPr="00586586">
        <w:rPr>
          <w:rFonts w:ascii="Times New Roman" w:hAnsi="Times New Roman"/>
          <w:sz w:val="24"/>
          <w:szCs w:val="24"/>
          <w:lang w:eastAsia="en-US"/>
        </w:rPr>
        <w:t>дагоги образовательных организаций, обучающиеся и родители.</w:t>
      </w:r>
    </w:p>
    <w:p w:rsidR="005C32DD" w:rsidRPr="00586586" w:rsidRDefault="005C32DD" w:rsidP="009355FD">
      <w:pPr>
        <w:spacing w:after="0" w:line="240" w:lineRule="auto"/>
        <w:ind w:firstLine="709"/>
        <w:rPr>
          <w:rFonts w:ascii="Times New Roman" w:hAnsi="Times New Roman"/>
          <w:sz w:val="24"/>
          <w:szCs w:val="24"/>
          <w:lang w:eastAsia="en-US"/>
        </w:rPr>
      </w:pPr>
      <w:r w:rsidRPr="00586586">
        <w:rPr>
          <w:rFonts w:ascii="Times New Roman" w:hAnsi="Times New Roman"/>
          <w:sz w:val="24"/>
          <w:szCs w:val="24"/>
          <w:lang w:eastAsia="en-US"/>
        </w:rPr>
        <w:t xml:space="preserve">Программа Чтений включала в себя следующие мероприятия: </w:t>
      </w:r>
    </w:p>
    <w:p w:rsidR="005C32DD" w:rsidRPr="00586586" w:rsidRDefault="005C32DD" w:rsidP="00C91C19">
      <w:pPr>
        <w:numPr>
          <w:ilvl w:val="0"/>
          <w:numId w:val="50"/>
        </w:numPr>
        <w:spacing w:after="0" w:line="240" w:lineRule="auto"/>
        <w:jc w:val="both"/>
        <w:rPr>
          <w:rFonts w:ascii="Times New Roman" w:hAnsi="Times New Roman"/>
          <w:sz w:val="24"/>
          <w:szCs w:val="24"/>
          <w:lang w:eastAsia="en-US"/>
        </w:rPr>
      </w:pPr>
      <w:r w:rsidRPr="00586586">
        <w:rPr>
          <w:rFonts w:ascii="Times New Roman" w:hAnsi="Times New Roman"/>
          <w:sz w:val="24"/>
          <w:szCs w:val="24"/>
          <w:lang w:eastAsia="en-US"/>
        </w:rPr>
        <w:t>Мастер - классы для педагогов.</w:t>
      </w:r>
    </w:p>
    <w:p w:rsidR="005C32DD" w:rsidRPr="00586586" w:rsidRDefault="005C32DD" w:rsidP="00C91C19">
      <w:pPr>
        <w:numPr>
          <w:ilvl w:val="0"/>
          <w:numId w:val="50"/>
        </w:numPr>
        <w:spacing w:after="0" w:line="240" w:lineRule="auto"/>
        <w:jc w:val="both"/>
        <w:rPr>
          <w:rFonts w:ascii="Times New Roman" w:hAnsi="Times New Roman"/>
          <w:sz w:val="24"/>
          <w:szCs w:val="24"/>
          <w:lang w:eastAsia="en-US"/>
        </w:rPr>
      </w:pPr>
      <w:r w:rsidRPr="00586586">
        <w:rPr>
          <w:rFonts w:ascii="Times New Roman" w:hAnsi="Times New Roman"/>
          <w:sz w:val="24"/>
          <w:szCs w:val="24"/>
          <w:lang w:eastAsia="en-US"/>
        </w:rPr>
        <w:t>Круглый стол для старшеклассников «Свобода и ответственность».</w:t>
      </w:r>
    </w:p>
    <w:p w:rsidR="005C32DD" w:rsidRPr="00586586" w:rsidRDefault="005C32DD" w:rsidP="00C91C19">
      <w:pPr>
        <w:numPr>
          <w:ilvl w:val="0"/>
          <w:numId w:val="50"/>
        </w:numPr>
        <w:spacing w:after="0" w:line="240" w:lineRule="auto"/>
        <w:ind w:left="0" w:firstLine="360"/>
        <w:jc w:val="both"/>
        <w:rPr>
          <w:rFonts w:ascii="Times New Roman" w:hAnsi="Times New Roman"/>
          <w:sz w:val="24"/>
          <w:szCs w:val="24"/>
          <w:lang w:eastAsia="en-US"/>
        </w:rPr>
      </w:pPr>
      <w:r w:rsidRPr="00586586">
        <w:rPr>
          <w:rFonts w:ascii="Times New Roman" w:hAnsi="Times New Roman"/>
          <w:sz w:val="24"/>
          <w:szCs w:val="24"/>
          <w:lang w:eastAsia="en-US"/>
        </w:rPr>
        <w:t>Круглый стол для работников ДОО «Основы духовно – нравственного воспитания в дошкольной образовательной организации».</w:t>
      </w:r>
    </w:p>
    <w:p w:rsidR="005C32DD" w:rsidRPr="00586586" w:rsidRDefault="005C32DD" w:rsidP="00C91C19">
      <w:pPr>
        <w:numPr>
          <w:ilvl w:val="0"/>
          <w:numId w:val="50"/>
        </w:numPr>
        <w:spacing w:after="0" w:line="240" w:lineRule="auto"/>
        <w:ind w:left="0" w:firstLine="360"/>
        <w:jc w:val="both"/>
        <w:rPr>
          <w:rFonts w:ascii="Times New Roman" w:hAnsi="Times New Roman"/>
          <w:sz w:val="24"/>
          <w:szCs w:val="24"/>
          <w:lang w:eastAsia="en-US"/>
        </w:rPr>
      </w:pPr>
      <w:r w:rsidRPr="00586586">
        <w:rPr>
          <w:rFonts w:ascii="Times New Roman" w:hAnsi="Times New Roman"/>
          <w:sz w:val="24"/>
          <w:szCs w:val="24"/>
          <w:lang w:eastAsia="en-US"/>
        </w:rPr>
        <w:lastRenderedPageBreak/>
        <w:t>Круглый стол учителей, преподающих предметы ОРКСЭ, ОДНКНР, кружки духовно – нравственной направленности «Формирование духовно – нравственных компетенций об</w:t>
      </w:r>
      <w:r w:rsidRPr="00586586">
        <w:rPr>
          <w:rFonts w:ascii="Times New Roman" w:hAnsi="Times New Roman"/>
          <w:sz w:val="24"/>
          <w:szCs w:val="24"/>
          <w:lang w:eastAsia="en-US"/>
        </w:rPr>
        <w:t>у</w:t>
      </w:r>
      <w:r w:rsidRPr="00586586">
        <w:rPr>
          <w:rFonts w:ascii="Times New Roman" w:hAnsi="Times New Roman"/>
          <w:sz w:val="24"/>
          <w:szCs w:val="24"/>
          <w:lang w:eastAsia="en-US"/>
        </w:rPr>
        <w:t>чающихся средствами предметов гуманитарного цикла».</w:t>
      </w:r>
    </w:p>
    <w:p w:rsidR="005C32DD" w:rsidRPr="00586586" w:rsidRDefault="005C32DD" w:rsidP="00C91C19">
      <w:pPr>
        <w:numPr>
          <w:ilvl w:val="0"/>
          <w:numId w:val="50"/>
        </w:numPr>
        <w:spacing w:after="0" w:line="240" w:lineRule="auto"/>
        <w:jc w:val="both"/>
        <w:rPr>
          <w:rFonts w:ascii="Times New Roman" w:hAnsi="Times New Roman"/>
          <w:sz w:val="24"/>
          <w:szCs w:val="24"/>
          <w:lang w:eastAsia="en-US"/>
        </w:rPr>
      </w:pPr>
      <w:r w:rsidRPr="00586586">
        <w:rPr>
          <w:rFonts w:ascii="Times New Roman" w:hAnsi="Times New Roman"/>
          <w:sz w:val="24"/>
          <w:szCs w:val="24"/>
          <w:lang w:eastAsia="en-US"/>
        </w:rPr>
        <w:t>Городская акция «День Добрых дел».</w:t>
      </w:r>
    </w:p>
    <w:p w:rsidR="005C32DD" w:rsidRPr="00586586" w:rsidRDefault="005C32DD" w:rsidP="00C91C19">
      <w:pPr>
        <w:numPr>
          <w:ilvl w:val="0"/>
          <w:numId w:val="50"/>
        </w:numPr>
        <w:spacing w:after="0" w:line="240" w:lineRule="auto"/>
        <w:jc w:val="both"/>
        <w:rPr>
          <w:rFonts w:ascii="Times New Roman" w:hAnsi="Times New Roman"/>
          <w:sz w:val="24"/>
          <w:szCs w:val="24"/>
          <w:lang w:eastAsia="en-US"/>
        </w:rPr>
      </w:pPr>
      <w:r w:rsidRPr="00586586">
        <w:rPr>
          <w:rFonts w:ascii="Times New Roman" w:hAnsi="Times New Roman"/>
          <w:sz w:val="24"/>
          <w:szCs w:val="24"/>
          <w:lang w:eastAsia="en-US"/>
        </w:rPr>
        <w:t>Конкурс творческих работ «Добрый мир Православия».</w:t>
      </w:r>
    </w:p>
    <w:p w:rsidR="005C32DD" w:rsidRPr="00586586" w:rsidRDefault="005C32DD" w:rsidP="00C91C19">
      <w:pPr>
        <w:numPr>
          <w:ilvl w:val="0"/>
          <w:numId w:val="50"/>
        </w:numPr>
        <w:spacing w:after="0" w:line="240" w:lineRule="auto"/>
        <w:ind w:left="0" w:firstLine="360"/>
        <w:jc w:val="both"/>
        <w:rPr>
          <w:rFonts w:ascii="Times New Roman" w:hAnsi="Times New Roman"/>
          <w:b/>
          <w:sz w:val="24"/>
          <w:szCs w:val="24"/>
          <w:lang w:eastAsia="en-US"/>
        </w:rPr>
      </w:pPr>
      <w:r w:rsidRPr="00586586">
        <w:rPr>
          <w:rFonts w:ascii="Times New Roman" w:hAnsi="Times New Roman"/>
          <w:sz w:val="24"/>
          <w:szCs w:val="24"/>
          <w:lang w:eastAsia="en-US"/>
        </w:rPr>
        <w:t>Торжественное награждение активных участников Рождественских чтений. Отчёты о проведённых мероприятиях.</w:t>
      </w:r>
    </w:p>
    <w:p w:rsidR="005C32DD" w:rsidRPr="00586586" w:rsidRDefault="005C32DD" w:rsidP="009355FD">
      <w:pPr>
        <w:spacing w:after="0" w:line="240" w:lineRule="auto"/>
        <w:ind w:firstLine="709"/>
        <w:jc w:val="both"/>
        <w:rPr>
          <w:rFonts w:ascii="Times New Roman" w:hAnsi="Times New Roman"/>
          <w:sz w:val="24"/>
          <w:szCs w:val="24"/>
          <w:lang w:eastAsia="en-US"/>
        </w:rPr>
      </w:pPr>
      <w:r w:rsidRPr="00586586">
        <w:rPr>
          <w:rFonts w:ascii="Times New Roman" w:hAnsi="Times New Roman"/>
          <w:b/>
          <w:sz w:val="24"/>
          <w:szCs w:val="24"/>
          <w:lang w:eastAsia="en-US"/>
        </w:rPr>
        <w:t>30.10.2018</w:t>
      </w:r>
      <w:r w:rsidRPr="00586586">
        <w:rPr>
          <w:rFonts w:ascii="Times New Roman" w:hAnsi="Times New Roman"/>
          <w:sz w:val="24"/>
          <w:szCs w:val="24"/>
          <w:lang w:eastAsia="en-US"/>
        </w:rPr>
        <w:t xml:space="preserve"> года на базе МБУДО «ДДТ» состоялись мастер – классы для педагогов о</w:t>
      </w:r>
      <w:r w:rsidRPr="00586586">
        <w:rPr>
          <w:rFonts w:ascii="Times New Roman" w:hAnsi="Times New Roman"/>
          <w:sz w:val="24"/>
          <w:szCs w:val="24"/>
          <w:lang w:eastAsia="en-US"/>
        </w:rPr>
        <w:t>б</w:t>
      </w:r>
      <w:r w:rsidRPr="00586586">
        <w:rPr>
          <w:rFonts w:ascii="Times New Roman" w:hAnsi="Times New Roman"/>
          <w:sz w:val="24"/>
          <w:szCs w:val="24"/>
          <w:lang w:eastAsia="en-US"/>
        </w:rPr>
        <w:t>разовательных организаций. Всего в мероприятии приняло участие 42 педагогических р</w:t>
      </w:r>
      <w:r w:rsidRPr="00586586">
        <w:rPr>
          <w:rFonts w:ascii="Times New Roman" w:hAnsi="Times New Roman"/>
          <w:sz w:val="24"/>
          <w:szCs w:val="24"/>
          <w:lang w:eastAsia="en-US"/>
        </w:rPr>
        <w:t>а</w:t>
      </w:r>
      <w:r w:rsidRPr="00586586">
        <w:rPr>
          <w:rFonts w:ascii="Times New Roman" w:hAnsi="Times New Roman"/>
          <w:sz w:val="24"/>
          <w:szCs w:val="24"/>
          <w:lang w:eastAsia="en-US"/>
        </w:rPr>
        <w:t xml:space="preserve">ботника из всех образовательных организаций города. </w:t>
      </w:r>
    </w:p>
    <w:p w:rsidR="005C32DD" w:rsidRPr="00586586" w:rsidRDefault="005C32DD" w:rsidP="009355FD">
      <w:pPr>
        <w:spacing w:after="0" w:line="240" w:lineRule="auto"/>
        <w:ind w:firstLine="709"/>
        <w:jc w:val="both"/>
        <w:rPr>
          <w:rFonts w:ascii="Times New Roman" w:hAnsi="Times New Roman"/>
          <w:sz w:val="24"/>
          <w:szCs w:val="24"/>
          <w:lang w:eastAsia="en-US"/>
        </w:rPr>
      </w:pPr>
      <w:r w:rsidRPr="00586586">
        <w:rPr>
          <w:rFonts w:ascii="Times New Roman" w:hAnsi="Times New Roman"/>
          <w:sz w:val="24"/>
          <w:szCs w:val="24"/>
          <w:lang w:eastAsia="en-US"/>
        </w:rPr>
        <w:t>Мастер – классы подготовили и провели педагоги дополнительного образования МБУДО «ДДТ»:</w:t>
      </w:r>
    </w:p>
    <w:p w:rsidR="005C32DD" w:rsidRPr="00586586" w:rsidRDefault="005C32DD" w:rsidP="00C91C19">
      <w:pPr>
        <w:numPr>
          <w:ilvl w:val="0"/>
          <w:numId w:val="51"/>
        </w:numPr>
        <w:spacing w:after="0" w:line="240" w:lineRule="auto"/>
        <w:ind w:left="0" w:firstLine="284"/>
        <w:jc w:val="both"/>
        <w:rPr>
          <w:rFonts w:ascii="Times New Roman" w:hAnsi="Times New Roman"/>
          <w:sz w:val="24"/>
          <w:szCs w:val="24"/>
          <w:lang w:eastAsia="en-US"/>
        </w:rPr>
      </w:pPr>
      <w:r w:rsidRPr="00586586">
        <w:rPr>
          <w:rFonts w:ascii="Times New Roman" w:hAnsi="Times New Roman"/>
          <w:sz w:val="24"/>
          <w:szCs w:val="24"/>
          <w:lang w:eastAsia="en-US"/>
        </w:rPr>
        <w:t>Орлова Лариса Геннадьевна, руководитель «Клуба бардовской песни «Дыхание». Мастер - класс «Лепестки моей души»;</w:t>
      </w:r>
    </w:p>
    <w:p w:rsidR="005C32DD" w:rsidRPr="00586586" w:rsidRDefault="005C32DD" w:rsidP="00C91C19">
      <w:pPr>
        <w:numPr>
          <w:ilvl w:val="0"/>
          <w:numId w:val="51"/>
        </w:numPr>
        <w:spacing w:after="0" w:line="240" w:lineRule="auto"/>
        <w:ind w:left="0" w:firstLine="284"/>
        <w:jc w:val="both"/>
        <w:rPr>
          <w:rFonts w:ascii="Times New Roman" w:hAnsi="Times New Roman"/>
          <w:sz w:val="24"/>
          <w:szCs w:val="24"/>
          <w:lang w:eastAsia="en-US"/>
        </w:rPr>
      </w:pPr>
      <w:r w:rsidRPr="00586586">
        <w:rPr>
          <w:rFonts w:ascii="Times New Roman" w:hAnsi="Times New Roman"/>
          <w:sz w:val="24"/>
          <w:szCs w:val="24"/>
          <w:lang w:eastAsia="en-US"/>
        </w:rPr>
        <w:t>Мосягина Алла Ивановна, руководитель творческого объединения духовно-нравственного направления «Парус». Мастер - класс «Добрых дел караван»;</w:t>
      </w:r>
    </w:p>
    <w:p w:rsidR="005C32DD" w:rsidRPr="00586586" w:rsidRDefault="005C32DD" w:rsidP="00C91C19">
      <w:pPr>
        <w:numPr>
          <w:ilvl w:val="0"/>
          <w:numId w:val="51"/>
        </w:numPr>
        <w:spacing w:after="0" w:line="240" w:lineRule="auto"/>
        <w:ind w:left="0" w:firstLine="284"/>
        <w:jc w:val="both"/>
        <w:rPr>
          <w:rFonts w:ascii="Times New Roman" w:hAnsi="Times New Roman"/>
          <w:sz w:val="24"/>
          <w:szCs w:val="24"/>
          <w:lang w:eastAsia="en-US"/>
        </w:rPr>
      </w:pPr>
      <w:r w:rsidRPr="00586586">
        <w:rPr>
          <w:rFonts w:ascii="Times New Roman" w:hAnsi="Times New Roman"/>
          <w:sz w:val="24"/>
          <w:szCs w:val="24"/>
          <w:lang w:eastAsia="en-US"/>
        </w:rPr>
        <w:t>Шутова Татьяна Владимировна, руководитель творческого объединения «Группа предпрофессиональной подготовки «Основы дизайна». Мастер - класс «Роль занятий изобр</w:t>
      </w:r>
      <w:r w:rsidRPr="00586586">
        <w:rPr>
          <w:rFonts w:ascii="Times New Roman" w:hAnsi="Times New Roman"/>
          <w:sz w:val="24"/>
          <w:szCs w:val="24"/>
          <w:lang w:eastAsia="en-US"/>
        </w:rPr>
        <w:t>а</w:t>
      </w:r>
      <w:r w:rsidRPr="00586586">
        <w:rPr>
          <w:rFonts w:ascii="Times New Roman" w:hAnsi="Times New Roman"/>
          <w:sz w:val="24"/>
          <w:szCs w:val="24"/>
          <w:lang w:eastAsia="en-US"/>
        </w:rPr>
        <w:t>зительным искусством в духовном развитии личности».</w:t>
      </w:r>
    </w:p>
    <w:p w:rsidR="005C32DD" w:rsidRPr="00586586" w:rsidRDefault="005C32DD" w:rsidP="009355FD">
      <w:pPr>
        <w:spacing w:after="0" w:line="240" w:lineRule="auto"/>
        <w:ind w:firstLine="567"/>
        <w:jc w:val="both"/>
        <w:rPr>
          <w:rFonts w:ascii="Times New Roman" w:hAnsi="Times New Roman"/>
          <w:sz w:val="24"/>
          <w:szCs w:val="24"/>
        </w:rPr>
      </w:pPr>
      <w:r w:rsidRPr="00586586">
        <w:rPr>
          <w:rFonts w:ascii="Times New Roman" w:hAnsi="Times New Roman"/>
          <w:b/>
          <w:sz w:val="24"/>
          <w:szCs w:val="24"/>
          <w:lang w:eastAsia="en-US"/>
        </w:rPr>
        <w:t>15.11.2018</w:t>
      </w:r>
      <w:r w:rsidRPr="00586586">
        <w:rPr>
          <w:rFonts w:ascii="Times New Roman" w:hAnsi="Times New Roman"/>
          <w:sz w:val="24"/>
          <w:szCs w:val="24"/>
          <w:lang w:eastAsia="en-US"/>
        </w:rPr>
        <w:t xml:space="preserve"> года на базе МБОУ «Средняя школа №2» состоялся круглый стол для ста</w:t>
      </w:r>
      <w:r w:rsidRPr="00586586">
        <w:rPr>
          <w:rFonts w:ascii="Times New Roman" w:hAnsi="Times New Roman"/>
          <w:sz w:val="24"/>
          <w:szCs w:val="24"/>
          <w:lang w:eastAsia="en-US"/>
        </w:rPr>
        <w:t>р</w:t>
      </w:r>
      <w:r w:rsidRPr="00586586">
        <w:rPr>
          <w:rFonts w:ascii="Times New Roman" w:hAnsi="Times New Roman"/>
          <w:sz w:val="24"/>
          <w:szCs w:val="24"/>
          <w:lang w:eastAsia="en-US"/>
        </w:rPr>
        <w:t xml:space="preserve">шеклассников «Свобода и ответственность», </w:t>
      </w:r>
      <w:r w:rsidRPr="00586586">
        <w:rPr>
          <w:rFonts w:ascii="Times New Roman" w:hAnsi="Times New Roman"/>
          <w:sz w:val="24"/>
          <w:szCs w:val="24"/>
        </w:rPr>
        <w:t>целью которого  являлось формирование акти</w:t>
      </w:r>
      <w:r w:rsidRPr="00586586">
        <w:rPr>
          <w:rFonts w:ascii="Times New Roman" w:hAnsi="Times New Roman"/>
          <w:sz w:val="24"/>
          <w:szCs w:val="24"/>
        </w:rPr>
        <w:t>в</w:t>
      </w:r>
      <w:r w:rsidRPr="00586586">
        <w:rPr>
          <w:rFonts w:ascii="Times New Roman" w:hAnsi="Times New Roman"/>
          <w:sz w:val="24"/>
          <w:szCs w:val="24"/>
        </w:rPr>
        <w:t xml:space="preserve">ной гражданской позиции, духовности, нравственности, патриотизма, а также правовой культуры поведения обучающихся. </w:t>
      </w:r>
    </w:p>
    <w:p w:rsidR="005C32DD" w:rsidRPr="00586586" w:rsidRDefault="005C32DD" w:rsidP="009355FD">
      <w:pPr>
        <w:spacing w:after="0" w:line="240" w:lineRule="auto"/>
        <w:ind w:firstLine="567"/>
        <w:jc w:val="both"/>
        <w:rPr>
          <w:rFonts w:ascii="Times New Roman" w:hAnsi="Times New Roman"/>
          <w:sz w:val="24"/>
          <w:szCs w:val="24"/>
        </w:rPr>
      </w:pPr>
      <w:r w:rsidRPr="00586586">
        <w:rPr>
          <w:rFonts w:ascii="Times New Roman" w:hAnsi="Times New Roman"/>
          <w:sz w:val="24"/>
          <w:szCs w:val="24"/>
        </w:rPr>
        <w:t>Участниками диспута стали обучающиеся всех школ города (по 10 делегатов 9-11 кла</w:t>
      </w:r>
      <w:r w:rsidRPr="00586586">
        <w:rPr>
          <w:rFonts w:ascii="Times New Roman" w:hAnsi="Times New Roman"/>
          <w:sz w:val="24"/>
          <w:szCs w:val="24"/>
        </w:rPr>
        <w:t>с</w:t>
      </w:r>
      <w:r w:rsidRPr="00586586">
        <w:rPr>
          <w:rFonts w:ascii="Times New Roman" w:hAnsi="Times New Roman"/>
          <w:sz w:val="24"/>
          <w:szCs w:val="24"/>
        </w:rPr>
        <w:t>сов), охват присутствующих составил 50 человек. На обсуждение были предложены вопр</w:t>
      </w:r>
      <w:r w:rsidRPr="00586586">
        <w:rPr>
          <w:rFonts w:ascii="Times New Roman" w:hAnsi="Times New Roman"/>
          <w:sz w:val="24"/>
          <w:szCs w:val="24"/>
        </w:rPr>
        <w:t>о</w:t>
      </w:r>
      <w:r w:rsidRPr="00586586">
        <w:rPr>
          <w:rFonts w:ascii="Times New Roman" w:hAnsi="Times New Roman"/>
          <w:sz w:val="24"/>
          <w:szCs w:val="24"/>
        </w:rPr>
        <w:t xml:space="preserve">сы, видеосюжеты, затрагивающие такие исторические моменты, как молодежь прошлого столетия и 21 века, нравственные и правовые нормы, представляющие моральные ценности человека-гражданина, свобода  и ответственность, как проявление духовности и милосердия, справедливости и веры в себя, близких, в  будущее великой России. </w:t>
      </w:r>
    </w:p>
    <w:p w:rsidR="005C32DD" w:rsidRPr="00586586" w:rsidRDefault="005C32DD" w:rsidP="009355FD">
      <w:pPr>
        <w:spacing w:after="0" w:line="240" w:lineRule="auto"/>
        <w:ind w:firstLine="567"/>
        <w:jc w:val="both"/>
        <w:rPr>
          <w:rFonts w:ascii="Times New Roman" w:hAnsi="Times New Roman"/>
          <w:sz w:val="24"/>
          <w:szCs w:val="24"/>
        </w:rPr>
      </w:pPr>
      <w:r w:rsidRPr="00586586">
        <w:rPr>
          <w:rFonts w:ascii="Times New Roman" w:hAnsi="Times New Roman"/>
          <w:sz w:val="24"/>
          <w:szCs w:val="24"/>
        </w:rPr>
        <w:t>Все участники высказали единое мнение о том, что таких мероприятий нужно пров</w:t>
      </w:r>
      <w:r w:rsidRPr="00586586">
        <w:rPr>
          <w:rFonts w:ascii="Times New Roman" w:hAnsi="Times New Roman"/>
          <w:sz w:val="24"/>
          <w:szCs w:val="24"/>
        </w:rPr>
        <w:t>о</w:t>
      </w:r>
      <w:r w:rsidRPr="00586586">
        <w:rPr>
          <w:rFonts w:ascii="Times New Roman" w:hAnsi="Times New Roman"/>
          <w:sz w:val="24"/>
          <w:szCs w:val="24"/>
        </w:rPr>
        <w:t>дить как можно больше, так как они учат мыслить, анализировать, отстаивать свою точку зрения и готовят подрастающее поколение ко взрослой жизни, кроме того такие формы р</w:t>
      </w:r>
      <w:r w:rsidRPr="00586586">
        <w:rPr>
          <w:rFonts w:ascii="Times New Roman" w:hAnsi="Times New Roman"/>
          <w:sz w:val="24"/>
          <w:szCs w:val="24"/>
        </w:rPr>
        <w:t>а</w:t>
      </w:r>
      <w:r w:rsidRPr="00586586">
        <w:rPr>
          <w:rFonts w:ascii="Times New Roman" w:hAnsi="Times New Roman"/>
          <w:sz w:val="24"/>
          <w:szCs w:val="24"/>
        </w:rPr>
        <w:t>боты позволяют каждому участнику самоопределиться, самореализоваться, сделать выбор, чтобы стать достойной опорой своей стране.</w:t>
      </w:r>
    </w:p>
    <w:p w:rsidR="005C32DD" w:rsidRPr="00586586" w:rsidRDefault="005C32DD" w:rsidP="009355FD">
      <w:pPr>
        <w:spacing w:after="0" w:line="240" w:lineRule="auto"/>
        <w:ind w:firstLine="567"/>
        <w:jc w:val="both"/>
        <w:rPr>
          <w:rFonts w:ascii="Times New Roman" w:hAnsi="Times New Roman"/>
          <w:sz w:val="24"/>
          <w:szCs w:val="24"/>
          <w:lang w:eastAsia="en-US"/>
        </w:rPr>
      </w:pPr>
      <w:r w:rsidRPr="00586586">
        <w:rPr>
          <w:rFonts w:ascii="Times New Roman" w:hAnsi="Times New Roman"/>
          <w:b/>
          <w:sz w:val="24"/>
          <w:szCs w:val="24"/>
          <w:lang w:eastAsia="en-US"/>
        </w:rPr>
        <w:t>14.11.2018</w:t>
      </w:r>
      <w:r w:rsidRPr="00586586">
        <w:rPr>
          <w:rFonts w:ascii="Times New Roman" w:hAnsi="Times New Roman"/>
          <w:sz w:val="24"/>
          <w:szCs w:val="24"/>
          <w:lang w:eastAsia="en-US"/>
        </w:rPr>
        <w:t xml:space="preserve"> года на базе МБДОУ «Детский сад «Теремок» состоялся круглый стол «О</w:t>
      </w:r>
      <w:r w:rsidRPr="00586586">
        <w:rPr>
          <w:rFonts w:ascii="Times New Roman" w:hAnsi="Times New Roman"/>
          <w:sz w:val="24"/>
          <w:szCs w:val="24"/>
          <w:lang w:eastAsia="en-US"/>
        </w:rPr>
        <w:t>с</w:t>
      </w:r>
      <w:r w:rsidRPr="00586586">
        <w:rPr>
          <w:rFonts w:ascii="Times New Roman" w:hAnsi="Times New Roman"/>
          <w:sz w:val="24"/>
          <w:szCs w:val="24"/>
          <w:lang w:eastAsia="en-US"/>
        </w:rPr>
        <w:t xml:space="preserve">новы духовно – нравственного воспитания в дошкольной образовательной организации». На мероприятии присутствовало 30 человек.                </w:t>
      </w:r>
    </w:p>
    <w:p w:rsidR="005C32DD" w:rsidRPr="00586586" w:rsidRDefault="005C32DD" w:rsidP="009355FD">
      <w:pPr>
        <w:spacing w:after="0" w:line="240" w:lineRule="auto"/>
        <w:jc w:val="both"/>
        <w:rPr>
          <w:rFonts w:ascii="Times New Roman" w:hAnsi="Times New Roman"/>
          <w:sz w:val="24"/>
          <w:szCs w:val="24"/>
          <w:lang w:eastAsia="en-US"/>
        </w:rPr>
      </w:pPr>
      <w:r w:rsidRPr="00586586">
        <w:rPr>
          <w:rFonts w:ascii="Times New Roman" w:hAnsi="Times New Roman"/>
          <w:sz w:val="24"/>
          <w:szCs w:val="24"/>
          <w:lang w:eastAsia="en-US"/>
        </w:rPr>
        <w:t xml:space="preserve">         Материалы из опыта работы представили:</w:t>
      </w:r>
    </w:p>
    <w:p w:rsidR="005C32DD" w:rsidRPr="00586586" w:rsidRDefault="005C32DD" w:rsidP="00C91C19">
      <w:pPr>
        <w:numPr>
          <w:ilvl w:val="0"/>
          <w:numId w:val="54"/>
        </w:numPr>
        <w:tabs>
          <w:tab w:val="left" w:pos="0"/>
        </w:tabs>
        <w:spacing w:after="0" w:line="240" w:lineRule="auto"/>
        <w:ind w:left="0" w:firstLine="284"/>
        <w:jc w:val="both"/>
        <w:rPr>
          <w:rFonts w:ascii="Times New Roman" w:hAnsi="Times New Roman"/>
          <w:sz w:val="24"/>
          <w:szCs w:val="24"/>
          <w:lang w:eastAsia="en-US"/>
        </w:rPr>
      </w:pPr>
      <w:r w:rsidRPr="00586586">
        <w:rPr>
          <w:rFonts w:ascii="Times New Roman" w:hAnsi="Times New Roman"/>
          <w:sz w:val="24"/>
          <w:szCs w:val="24"/>
          <w:lang w:eastAsia="en-US"/>
        </w:rPr>
        <w:t>Пискова Ирина Вячеславовна, воспитатель МБДОУ «Детский сад «Ивушка». - «Д</w:t>
      </w:r>
      <w:r w:rsidRPr="00586586">
        <w:rPr>
          <w:rFonts w:ascii="Times New Roman" w:hAnsi="Times New Roman"/>
          <w:sz w:val="24"/>
          <w:szCs w:val="24"/>
          <w:lang w:eastAsia="en-US"/>
        </w:rPr>
        <w:t>у</w:t>
      </w:r>
      <w:r w:rsidRPr="00586586">
        <w:rPr>
          <w:rFonts w:ascii="Times New Roman" w:hAnsi="Times New Roman"/>
          <w:sz w:val="24"/>
          <w:szCs w:val="24"/>
          <w:lang w:eastAsia="en-US"/>
        </w:rPr>
        <w:t>ховно-нравственное воспитание дошкольников через ознакомление с православной культ</w:t>
      </w:r>
      <w:r w:rsidRPr="00586586">
        <w:rPr>
          <w:rFonts w:ascii="Times New Roman" w:hAnsi="Times New Roman"/>
          <w:sz w:val="24"/>
          <w:szCs w:val="24"/>
          <w:lang w:eastAsia="en-US"/>
        </w:rPr>
        <w:t>у</w:t>
      </w:r>
      <w:r w:rsidRPr="00586586">
        <w:rPr>
          <w:rFonts w:ascii="Times New Roman" w:hAnsi="Times New Roman"/>
          <w:sz w:val="24"/>
          <w:szCs w:val="24"/>
          <w:lang w:eastAsia="en-US"/>
        </w:rPr>
        <w:t>рой»;</w:t>
      </w:r>
    </w:p>
    <w:p w:rsidR="005C32DD" w:rsidRPr="00586586" w:rsidRDefault="005C32DD" w:rsidP="00C91C19">
      <w:pPr>
        <w:numPr>
          <w:ilvl w:val="0"/>
          <w:numId w:val="54"/>
        </w:numPr>
        <w:tabs>
          <w:tab w:val="left" w:pos="0"/>
        </w:tabs>
        <w:spacing w:after="0" w:line="240" w:lineRule="auto"/>
        <w:ind w:left="0" w:firstLine="284"/>
        <w:jc w:val="both"/>
        <w:rPr>
          <w:rFonts w:ascii="Times New Roman" w:hAnsi="Times New Roman"/>
          <w:sz w:val="24"/>
          <w:szCs w:val="24"/>
          <w:lang w:eastAsia="en-US"/>
        </w:rPr>
      </w:pPr>
      <w:r w:rsidRPr="00586586">
        <w:rPr>
          <w:rFonts w:ascii="Times New Roman" w:hAnsi="Times New Roman"/>
          <w:sz w:val="24"/>
          <w:szCs w:val="24"/>
          <w:lang w:eastAsia="en-US"/>
        </w:rPr>
        <w:t>Безбожная Елена Владимировна, инструктор по физической культуре МБДОУ «д/с «Лесная сказка». -</w:t>
      </w:r>
      <w:r w:rsidRPr="00586586">
        <w:rPr>
          <w:rFonts w:ascii="Times New Roman" w:hAnsi="Times New Roman"/>
          <w:sz w:val="24"/>
          <w:szCs w:val="24"/>
          <w:lang w:eastAsia="en-US"/>
        </w:rPr>
        <w:tab/>
        <w:t>«Воспитание у детей дошкольного возраста чувства ответственности за свое здоровье через организацию проведения занятий по физической культуре»;</w:t>
      </w:r>
      <w:r w:rsidRPr="00586586">
        <w:rPr>
          <w:rFonts w:ascii="Times New Roman" w:hAnsi="Times New Roman"/>
          <w:sz w:val="24"/>
          <w:szCs w:val="24"/>
          <w:lang w:eastAsia="en-US"/>
        </w:rPr>
        <w:tab/>
      </w:r>
    </w:p>
    <w:p w:rsidR="005C32DD" w:rsidRPr="00586586" w:rsidRDefault="005C32DD" w:rsidP="00C91C19">
      <w:pPr>
        <w:numPr>
          <w:ilvl w:val="0"/>
          <w:numId w:val="54"/>
        </w:numPr>
        <w:tabs>
          <w:tab w:val="left" w:pos="0"/>
        </w:tabs>
        <w:spacing w:after="0" w:line="240" w:lineRule="auto"/>
        <w:ind w:left="0" w:firstLine="284"/>
        <w:jc w:val="both"/>
        <w:rPr>
          <w:rFonts w:ascii="Times New Roman" w:hAnsi="Times New Roman"/>
          <w:sz w:val="24"/>
          <w:szCs w:val="24"/>
          <w:lang w:eastAsia="en-US"/>
        </w:rPr>
      </w:pPr>
      <w:r w:rsidRPr="00586586">
        <w:rPr>
          <w:rFonts w:ascii="Times New Roman" w:hAnsi="Times New Roman"/>
          <w:sz w:val="24"/>
          <w:szCs w:val="24"/>
          <w:lang w:eastAsia="en-US"/>
        </w:rPr>
        <w:t>Щетинина Ирина Николаевна, воспитатель МБДОУ «Детский сад «Алёнка». -  «Д</w:t>
      </w:r>
      <w:r w:rsidRPr="00586586">
        <w:rPr>
          <w:rFonts w:ascii="Times New Roman" w:hAnsi="Times New Roman"/>
          <w:sz w:val="24"/>
          <w:szCs w:val="24"/>
          <w:lang w:eastAsia="en-US"/>
        </w:rPr>
        <w:t>у</w:t>
      </w:r>
      <w:r w:rsidRPr="00586586">
        <w:rPr>
          <w:rFonts w:ascii="Times New Roman" w:hAnsi="Times New Roman"/>
          <w:sz w:val="24"/>
          <w:szCs w:val="24"/>
          <w:lang w:eastAsia="en-US"/>
        </w:rPr>
        <w:t>ховно-нравственное воспитание как целостная система в условиях реализации ФГОС ДО»;</w:t>
      </w:r>
    </w:p>
    <w:p w:rsidR="005C32DD" w:rsidRPr="00586586" w:rsidRDefault="005C32DD" w:rsidP="00C91C19">
      <w:pPr>
        <w:numPr>
          <w:ilvl w:val="0"/>
          <w:numId w:val="54"/>
        </w:numPr>
        <w:tabs>
          <w:tab w:val="left" w:pos="0"/>
        </w:tabs>
        <w:spacing w:after="0" w:line="240" w:lineRule="auto"/>
        <w:ind w:left="0" w:firstLine="284"/>
        <w:jc w:val="both"/>
        <w:rPr>
          <w:rFonts w:ascii="Times New Roman" w:hAnsi="Times New Roman"/>
          <w:sz w:val="24"/>
          <w:szCs w:val="24"/>
          <w:lang w:eastAsia="en-US"/>
        </w:rPr>
      </w:pPr>
      <w:r w:rsidRPr="00586586">
        <w:rPr>
          <w:rFonts w:ascii="Times New Roman" w:hAnsi="Times New Roman"/>
          <w:sz w:val="24"/>
          <w:szCs w:val="24"/>
          <w:lang w:eastAsia="en-US"/>
        </w:rPr>
        <w:t>Аликсеенко Лариса Валерьевна, заместитель заведующего МБДОУ «Детский сад «Дюймовочка». -</w:t>
      </w:r>
      <w:r w:rsidRPr="00586586">
        <w:rPr>
          <w:rFonts w:ascii="Times New Roman" w:hAnsi="Times New Roman"/>
          <w:sz w:val="24"/>
          <w:szCs w:val="24"/>
          <w:lang w:eastAsia="en-US"/>
        </w:rPr>
        <w:tab/>
        <w:t>«Развитие духовно-нравственной одаренности у дошкольников средс</w:t>
      </w:r>
      <w:r w:rsidRPr="00586586">
        <w:rPr>
          <w:rFonts w:ascii="Times New Roman" w:hAnsi="Times New Roman"/>
          <w:sz w:val="24"/>
          <w:szCs w:val="24"/>
          <w:lang w:eastAsia="en-US"/>
        </w:rPr>
        <w:t>т</w:t>
      </w:r>
      <w:r w:rsidRPr="00586586">
        <w:rPr>
          <w:rFonts w:ascii="Times New Roman" w:hAnsi="Times New Roman"/>
          <w:sz w:val="24"/>
          <w:szCs w:val="24"/>
          <w:lang w:eastAsia="en-US"/>
        </w:rPr>
        <w:t>вами современных технологий»;</w:t>
      </w:r>
      <w:r w:rsidRPr="00586586">
        <w:rPr>
          <w:rFonts w:ascii="Times New Roman" w:hAnsi="Times New Roman"/>
          <w:sz w:val="24"/>
          <w:szCs w:val="24"/>
          <w:lang w:eastAsia="en-US"/>
        </w:rPr>
        <w:tab/>
      </w:r>
    </w:p>
    <w:p w:rsidR="005C32DD" w:rsidRPr="00586586" w:rsidRDefault="005C32DD" w:rsidP="00C91C19">
      <w:pPr>
        <w:numPr>
          <w:ilvl w:val="0"/>
          <w:numId w:val="54"/>
        </w:numPr>
        <w:tabs>
          <w:tab w:val="left" w:pos="0"/>
        </w:tabs>
        <w:spacing w:after="0" w:line="240" w:lineRule="auto"/>
        <w:ind w:left="0" w:firstLine="284"/>
        <w:jc w:val="both"/>
        <w:rPr>
          <w:rFonts w:ascii="Times New Roman" w:hAnsi="Times New Roman"/>
          <w:sz w:val="24"/>
          <w:szCs w:val="24"/>
          <w:lang w:eastAsia="en-US"/>
        </w:rPr>
      </w:pPr>
      <w:r w:rsidRPr="00586586">
        <w:rPr>
          <w:rFonts w:ascii="Times New Roman" w:hAnsi="Times New Roman"/>
          <w:sz w:val="24"/>
          <w:szCs w:val="24"/>
          <w:lang w:eastAsia="en-US"/>
        </w:rPr>
        <w:t>Павловская Светлана Валентиновна, воспитатель МБДОУ «Детский сад «Теремок». -«Духовно - нравственное воспитание в ДОО: традиции и инновации»;</w:t>
      </w:r>
    </w:p>
    <w:p w:rsidR="005C32DD" w:rsidRPr="00586586" w:rsidRDefault="005C32DD" w:rsidP="00C91C19">
      <w:pPr>
        <w:numPr>
          <w:ilvl w:val="0"/>
          <w:numId w:val="54"/>
        </w:numPr>
        <w:tabs>
          <w:tab w:val="left" w:pos="0"/>
        </w:tabs>
        <w:spacing w:after="0" w:line="240" w:lineRule="auto"/>
        <w:ind w:left="0" w:firstLine="284"/>
        <w:jc w:val="both"/>
        <w:rPr>
          <w:rFonts w:ascii="Times New Roman" w:hAnsi="Times New Roman"/>
          <w:sz w:val="24"/>
          <w:szCs w:val="24"/>
          <w:lang w:eastAsia="en-US"/>
        </w:rPr>
      </w:pPr>
      <w:r w:rsidRPr="00586586">
        <w:rPr>
          <w:rFonts w:ascii="Times New Roman" w:hAnsi="Times New Roman"/>
          <w:sz w:val="24"/>
          <w:szCs w:val="24"/>
          <w:lang w:eastAsia="en-US"/>
        </w:rPr>
        <w:lastRenderedPageBreak/>
        <w:t>Ступникова Екатерина Валериевна, педагог – психолог МБДОУ «Детский сад «Ла</w:t>
      </w:r>
      <w:r w:rsidRPr="00586586">
        <w:rPr>
          <w:rFonts w:ascii="Times New Roman" w:hAnsi="Times New Roman"/>
          <w:sz w:val="24"/>
          <w:szCs w:val="24"/>
          <w:lang w:eastAsia="en-US"/>
        </w:rPr>
        <w:t>с</w:t>
      </w:r>
      <w:r w:rsidRPr="00586586">
        <w:rPr>
          <w:rFonts w:ascii="Times New Roman" w:hAnsi="Times New Roman"/>
          <w:sz w:val="24"/>
          <w:szCs w:val="24"/>
          <w:lang w:eastAsia="en-US"/>
        </w:rPr>
        <w:t>точка». – «Проблема воспитания свободной и ответственной личности в ДОО».</w:t>
      </w:r>
    </w:p>
    <w:p w:rsidR="005C32DD" w:rsidRPr="00586586" w:rsidRDefault="005C32DD" w:rsidP="009355FD">
      <w:pPr>
        <w:spacing w:after="0" w:line="240" w:lineRule="auto"/>
        <w:ind w:firstLine="709"/>
        <w:jc w:val="both"/>
        <w:rPr>
          <w:rFonts w:ascii="Times New Roman" w:hAnsi="Times New Roman"/>
          <w:sz w:val="24"/>
          <w:szCs w:val="24"/>
          <w:lang w:eastAsia="en-US"/>
        </w:rPr>
      </w:pPr>
      <w:r w:rsidRPr="00586586">
        <w:rPr>
          <w:rFonts w:ascii="Times New Roman" w:hAnsi="Times New Roman"/>
          <w:b/>
          <w:sz w:val="24"/>
          <w:szCs w:val="24"/>
          <w:lang w:eastAsia="en-US"/>
        </w:rPr>
        <w:t>14.11.2018</w:t>
      </w:r>
      <w:r w:rsidRPr="00586586">
        <w:rPr>
          <w:rFonts w:ascii="Times New Roman" w:hAnsi="Times New Roman"/>
          <w:sz w:val="24"/>
          <w:szCs w:val="24"/>
          <w:lang w:eastAsia="en-US"/>
        </w:rPr>
        <w:t xml:space="preserve"> года на базе МБОУ «СШ № 3» состоялся круглый стол учителей, преп</w:t>
      </w:r>
      <w:r w:rsidRPr="00586586">
        <w:rPr>
          <w:rFonts w:ascii="Times New Roman" w:hAnsi="Times New Roman"/>
          <w:sz w:val="24"/>
          <w:szCs w:val="24"/>
          <w:lang w:eastAsia="en-US"/>
        </w:rPr>
        <w:t>о</w:t>
      </w:r>
      <w:r w:rsidRPr="00586586">
        <w:rPr>
          <w:rFonts w:ascii="Times New Roman" w:hAnsi="Times New Roman"/>
          <w:sz w:val="24"/>
          <w:szCs w:val="24"/>
          <w:lang w:eastAsia="en-US"/>
        </w:rPr>
        <w:t xml:space="preserve">дающих предметы ОРКСЭ, ОДНКНР, кружки духовно – нравственной направленности «Формирование духовно – нравственных компетенций обучающихся средствами предметов гуманитарного цикла». На мероприятии присутствовало 25 человек.                </w:t>
      </w:r>
    </w:p>
    <w:p w:rsidR="005C32DD" w:rsidRPr="00586586" w:rsidRDefault="005C32DD" w:rsidP="009355FD">
      <w:pPr>
        <w:spacing w:after="0" w:line="240" w:lineRule="auto"/>
        <w:jc w:val="both"/>
        <w:rPr>
          <w:rFonts w:ascii="Times New Roman" w:hAnsi="Times New Roman"/>
          <w:sz w:val="24"/>
          <w:szCs w:val="24"/>
          <w:lang w:eastAsia="en-US"/>
        </w:rPr>
      </w:pPr>
      <w:r w:rsidRPr="00586586">
        <w:rPr>
          <w:rFonts w:ascii="Times New Roman" w:hAnsi="Times New Roman"/>
          <w:sz w:val="24"/>
          <w:szCs w:val="24"/>
          <w:lang w:eastAsia="en-US"/>
        </w:rPr>
        <w:t xml:space="preserve">         Материалы из опыта работы представили:</w:t>
      </w:r>
    </w:p>
    <w:p w:rsidR="005C32DD" w:rsidRPr="00586586" w:rsidRDefault="005C32DD" w:rsidP="00C91C19">
      <w:pPr>
        <w:numPr>
          <w:ilvl w:val="0"/>
          <w:numId w:val="55"/>
        </w:numPr>
        <w:spacing w:after="0" w:line="240" w:lineRule="auto"/>
        <w:ind w:left="0" w:firstLine="360"/>
        <w:jc w:val="both"/>
        <w:rPr>
          <w:rFonts w:ascii="Times New Roman" w:hAnsi="Times New Roman"/>
          <w:sz w:val="24"/>
          <w:szCs w:val="24"/>
          <w:lang w:eastAsia="en-US"/>
        </w:rPr>
      </w:pPr>
      <w:r w:rsidRPr="00586586">
        <w:rPr>
          <w:rFonts w:ascii="Times New Roman" w:hAnsi="Times New Roman"/>
          <w:sz w:val="24"/>
          <w:szCs w:val="24"/>
          <w:lang w:eastAsia="en-US"/>
        </w:rPr>
        <w:t>Силаева Елена Анатольевна, заместитель директора, учитель начальных классов МБОУ «Средняя школа №2». – «Программа духовно-нравственного развития и воспитания младших школьников «Истоки».</w:t>
      </w:r>
    </w:p>
    <w:p w:rsidR="005C32DD" w:rsidRPr="00586586" w:rsidRDefault="005C32DD" w:rsidP="00C91C19">
      <w:pPr>
        <w:numPr>
          <w:ilvl w:val="0"/>
          <w:numId w:val="55"/>
        </w:numPr>
        <w:spacing w:after="0" w:line="240" w:lineRule="auto"/>
        <w:ind w:left="0" w:firstLine="360"/>
        <w:jc w:val="both"/>
        <w:rPr>
          <w:rFonts w:ascii="Times New Roman" w:hAnsi="Times New Roman"/>
          <w:sz w:val="24"/>
          <w:szCs w:val="24"/>
          <w:lang w:eastAsia="en-US"/>
        </w:rPr>
      </w:pPr>
      <w:r w:rsidRPr="00586586">
        <w:rPr>
          <w:rFonts w:ascii="Times New Roman" w:hAnsi="Times New Roman"/>
          <w:sz w:val="24"/>
          <w:szCs w:val="24"/>
          <w:lang w:eastAsia="en-US"/>
        </w:rPr>
        <w:t>Винокурова Виктория Валерьевна, учитель русского языка и литературы МБОУ «СШ № 3». - «Организация межмодульного взаимодействия как фактор воспитания у обучающи</w:t>
      </w:r>
      <w:r w:rsidRPr="00586586">
        <w:rPr>
          <w:rFonts w:ascii="Times New Roman" w:hAnsi="Times New Roman"/>
          <w:sz w:val="24"/>
          <w:szCs w:val="24"/>
          <w:lang w:eastAsia="en-US"/>
        </w:rPr>
        <w:t>х</w:t>
      </w:r>
      <w:r w:rsidRPr="00586586">
        <w:rPr>
          <w:rFonts w:ascii="Times New Roman" w:hAnsi="Times New Roman"/>
          <w:sz w:val="24"/>
          <w:szCs w:val="24"/>
          <w:lang w:eastAsia="en-US"/>
        </w:rPr>
        <w:t>ся духовно-нравственных ценностей в процессе преподавания ОРКСЭ». </w:t>
      </w:r>
    </w:p>
    <w:p w:rsidR="005C32DD" w:rsidRPr="00586586" w:rsidRDefault="005C32DD" w:rsidP="00C91C19">
      <w:pPr>
        <w:numPr>
          <w:ilvl w:val="0"/>
          <w:numId w:val="55"/>
        </w:numPr>
        <w:spacing w:after="0" w:line="240" w:lineRule="auto"/>
        <w:ind w:left="0" w:firstLine="360"/>
        <w:jc w:val="both"/>
        <w:rPr>
          <w:rFonts w:ascii="Times New Roman" w:hAnsi="Times New Roman"/>
          <w:sz w:val="24"/>
          <w:szCs w:val="24"/>
          <w:lang w:eastAsia="en-US"/>
        </w:rPr>
      </w:pPr>
      <w:r w:rsidRPr="00586586">
        <w:rPr>
          <w:rFonts w:ascii="Times New Roman" w:hAnsi="Times New Roman"/>
          <w:sz w:val="24"/>
          <w:szCs w:val="24"/>
          <w:lang w:eastAsia="en-US"/>
        </w:rPr>
        <w:t>Хромылёва Елена Николаевна,  учитель начальных классов МБОУ «СШ № 4». – «</w:t>
      </w:r>
      <w:r w:rsidRPr="00586586">
        <w:rPr>
          <w:rFonts w:ascii="Times New Roman" w:hAnsi="Times New Roman"/>
          <w:sz w:val="24"/>
          <w:szCs w:val="24"/>
        </w:rPr>
        <w:t>Из опыта реализации программы «Исток» по формированию духовно - нравственных качеств личности школьников через организацию внеурочной деятельности»</w:t>
      </w:r>
      <w:r w:rsidRPr="00586586">
        <w:rPr>
          <w:rFonts w:ascii="Times New Roman" w:hAnsi="Times New Roman"/>
          <w:sz w:val="24"/>
          <w:szCs w:val="24"/>
          <w:lang w:eastAsia="en-US"/>
        </w:rPr>
        <w:t>.</w:t>
      </w:r>
    </w:p>
    <w:p w:rsidR="005C32DD" w:rsidRPr="00586586" w:rsidRDefault="005C32DD" w:rsidP="009355FD">
      <w:pPr>
        <w:spacing w:after="0" w:line="240" w:lineRule="auto"/>
        <w:ind w:firstLine="709"/>
        <w:jc w:val="both"/>
        <w:rPr>
          <w:rFonts w:ascii="Times New Roman" w:hAnsi="Times New Roman"/>
          <w:sz w:val="24"/>
          <w:szCs w:val="24"/>
          <w:lang w:eastAsia="en-US"/>
        </w:rPr>
      </w:pPr>
      <w:r w:rsidRPr="00586586">
        <w:rPr>
          <w:rFonts w:ascii="Times New Roman" w:hAnsi="Times New Roman"/>
          <w:sz w:val="24"/>
          <w:szCs w:val="24"/>
          <w:lang w:eastAsia="en-US"/>
        </w:rPr>
        <w:t xml:space="preserve">С </w:t>
      </w:r>
      <w:r w:rsidRPr="00586586">
        <w:rPr>
          <w:rFonts w:ascii="Times New Roman" w:hAnsi="Times New Roman"/>
          <w:b/>
          <w:sz w:val="24"/>
          <w:szCs w:val="24"/>
          <w:lang w:eastAsia="en-US"/>
        </w:rPr>
        <w:t>07.11.2018 по 13.11.2018</w:t>
      </w:r>
      <w:r w:rsidRPr="00586586">
        <w:rPr>
          <w:rFonts w:ascii="Times New Roman" w:hAnsi="Times New Roman"/>
          <w:sz w:val="24"/>
          <w:szCs w:val="24"/>
          <w:lang w:eastAsia="en-US"/>
        </w:rPr>
        <w:t xml:space="preserve"> состоялась городская акция «День Добрых дел». </w:t>
      </w:r>
    </w:p>
    <w:p w:rsidR="005C32DD" w:rsidRPr="00586586" w:rsidRDefault="005C32DD" w:rsidP="009355FD">
      <w:pPr>
        <w:pStyle w:val="a7"/>
        <w:spacing w:before="0" w:beforeAutospacing="0" w:after="0" w:afterAutospacing="0"/>
        <w:ind w:firstLine="709"/>
        <w:jc w:val="both"/>
        <w:rPr>
          <w:kern w:val="24"/>
        </w:rPr>
      </w:pPr>
      <w:r w:rsidRPr="00586586">
        <w:rPr>
          <w:bCs/>
          <w:kern w:val="24"/>
        </w:rPr>
        <w:t>Цель акции</w:t>
      </w:r>
      <w:r w:rsidRPr="00586586">
        <w:rPr>
          <w:kern w:val="24"/>
        </w:rPr>
        <w:t>: вовлечение обучающихся, педагогов образовательных организаций, род</w:t>
      </w:r>
      <w:r w:rsidRPr="00586586">
        <w:rPr>
          <w:kern w:val="24"/>
        </w:rPr>
        <w:t>и</w:t>
      </w:r>
      <w:r w:rsidRPr="00586586">
        <w:rPr>
          <w:kern w:val="24"/>
        </w:rPr>
        <w:t>телей в добровольческую деятельность, реализацию позитивных мероприятий, направленных на решение социально – значимых проблем, пропаганда и распространение позитивных идей добровольного служения обществу, и реализация их на практике.</w:t>
      </w:r>
    </w:p>
    <w:p w:rsidR="005C32DD" w:rsidRPr="00586586" w:rsidRDefault="005C32DD" w:rsidP="009355FD">
      <w:pPr>
        <w:pStyle w:val="a7"/>
        <w:spacing w:before="0" w:beforeAutospacing="0" w:after="0" w:afterAutospacing="0"/>
        <w:ind w:firstLine="709"/>
        <w:jc w:val="both"/>
        <w:rPr>
          <w:kern w:val="24"/>
        </w:rPr>
      </w:pPr>
      <w:r w:rsidRPr="00586586">
        <w:rPr>
          <w:kern w:val="24"/>
        </w:rPr>
        <w:t xml:space="preserve">Всего в акции приняло участие </w:t>
      </w:r>
      <w:r w:rsidRPr="00586586">
        <w:rPr>
          <w:b/>
          <w:kern w:val="24"/>
        </w:rPr>
        <w:t>1615</w:t>
      </w:r>
      <w:r w:rsidRPr="00586586">
        <w:rPr>
          <w:kern w:val="24"/>
        </w:rPr>
        <w:t xml:space="preserve"> человек из </w:t>
      </w:r>
      <w:r w:rsidRPr="00586586">
        <w:rPr>
          <w:b/>
          <w:kern w:val="24"/>
        </w:rPr>
        <w:t xml:space="preserve">12 </w:t>
      </w:r>
      <w:r w:rsidRPr="00586586">
        <w:rPr>
          <w:kern w:val="24"/>
        </w:rPr>
        <w:t>образовательных организаций. Не приняла участие в акции МБОУ «СШ № 4».</w:t>
      </w:r>
    </w:p>
    <w:p w:rsidR="005C32DD" w:rsidRPr="00586586" w:rsidRDefault="005C32DD" w:rsidP="009355FD">
      <w:pPr>
        <w:pStyle w:val="a7"/>
        <w:spacing w:before="0" w:beforeAutospacing="0" w:after="0" w:afterAutospacing="0"/>
        <w:ind w:firstLine="709"/>
        <w:jc w:val="both"/>
        <w:rPr>
          <w:kern w:val="24"/>
        </w:rPr>
      </w:pPr>
      <w:r w:rsidRPr="00586586">
        <w:rPr>
          <w:kern w:val="24"/>
        </w:rPr>
        <w:t xml:space="preserve">Наибольшее количество мероприятий в рамках городской акции среди дошкольных образовательных организаций было проведено МБДОУ «Детский сад «Теремок» - </w:t>
      </w:r>
      <w:r w:rsidRPr="00586586">
        <w:rPr>
          <w:b/>
          <w:kern w:val="24"/>
        </w:rPr>
        <w:t>7</w:t>
      </w:r>
      <w:r w:rsidRPr="00586586">
        <w:rPr>
          <w:kern w:val="24"/>
        </w:rPr>
        <w:t xml:space="preserve"> мер</w:t>
      </w:r>
      <w:r w:rsidRPr="00586586">
        <w:rPr>
          <w:kern w:val="24"/>
        </w:rPr>
        <w:t>о</w:t>
      </w:r>
      <w:r w:rsidRPr="00586586">
        <w:rPr>
          <w:kern w:val="24"/>
        </w:rPr>
        <w:t xml:space="preserve">приятий, в которых приняло участие </w:t>
      </w:r>
      <w:r w:rsidRPr="00586586">
        <w:rPr>
          <w:b/>
          <w:kern w:val="24"/>
        </w:rPr>
        <w:t>195</w:t>
      </w:r>
      <w:r w:rsidRPr="00586586">
        <w:rPr>
          <w:kern w:val="24"/>
        </w:rPr>
        <w:t xml:space="preserve"> человек.</w:t>
      </w:r>
    </w:p>
    <w:p w:rsidR="005C32DD" w:rsidRPr="00586586" w:rsidRDefault="005C32DD" w:rsidP="009355FD">
      <w:pPr>
        <w:pStyle w:val="a7"/>
        <w:spacing w:before="0" w:beforeAutospacing="0" w:after="0" w:afterAutospacing="0"/>
        <w:ind w:firstLine="709"/>
        <w:jc w:val="both"/>
        <w:rPr>
          <w:kern w:val="24"/>
        </w:rPr>
      </w:pPr>
      <w:r w:rsidRPr="00586586">
        <w:rPr>
          <w:kern w:val="24"/>
        </w:rPr>
        <w:t>Наибольшее количество мероприятий в рамках городской акции среди школ и орган</w:t>
      </w:r>
      <w:r w:rsidRPr="00586586">
        <w:rPr>
          <w:kern w:val="24"/>
        </w:rPr>
        <w:t>и</w:t>
      </w:r>
      <w:r w:rsidRPr="00586586">
        <w:rPr>
          <w:kern w:val="24"/>
        </w:rPr>
        <w:t xml:space="preserve">зации дополнительного образования было проведено МБОУ «СШ № 3» - </w:t>
      </w:r>
      <w:r w:rsidRPr="00586586">
        <w:rPr>
          <w:b/>
          <w:kern w:val="24"/>
        </w:rPr>
        <w:t>14</w:t>
      </w:r>
      <w:r w:rsidRPr="00586586">
        <w:rPr>
          <w:kern w:val="24"/>
        </w:rPr>
        <w:t xml:space="preserve"> мероприятий, в которых приняло участие </w:t>
      </w:r>
      <w:r w:rsidRPr="00586586">
        <w:rPr>
          <w:b/>
          <w:kern w:val="24"/>
        </w:rPr>
        <w:t>570</w:t>
      </w:r>
      <w:r w:rsidRPr="00586586">
        <w:rPr>
          <w:kern w:val="24"/>
        </w:rPr>
        <w:t xml:space="preserve"> человек.</w:t>
      </w:r>
    </w:p>
    <w:p w:rsidR="005C32DD" w:rsidRPr="00586586" w:rsidRDefault="005C32DD" w:rsidP="009355FD">
      <w:pPr>
        <w:pStyle w:val="a7"/>
        <w:spacing w:before="0" w:beforeAutospacing="0" w:after="0" w:afterAutospacing="0"/>
        <w:ind w:firstLine="709"/>
        <w:jc w:val="both"/>
        <w:rPr>
          <w:kern w:val="24"/>
        </w:rPr>
      </w:pPr>
      <w:r w:rsidRPr="00586586">
        <w:rPr>
          <w:kern w:val="24"/>
        </w:rPr>
        <w:t>Мероприятия, которые были проведены в рамках городской акции:</w:t>
      </w:r>
    </w:p>
    <w:p w:rsidR="005C32DD" w:rsidRPr="00586586" w:rsidRDefault="005C32DD" w:rsidP="00C91C19">
      <w:pPr>
        <w:numPr>
          <w:ilvl w:val="0"/>
          <w:numId w:val="56"/>
        </w:numPr>
        <w:spacing w:after="0" w:line="240" w:lineRule="auto"/>
        <w:contextualSpacing/>
        <w:rPr>
          <w:rFonts w:ascii="Times New Roman" w:hAnsi="Times New Roman"/>
          <w:color w:val="000000"/>
          <w:sz w:val="24"/>
          <w:szCs w:val="24"/>
        </w:rPr>
      </w:pPr>
      <w:r w:rsidRPr="00586586">
        <w:rPr>
          <w:rFonts w:ascii="Times New Roman" w:hAnsi="Times New Roman"/>
          <w:color w:val="000000"/>
          <w:kern w:val="24"/>
          <w:sz w:val="24"/>
          <w:szCs w:val="24"/>
        </w:rPr>
        <w:t>Акция «Подари улыбку прохожему».</w:t>
      </w:r>
    </w:p>
    <w:p w:rsidR="005C32DD" w:rsidRPr="00586586" w:rsidRDefault="005C32DD" w:rsidP="00C91C19">
      <w:pPr>
        <w:numPr>
          <w:ilvl w:val="0"/>
          <w:numId w:val="56"/>
        </w:numPr>
        <w:spacing w:after="0" w:line="240" w:lineRule="auto"/>
        <w:contextualSpacing/>
        <w:rPr>
          <w:rFonts w:ascii="Times New Roman" w:hAnsi="Times New Roman"/>
          <w:color w:val="000000"/>
          <w:sz w:val="24"/>
          <w:szCs w:val="24"/>
        </w:rPr>
      </w:pPr>
      <w:r w:rsidRPr="00586586">
        <w:rPr>
          <w:rFonts w:ascii="Times New Roman" w:hAnsi="Times New Roman"/>
          <w:color w:val="000000"/>
          <w:kern w:val="24"/>
          <w:sz w:val="24"/>
          <w:szCs w:val="24"/>
        </w:rPr>
        <w:t>Подарок для детей с ОВЗ.</w:t>
      </w:r>
    </w:p>
    <w:p w:rsidR="005C32DD" w:rsidRPr="00586586" w:rsidRDefault="005C32DD" w:rsidP="00C91C19">
      <w:pPr>
        <w:numPr>
          <w:ilvl w:val="0"/>
          <w:numId w:val="56"/>
        </w:numPr>
        <w:spacing w:after="0" w:line="240" w:lineRule="auto"/>
        <w:contextualSpacing/>
        <w:rPr>
          <w:rFonts w:ascii="Times New Roman" w:hAnsi="Times New Roman"/>
          <w:color w:val="000000"/>
          <w:sz w:val="24"/>
          <w:szCs w:val="24"/>
        </w:rPr>
      </w:pPr>
      <w:r w:rsidRPr="00586586">
        <w:rPr>
          <w:rFonts w:ascii="Times New Roman" w:hAnsi="Times New Roman"/>
          <w:color w:val="000000"/>
          <w:kern w:val="24"/>
          <w:sz w:val="24"/>
          <w:szCs w:val="24"/>
        </w:rPr>
        <w:t>Сбор книг для школьной библиотеки.</w:t>
      </w:r>
    </w:p>
    <w:p w:rsidR="005C32DD" w:rsidRPr="00586586" w:rsidRDefault="005C32DD" w:rsidP="00C91C19">
      <w:pPr>
        <w:numPr>
          <w:ilvl w:val="0"/>
          <w:numId w:val="56"/>
        </w:numPr>
        <w:spacing w:after="0" w:line="240" w:lineRule="auto"/>
        <w:contextualSpacing/>
        <w:rPr>
          <w:rFonts w:ascii="Times New Roman" w:hAnsi="Times New Roman"/>
          <w:color w:val="000000"/>
          <w:sz w:val="24"/>
          <w:szCs w:val="24"/>
        </w:rPr>
      </w:pPr>
      <w:r w:rsidRPr="00586586">
        <w:rPr>
          <w:rFonts w:ascii="Times New Roman" w:hAnsi="Times New Roman"/>
          <w:color w:val="000000"/>
          <w:kern w:val="24"/>
          <w:sz w:val="24"/>
          <w:szCs w:val="24"/>
        </w:rPr>
        <w:t xml:space="preserve"> Сбор книг для детских садов. </w:t>
      </w:r>
    </w:p>
    <w:p w:rsidR="005C32DD" w:rsidRPr="00586586" w:rsidRDefault="005C32DD" w:rsidP="00C91C19">
      <w:pPr>
        <w:numPr>
          <w:ilvl w:val="0"/>
          <w:numId w:val="56"/>
        </w:numPr>
        <w:spacing w:after="0" w:line="240" w:lineRule="auto"/>
        <w:contextualSpacing/>
        <w:rPr>
          <w:rFonts w:ascii="Times New Roman" w:hAnsi="Times New Roman"/>
          <w:color w:val="000000"/>
          <w:sz w:val="24"/>
          <w:szCs w:val="24"/>
        </w:rPr>
      </w:pPr>
      <w:r w:rsidRPr="00586586">
        <w:rPr>
          <w:rFonts w:ascii="Times New Roman" w:hAnsi="Times New Roman"/>
          <w:color w:val="000000"/>
          <w:kern w:val="24"/>
          <w:sz w:val="24"/>
          <w:szCs w:val="24"/>
        </w:rPr>
        <w:t xml:space="preserve">Творческая мастерская. </w:t>
      </w:r>
    </w:p>
    <w:p w:rsidR="005C32DD" w:rsidRPr="00586586" w:rsidRDefault="005C32DD" w:rsidP="00C91C19">
      <w:pPr>
        <w:numPr>
          <w:ilvl w:val="0"/>
          <w:numId w:val="56"/>
        </w:numPr>
        <w:spacing w:after="0" w:line="240" w:lineRule="auto"/>
        <w:contextualSpacing/>
        <w:rPr>
          <w:rFonts w:ascii="Times New Roman" w:hAnsi="Times New Roman"/>
          <w:color w:val="000000"/>
          <w:sz w:val="24"/>
          <w:szCs w:val="24"/>
        </w:rPr>
      </w:pPr>
      <w:r w:rsidRPr="00586586">
        <w:rPr>
          <w:rFonts w:ascii="Times New Roman" w:hAnsi="Times New Roman"/>
          <w:color w:val="000000"/>
          <w:kern w:val="24"/>
          <w:sz w:val="24"/>
          <w:szCs w:val="24"/>
        </w:rPr>
        <w:t>Театрализованное представление.</w:t>
      </w:r>
    </w:p>
    <w:p w:rsidR="005C32DD" w:rsidRPr="00586586" w:rsidRDefault="005C32DD" w:rsidP="00C91C19">
      <w:pPr>
        <w:numPr>
          <w:ilvl w:val="0"/>
          <w:numId w:val="56"/>
        </w:numPr>
        <w:spacing w:after="0" w:line="240" w:lineRule="auto"/>
        <w:contextualSpacing/>
        <w:rPr>
          <w:rFonts w:ascii="Times New Roman" w:hAnsi="Times New Roman"/>
          <w:color w:val="000000"/>
          <w:sz w:val="24"/>
          <w:szCs w:val="24"/>
        </w:rPr>
      </w:pPr>
      <w:r w:rsidRPr="00586586">
        <w:rPr>
          <w:rFonts w:ascii="Times New Roman" w:hAnsi="Times New Roman"/>
          <w:color w:val="000000"/>
          <w:kern w:val="24"/>
          <w:sz w:val="24"/>
          <w:szCs w:val="24"/>
        </w:rPr>
        <w:t xml:space="preserve">Целевая прогулка. </w:t>
      </w:r>
    </w:p>
    <w:p w:rsidR="005C32DD" w:rsidRPr="00586586" w:rsidRDefault="005C32DD" w:rsidP="00C91C19">
      <w:pPr>
        <w:numPr>
          <w:ilvl w:val="0"/>
          <w:numId w:val="56"/>
        </w:numPr>
        <w:spacing w:after="0" w:line="240" w:lineRule="auto"/>
        <w:contextualSpacing/>
        <w:rPr>
          <w:rFonts w:ascii="Times New Roman" w:hAnsi="Times New Roman"/>
          <w:color w:val="000000"/>
          <w:sz w:val="24"/>
          <w:szCs w:val="24"/>
        </w:rPr>
      </w:pPr>
      <w:r w:rsidRPr="00586586">
        <w:rPr>
          <w:rFonts w:ascii="Times New Roman" w:hAnsi="Times New Roman"/>
          <w:color w:val="000000"/>
          <w:kern w:val="24"/>
          <w:sz w:val="24"/>
          <w:szCs w:val="24"/>
        </w:rPr>
        <w:t>Акция «Твори добро».</w:t>
      </w:r>
    </w:p>
    <w:p w:rsidR="005C32DD" w:rsidRPr="00586586" w:rsidRDefault="005C32DD" w:rsidP="00C91C19">
      <w:pPr>
        <w:numPr>
          <w:ilvl w:val="0"/>
          <w:numId w:val="56"/>
        </w:numPr>
        <w:spacing w:after="0" w:line="240" w:lineRule="auto"/>
        <w:contextualSpacing/>
        <w:rPr>
          <w:rFonts w:ascii="Times New Roman" w:hAnsi="Times New Roman"/>
          <w:color w:val="000000"/>
          <w:sz w:val="24"/>
          <w:szCs w:val="24"/>
        </w:rPr>
      </w:pPr>
      <w:r w:rsidRPr="00586586">
        <w:rPr>
          <w:rFonts w:ascii="Times New Roman" w:hAnsi="Times New Roman"/>
          <w:color w:val="000000"/>
          <w:kern w:val="24"/>
          <w:sz w:val="24"/>
          <w:szCs w:val="24"/>
        </w:rPr>
        <w:t>Подарок ветерану.</w:t>
      </w:r>
    </w:p>
    <w:p w:rsidR="005C32DD" w:rsidRPr="00586586" w:rsidRDefault="005C32DD" w:rsidP="00C91C19">
      <w:pPr>
        <w:numPr>
          <w:ilvl w:val="0"/>
          <w:numId w:val="56"/>
        </w:numPr>
        <w:spacing w:after="0" w:line="240" w:lineRule="auto"/>
        <w:contextualSpacing/>
        <w:rPr>
          <w:rFonts w:ascii="Times New Roman" w:hAnsi="Times New Roman"/>
          <w:color w:val="000000"/>
          <w:sz w:val="24"/>
          <w:szCs w:val="24"/>
        </w:rPr>
      </w:pPr>
      <w:r w:rsidRPr="00586586">
        <w:rPr>
          <w:rFonts w:ascii="Times New Roman" w:hAnsi="Times New Roman"/>
          <w:color w:val="000000"/>
          <w:kern w:val="24"/>
          <w:sz w:val="24"/>
          <w:szCs w:val="24"/>
        </w:rPr>
        <w:t>Флешмоб «Сердце Доброты».</w:t>
      </w:r>
    </w:p>
    <w:p w:rsidR="005C32DD" w:rsidRPr="00586586" w:rsidRDefault="005C32DD" w:rsidP="009355FD">
      <w:pPr>
        <w:spacing w:after="0" w:line="240" w:lineRule="auto"/>
        <w:ind w:firstLine="709"/>
        <w:contextualSpacing/>
        <w:jc w:val="both"/>
        <w:rPr>
          <w:rFonts w:ascii="Times New Roman" w:hAnsi="Times New Roman"/>
          <w:sz w:val="24"/>
          <w:szCs w:val="24"/>
        </w:rPr>
      </w:pPr>
      <w:r w:rsidRPr="00586586">
        <w:rPr>
          <w:rFonts w:ascii="Times New Roman" w:hAnsi="Times New Roman"/>
          <w:color w:val="000000"/>
          <w:kern w:val="24"/>
          <w:sz w:val="24"/>
          <w:szCs w:val="24"/>
        </w:rPr>
        <w:t xml:space="preserve">Особо следует отметить мероприятие, проведённое педагогами МБДОУ «Детский сад «Теремок», - </w:t>
      </w:r>
      <w:r w:rsidRPr="00586586">
        <w:rPr>
          <w:rFonts w:ascii="Times New Roman" w:hAnsi="Times New Roman"/>
          <w:sz w:val="24"/>
          <w:szCs w:val="24"/>
        </w:rPr>
        <w:t>посещение детского дома в д. Шаталово с благотворительной помощью.</w:t>
      </w:r>
    </w:p>
    <w:p w:rsidR="005C32DD" w:rsidRPr="00586586" w:rsidRDefault="005C32DD" w:rsidP="009355FD">
      <w:pPr>
        <w:spacing w:after="0" w:line="240" w:lineRule="auto"/>
        <w:ind w:firstLine="709"/>
        <w:contextualSpacing/>
        <w:jc w:val="both"/>
        <w:rPr>
          <w:rFonts w:ascii="Times New Roman" w:hAnsi="Times New Roman"/>
          <w:sz w:val="24"/>
          <w:szCs w:val="24"/>
          <w:lang w:eastAsia="en-US"/>
        </w:rPr>
      </w:pPr>
      <w:r w:rsidRPr="00586586">
        <w:rPr>
          <w:rFonts w:ascii="Times New Roman" w:hAnsi="Times New Roman"/>
          <w:sz w:val="24"/>
          <w:szCs w:val="24"/>
          <w:lang w:eastAsia="en-US"/>
        </w:rPr>
        <w:t xml:space="preserve">С </w:t>
      </w:r>
      <w:r w:rsidRPr="00586586">
        <w:rPr>
          <w:rFonts w:ascii="Times New Roman" w:hAnsi="Times New Roman"/>
          <w:b/>
          <w:sz w:val="24"/>
          <w:szCs w:val="24"/>
          <w:lang w:eastAsia="en-US"/>
        </w:rPr>
        <w:t>06.11.2018 по 16.11.2018</w:t>
      </w:r>
      <w:r w:rsidRPr="00586586">
        <w:rPr>
          <w:rFonts w:ascii="Times New Roman" w:hAnsi="Times New Roman"/>
          <w:sz w:val="24"/>
          <w:szCs w:val="24"/>
          <w:lang w:eastAsia="en-US"/>
        </w:rPr>
        <w:t xml:space="preserve"> состоялся городской конкурс творческих работ обуча</w:t>
      </w:r>
      <w:r w:rsidRPr="00586586">
        <w:rPr>
          <w:rFonts w:ascii="Times New Roman" w:hAnsi="Times New Roman"/>
          <w:sz w:val="24"/>
          <w:szCs w:val="24"/>
          <w:lang w:eastAsia="en-US"/>
        </w:rPr>
        <w:t>ю</w:t>
      </w:r>
      <w:r w:rsidRPr="00586586">
        <w:rPr>
          <w:rFonts w:ascii="Times New Roman" w:hAnsi="Times New Roman"/>
          <w:sz w:val="24"/>
          <w:szCs w:val="24"/>
          <w:lang w:eastAsia="en-US"/>
        </w:rPr>
        <w:t>щихся «Добрый мир Православия».</w:t>
      </w:r>
    </w:p>
    <w:p w:rsidR="005C32DD" w:rsidRPr="00586586" w:rsidRDefault="005C32DD" w:rsidP="009355FD">
      <w:pPr>
        <w:pStyle w:val="a7"/>
        <w:spacing w:before="0" w:beforeAutospacing="0" w:after="0" w:afterAutospacing="0"/>
        <w:ind w:firstLine="709"/>
        <w:jc w:val="both"/>
        <w:rPr>
          <w:color w:val="000000"/>
          <w:kern w:val="24"/>
        </w:rPr>
      </w:pPr>
      <w:r w:rsidRPr="00586586">
        <w:rPr>
          <w:bCs/>
          <w:color w:val="000000"/>
          <w:kern w:val="24"/>
        </w:rPr>
        <w:t>Цель конкурса:</w:t>
      </w:r>
      <w:r w:rsidRPr="00586586">
        <w:rPr>
          <w:color w:val="000000"/>
          <w:kern w:val="24"/>
        </w:rPr>
        <w:t xml:space="preserve"> воспитание духовно-нравственной личности ребёнка через приобщ</w:t>
      </w:r>
      <w:r w:rsidRPr="00586586">
        <w:rPr>
          <w:color w:val="000000"/>
          <w:kern w:val="24"/>
        </w:rPr>
        <w:t>е</w:t>
      </w:r>
      <w:r w:rsidRPr="00586586">
        <w:rPr>
          <w:color w:val="000000"/>
          <w:kern w:val="24"/>
        </w:rPr>
        <w:t>ние к культурным ценностям Православной культуры России, на основе сопряжения культ</w:t>
      </w:r>
      <w:r w:rsidRPr="00586586">
        <w:rPr>
          <w:color w:val="000000"/>
          <w:kern w:val="24"/>
        </w:rPr>
        <w:t>у</w:t>
      </w:r>
      <w:r w:rsidRPr="00586586">
        <w:rPr>
          <w:color w:val="000000"/>
          <w:kern w:val="24"/>
        </w:rPr>
        <w:t>ры и традиций православия.</w:t>
      </w:r>
    </w:p>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sz w:val="24"/>
          <w:szCs w:val="24"/>
        </w:rPr>
        <w:t>Конкурс проводился по трём возрастным категориям в следующих номинациях:</w:t>
      </w:r>
    </w:p>
    <w:p w:rsidR="005C32DD" w:rsidRPr="00586586" w:rsidRDefault="005C32DD" w:rsidP="00C91C19">
      <w:pPr>
        <w:numPr>
          <w:ilvl w:val="0"/>
          <w:numId w:val="53"/>
        </w:numPr>
        <w:shd w:val="clear" w:color="auto" w:fill="FFFFFF"/>
        <w:tabs>
          <w:tab w:val="left" w:pos="1134"/>
        </w:tabs>
        <w:spacing w:after="0" w:line="240" w:lineRule="auto"/>
        <w:ind w:left="0" w:firstLine="709"/>
        <w:contextualSpacing/>
        <w:jc w:val="both"/>
        <w:rPr>
          <w:rFonts w:ascii="Times New Roman" w:hAnsi="Times New Roman"/>
          <w:sz w:val="24"/>
          <w:szCs w:val="24"/>
        </w:rPr>
      </w:pPr>
      <w:r w:rsidRPr="00586586">
        <w:rPr>
          <w:rFonts w:ascii="Times New Roman" w:hAnsi="Times New Roman"/>
          <w:sz w:val="24"/>
          <w:szCs w:val="24"/>
        </w:rPr>
        <w:t>«Рисунок»</w:t>
      </w:r>
    </w:p>
    <w:p w:rsidR="005C32DD" w:rsidRPr="00586586" w:rsidRDefault="005C32DD" w:rsidP="00C91C19">
      <w:pPr>
        <w:numPr>
          <w:ilvl w:val="0"/>
          <w:numId w:val="53"/>
        </w:numPr>
        <w:shd w:val="clear" w:color="auto" w:fill="FFFFFF"/>
        <w:tabs>
          <w:tab w:val="left" w:pos="1134"/>
        </w:tabs>
        <w:spacing w:after="0" w:line="240" w:lineRule="auto"/>
        <w:ind w:left="0" w:firstLine="709"/>
        <w:contextualSpacing/>
        <w:jc w:val="both"/>
        <w:rPr>
          <w:rFonts w:ascii="Times New Roman" w:hAnsi="Times New Roman"/>
          <w:sz w:val="24"/>
          <w:szCs w:val="24"/>
        </w:rPr>
      </w:pPr>
      <w:r w:rsidRPr="00586586">
        <w:rPr>
          <w:rFonts w:ascii="Times New Roman" w:hAnsi="Times New Roman"/>
          <w:sz w:val="24"/>
          <w:szCs w:val="24"/>
        </w:rPr>
        <w:t>«Поделка»</w:t>
      </w:r>
    </w:p>
    <w:p w:rsidR="005C32DD" w:rsidRPr="00586586" w:rsidRDefault="005C32DD" w:rsidP="00C91C19">
      <w:pPr>
        <w:numPr>
          <w:ilvl w:val="0"/>
          <w:numId w:val="53"/>
        </w:numPr>
        <w:shd w:val="clear" w:color="auto" w:fill="FFFFFF"/>
        <w:tabs>
          <w:tab w:val="left" w:pos="1134"/>
        </w:tabs>
        <w:spacing w:after="0" w:line="240" w:lineRule="auto"/>
        <w:ind w:left="0" w:firstLine="709"/>
        <w:contextualSpacing/>
        <w:jc w:val="both"/>
        <w:rPr>
          <w:rFonts w:ascii="Times New Roman" w:hAnsi="Times New Roman"/>
          <w:sz w:val="24"/>
          <w:szCs w:val="24"/>
        </w:rPr>
      </w:pPr>
      <w:r w:rsidRPr="00586586">
        <w:rPr>
          <w:rFonts w:ascii="Times New Roman" w:hAnsi="Times New Roman"/>
          <w:sz w:val="24"/>
          <w:szCs w:val="24"/>
        </w:rPr>
        <w:t>«Художественная фотография»</w:t>
      </w:r>
    </w:p>
    <w:p w:rsidR="005C32DD" w:rsidRPr="00586586" w:rsidRDefault="005C32DD" w:rsidP="009355FD">
      <w:pPr>
        <w:shd w:val="clear" w:color="auto" w:fill="FFFFFF"/>
        <w:tabs>
          <w:tab w:val="left" w:pos="1134"/>
        </w:tabs>
        <w:spacing w:after="0" w:line="240" w:lineRule="auto"/>
        <w:ind w:firstLine="709"/>
        <w:jc w:val="both"/>
        <w:rPr>
          <w:rFonts w:ascii="Times New Roman" w:hAnsi="Times New Roman"/>
          <w:b/>
          <w:sz w:val="24"/>
          <w:szCs w:val="24"/>
        </w:rPr>
      </w:pPr>
      <w:r w:rsidRPr="00586586">
        <w:rPr>
          <w:rFonts w:ascii="Times New Roman" w:hAnsi="Times New Roman"/>
          <w:b/>
          <w:sz w:val="24"/>
          <w:szCs w:val="24"/>
        </w:rPr>
        <w:lastRenderedPageBreak/>
        <w:t>Тематика работ:</w:t>
      </w:r>
    </w:p>
    <w:p w:rsidR="005C32DD" w:rsidRPr="00586586" w:rsidRDefault="005C32DD" w:rsidP="00C91C19">
      <w:pPr>
        <w:numPr>
          <w:ilvl w:val="0"/>
          <w:numId w:val="52"/>
        </w:numPr>
        <w:shd w:val="clear" w:color="auto" w:fill="FFFFFF"/>
        <w:tabs>
          <w:tab w:val="left" w:pos="1134"/>
        </w:tabs>
        <w:spacing w:after="0" w:line="240" w:lineRule="auto"/>
        <w:ind w:left="0" w:firstLine="709"/>
        <w:jc w:val="both"/>
        <w:rPr>
          <w:rFonts w:ascii="Times New Roman" w:hAnsi="Times New Roman"/>
          <w:color w:val="000000"/>
          <w:spacing w:val="-2"/>
          <w:sz w:val="24"/>
          <w:szCs w:val="24"/>
        </w:rPr>
      </w:pPr>
      <w:r w:rsidRPr="00586586">
        <w:rPr>
          <w:rFonts w:ascii="Times New Roman" w:hAnsi="Times New Roman"/>
          <w:color w:val="000000"/>
          <w:spacing w:val="-2"/>
          <w:sz w:val="24"/>
          <w:szCs w:val="24"/>
        </w:rPr>
        <w:t>«Добрый мир Православия».</w:t>
      </w:r>
    </w:p>
    <w:p w:rsidR="005C32DD" w:rsidRPr="00586586" w:rsidRDefault="005C32DD" w:rsidP="00C91C19">
      <w:pPr>
        <w:numPr>
          <w:ilvl w:val="0"/>
          <w:numId w:val="52"/>
        </w:numPr>
        <w:shd w:val="clear" w:color="auto" w:fill="FFFFFF"/>
        <w:tabs>
          <w:tab w:val="left" w:pos="1134"/>
        </w:tabs>
        <w:spacing w:after="0" w:line="240" w:lineRule="auto"/>
        <w:ind w:left="0" w:firstLine="709"/>
        <w:jc w:val="both"/>
        <w:rPr>
          <w:rFonts w:ascii="Times New Roman" w:hAnsi="Times New Roman"/>
          <w:color w:val="000000"/>
          <w:spacing w:val="-2"/>
          <w:sz w:val="24"/>
          <w:szCs w:val="24"/>
        </w:rPr>
      </w:pPr>
      <w:r w:rsidRPr="00586586">
        <w:rPr>
          <w:rFonts w:ascii="Times New Roman" w:hAnsi="Times New Roman"/>
          <w:spacing w:val="-2"/>
          <w:sz w:val="24"/>
          <w:szCs w:val="24"/>
        </w:rPr>
        <w:t>«Люблю тебя, мой край родной».</w:t>
      </w:r>
    </w:p>
    <w:p w:rsidR="005C32DD" w:rsidRPr="00586586" w:rsidRDefault="005C32DD" w:rsidP="009355FD">
      <w:pPr>
        <w:pStyle w:val="a7"/>
        <w:spacing w:before="0" w:beforeAutospacing="0" w:after="0" w:afterAutospacing="0"/>
        <w:ind w:firstLine="709"/>
        <w:jc w:val="both"/>
        <w:rPr>
          <w:kern w:val="24"/>
        </w:rPr>
      </w:pPr>
      <w:r w:rsidRPr="00586586">
        <w:t xml:space="preserve">Всего в Конкурсе приняло участие </w:t>
      </w:r>
      <w:r w:rsidRPr="00586586">
        <w:rPr>
          <w:b/>
        </w:rPr>
        <w:t>195</w:t>
      </w:r>
      <w:r w:rsidRPr="00586586">
        <w:t xml:space="preserve"> работ из </w:t>
      </w:r>
      <w:r w:rsidRPr="00586586">
        <w:rPr>
          <w:b/>
        </w:rPr>
        <w:t>10</w:t>
      </w:r>
      <w:r w:rsidRPr="00586586">
        <w:t xml:space="preserve"> образовательных организаций г</w:t>
      </w:r>
      <w:r w:rsidRPr="00586586">
        <w:t>о</w:t>
      </w:r>
      <w:r w:rsidRPr="00586586">
        <w:t xml:space="preserve">рода. </w:t>
      </w:r>
      <w:r w:rsidRPr="00586586">
        <w:rPr>
          <w:kern w:val="24"/>
        </w:rPr>
        <w:t>Не приняли участие в конкурсе: МБОУ «СШ № 4», МБОУ «Средняя школа № 2», МБДОУ «Детский сад «Чебурашка».</w:t>
      </w:r>
    </w:p>
    <w:p w:rsidR="005C32DD" w:rsidRPr="00586586" w:rsidRDefault="005C32DD" w:rsidP="009355FD">
      <w:pPr>
        <w:pStyle w:val="a7"/>
        <w:spacing w:before="0" w:beforeAutospacing="0" w:after="0" w:afterAutospacing="0"/>
        <w:ind w:firstLine="709"/>
        <w:jc w:val="both"/>
        <w:rPr>
          <w:kern w:val="24"/>
        </w:rPr>
      </w:pPr>
      <w:r w:rsidRPr="00586586">
        <w:rPr>
          <w:kern w:val="24"/>
        </w:rPr>
        <w:t>Наибольшее количество работ на конкурс среди дошкольных образовательных орган</w:t>
      </w:r>
      <w:r w:rsidRPr="00586586">
        <w:rPr>
          <w:kern w:val="24"/>
        </w:rPr>
        <w:t>и</w:t>
      </w:r>
      <w:r w:rsidRPr="00586586">
        <w:rPr>
          <w:kern w:val="24"/>
        </w:rPr>
        <w:t xml:space="preserve">заций было представлено от МБДОУ «Детский сад «Теремок» - </w:t>
      </w:r>
      <w:r w:rsidRPr="00586586">
        <w:rPr>
          <w:b/>
          <w:kern w:val="24"/>
        </w:rPr>
        <w:t>11 работ</w:t>
      </w:r>
      <w:r w:rsidRPr="00586586">
        <w:rPr>
          <w:kern w:val="24"/>
        </w:rPr>
        <w:t>.</w:t>
      </w:r>
    </w:p>
    <w:p w:rsidR="005C32DD" w:rsidRPr="00586586" w:rsidRDefault="005C32DD" w:rsidP="009355FD">
      <w:pPr>
        <w:pStyle w:val="a7"/>
        <w:spacing w:before="0" w:beforeAutospacing="0" w:after="0" w:afterAutospacing="0"/>
        <w:ind w:firstLine="709"/>
        <w:jc w:val="both"/>
        <w:rPr>
          <w:kern w:val="24"/>
        </w:rPr>
      </w:pPr>
      <w:r w:rsidRPr="00586586">
        <w:rPr>
          <w:kern w:val="24"/>
        </w:rPr>
        <w:t>Наибольшее количество работ в рамках конкурса среди школ и организации дополн</w:t>
      </w:r>
      <w:r w:rsidRPr="00586586">
        <w:rPr>
          <w:kern w:val="24"/>
        </w:rPr>
        <w:t>и</w:t>
      </w:r>
      <w:r w:rsidRPr="00586586">
        <w:rPr>
          <w:kern w:val="24"/>
        </w:rPr>
        <w:t xml:space="preserve">тельного образования было представлено МБОУ «СШ № 3» - </w:t>
      </w:r>
      <w:r w:rsidRPr="00586586">
        <w:rPr>
          <w:b/>
          <w:kern w:val="24"/>
        </w:rPr>
        <w:t>55</w:t>
      </w:r>
      <w:r w:rsidRPr="00586586">
        <w:rPr>
          <w:kern w:val="24"/>
        </w:rPr>
        <w:t xml:space="preserve"> работ, МБУДО «ДДТ» - </w:t>
      </w:r>
      <w:r w:rsidRPr="00586586">
        <w:rPr>
          <w:b/>
          <w:kern w:val="24"/>
        </w:rPr>
        <w:t>38</w:t>
      </w:r>
      <w:r w:rsidRPr="00586586">
        <w:rPr>
          <w:kern w:val="24"/>
        </w:rPr>
        <w:t xml:space="preserve"> работ.</w:t>
      </w:r>
    </w:p>
    <w:p w:rsidR="005C32DD" w:rsidRPr="00586586" w:rsidRDefault="005C32DD" w:rsidP="009355FD">
      <w:pPr>
        <w:tabs>
          <w:tab w:val="left" w:pos="1220"/>
        </w:tabs>
        <w:spacing w:after="0" w:line="240" w:lineRule="auto"/>
        <w:ind w:firstLine="709"/>
        <w:jc w:val="both"/>
        <w:rPr>
          <w:rFonts w:ascii="Times New Roman" w:hAnsi="Times New Roman"/>
          <w:sz w:val="24"/>
          <w:szCs w:val="24"/>
          <w:lang w:eastAsia="en-US"/>
        </w:rPr>
      </w:pPr>
      <w:r w:rsidRPr="00586586">
        <w:rPr>
          <w:rFonts w:ascii="Times New Roman" w:hAnsi="Times New Roman"/>
          <w:sz w:val="24"/>
          <w:szCs w:val="24"/>
          <w:lang w:eastAsia="en-US"/>
        </w:rPr>
        <w:t xml:space="preserve">По итогам работы жюри Конкурса были определены победители и призёры Конкурса в каждой возрастной группе и номинации. </w:t>
      </w:r>
    </w:p>
    <w:p w:rsidR="005C32DD" w:rsidRPr="00586586" w:rsidRDefault="005C32DD" w:rsidP="009355FD">
      <w:pPr>
        <w:tabs>
          <w:tab w:val="left" w:pos="1220"/>
        </w:tabs>
        <w:spacing w:after="0" w:line="240" w:lineRule="auto"/>
        <w:ind w:firstLine="709"/>
        <w:jc w:val="both"/>
        <w:rPr>
          <w:rFonts w:ascii="Times New Roman" w:hAnsi="Times New Roman"/>
          <w:sz w:val="24"/>
          <w:szCs w:val="24"/>
          <w:lang w:eastAsia="en-US"/>
        </w:rPr>
      </w:pPr>
      <w:r w:rsidRPr="00586586">
        <w:rPr>
          <w:rFonts w:ascii="Times New Roman" w:hAnsi="Times New Roman"/>
          <w:b/>
          <w:kern w:val="24"/>
          <w:sz w:val="24"/>
          <w:szCs w:val="24"/>
        </w:rPr>
        <w:t>20.11.2018</w:t>
      </w:r>
      <w:r w:rsidRPr="00586586">
        <w:rPr>
          <w:rFonts w:ascii="Times New Roman" w:hAnsi="Times New Roman"/>
          <w:kern w:val="24"/>
          <w:sz w:val="24"/>
          <w:szCs w:val="24"/>
        </w:rPr>
        <w:t xml:space="preserve"> состоялось торжественное награждение активных участников муниципал</w:t>
      </w:r>
      <w:r w:rsidRPr="00586586">
        <w:rPr>
          <w:rFonts w:ascii="Times New Roman" w:hAnsi="Times New Roman"/>
          <w:kern w:val="24"/>
          <w:sz w:val="24"/>
          <w:szCs w:val="24"/>
        </w:rPr>
        <w:t>ь</w:t>
      </w:r>
      <w:r w:rsidRPr="00586586">
        <w:rPr>
          <w:rFonts w:ascii="Times New Roman" w:hAnsi="Times New Roman"/>
          <w:kern w:val="24"/>
          <w:sz w:val="24"/>
          <w:szCs w:val="24"/>
        </w:rPr>
        <w:t xml:space="preserve">ного этапа Рождественских чтений. </w:t>
      </w:r>
      <w:r w:rsidRPr="00586586">
        <w:rPr>
          <w:rFonts w:ascii="Times New Roman" w:hAnsi="Times New Roman"/>
          <w:sz w:val="24"/>
          <w:szCs w:val="24"/>
          <w:lang w:eastAsia="en-US"/>
        </w:rPr>
        <w:t>В церемонии награждения принял участие заместитель Главы муниципального образования по социальным вопросам А.А. Новиков, протоирей В</w:t>
      </w:r>
      <w:r w:rsidRPr="00586586">
        <w:rPr>
          <w:rFonts w:ascii="Times New Roman" w:hAnsi="Times New Roman"/>
          <w:sz w:val="24"/>
          <w:szCs w:val="24"/>
          <w:lang w:eastAsia="en-US"/>
        </w:rPr>
        <w:t>и</w:t>
      </w:r>
      <w:r w:rsidRPr="00586586">
        <w:rPr>
          <w:rFonts w:ascii="Times New Roman" w:hAnsi="Times New Roman"/>
          <w:sz w:val="24"/>
          <w:szCs w:val="24"/>
          <w:lang w:eastAsia="en-US"/>
        </w:rPr>
        <w:t xml:space="preserve">талий Сладков, настоятель </w:t>
      </w:r>
      <w:r w:rsidRPr="00586586">
        <w:rPr>
          <w:rStyle w:val="t1"/>
          <w:rFonts w:ascii="Times New Roman" w:hAnsi="Times New Roman"/>
          <w:sz w:val="24"/>
          <w:szCs w:val="24"/>
        </w:rPr>
        <w:t>Храма иконы Божией Матери «Всех скорбящих Радость» г. Де</w:t>
      </w:r>
      <w:r w:rsidRPr="00586586">
        <w:rPr>
          <w:rStyle w:val="t1"/>
          <w:rFonts w:ascii="Times New Roman" w:hAnsi="Times New Roman"/>
          <w:sz w:val="24"/>
          <w:szCs w:val="24"/>
        </w:rPr>
        <w:t>с</w:t>
      </w:r>
      <w:r w:rsidRPr="00586586">
        <w:rPr>
          <w:rStyle w:val="t1"/>
          <w:rFonts w:ascii="Times New Roman" w:hAnsi="Times New Roman"/>
          <w:sz w:val="24"/>
          <w:szCs w:val="24"/>
        </w:rPr>
        <w:t>ногорска.</w:t>
      </w:r>
    </w:p>
    <w:p w:rsidR="005C32DD" w:rsidRPr="00586586" w:rsidRDefault="005C32DD" w:rsidP="009355FD">
      <w:pPr>
        <w:pStyle w:val="a7"/>
        <w:spacing w:before="0" w:beforeAutospacing="0" w:after="0" w:afterAutospacing="0"/>
        <w:ind w:firstLine="709"/>
        <w:jc w:val="both"/>
        <w:rPr>
          <w:lang w:eastAsia="en-US"/>
        </w:rPr>
      </w:pPr>
      <w:r w:rsidRPr="00586586">
        <w:t xml:space="preserve">Также во время проведения итогового мероприятия присутствующие гости, педагоги, родители и учащиеся заслушали отчеты о проведенных мероприятиях. </w:t>
      </w:r>
    </w:p>
    <w:p w:rsidR="005C32DD" w:rsidRPr="00586586" w:rsidRDefault="005C32DD" w:rsidP="009355FD">
      <w:pPr>
        <w:tabs>
          <w:tab w:val="left" w:pos="1220"/>
        </w:tabs>
        <w:spacing w:after="0" w:line="240" w:lineRule="auto"/>
        <w:ind w:firstLine="709"/>
        <w:jc w:val="both"/>
        <w:rPr>
          <w:rFonts w:ascii="Times New Roman" w:hAnsi="Times New Roman"/>
          <w:sz w:val="24"/>
          <w:szCs w:val="24"/>
          <w:lang w:eastAsia="en-US"/>
        </w:rPr>
      </w:pPr>
      <w:r w:rsidRPr="00586586">
        <w:rPr>
          <w:rFonts w:ascii="Times New Roman" w:hAnsi="Times New Roman"/>
          <w:sz w:val="24"/>
          <w:szCs w:val="24"/>
          <w:lang w:eastAsia="en-US"/>
        </w:rPr>
        <w:t xml:space="preserve">Все мероприятия в рамках проведения Рождественских Чтений активно освещались в СМИ города и на официальных сайтах Администрации муниципального образования «город Десногорск» Смоленской области, Комитета по образованию, образовательных организаций. </w:t>
      </w:r>
    </w:p>
    <w:p w:rsidR="005C32DD" w:rsidRPr="00586586" w:rsidRDefault="005C32DD" w:rsidP="009355FD">
      <w:pPr>
        <w:pStyle w:val="a7"/>
        <w:spacing w:before="0" w:beforeAutospacing="0" w:after="0" w:afterAutospacing="0"/>
        <w:ind w:firstLine="709"/>
        <w:jc w:val="both"/>
        <w:rPr>
          <w:rStyle w:val="news-title"/>
          <w:kern w:val="24"/>
        </w:rPr>
      </w:pPr>
      <w:r w:rsidRPr="00586586">
        <w:rPr>
          <w:kern w:val="24"/>
        </w:rPr>
        <w:t xml:space="preserve">По итогам проведения муниципального этапа Рождественских чтений была принята </w:t>
      </w:r>
      <w:r w:rsidRPr="00586586">
        <w:rPr>
          <w:b/>
          <w:kern w:val="24"/>
        </w:rPr>
        <w:t>резолюция</w:t>
      </w:r>
      <w:r w:rsidRPr="00586586">
        <w:rPr>
          <w:kern w:val="24"/>
        </w:rPr>
        <w:t>.</w:t>
      </w:r>
    </w:p>
    <w:p w:rsidR="005C32DD" w:rsidRPr="00B14626" w:rsidRDefault="005C32DD" w:rsidP="009355FD">
      <w:pPr>
        <w:pStyle w:val="a3"/>
        <w:shd w:val="clear" w:color="auto" w:fill="FFFFFF"/>
        <w:tabs>
          <w:tab w:val="left" w:pos="993"/>
        </w:tabs>
        <w:autoSpaceDE w:val="0"/>
        <w:autoSpaceDN w:val="0"/>
        <w:adjustRightInd w:val="0"/>
        <w:ind w:firstLine="709"/>
        <w:jc w:val="both"/>
        <w:rPr>
          <w:rFonts w:ascii="Times New Roman" w:hAnsi="Times New Roman"/>
          <w:b/>
          <w:i/>
        </w:rPr>
      </w:pPr>
      <w:r w:rsidRPr="00586586">
        <w:rPr>
          <w:rFonts w:ascii="Times New Roman" w:hAnsi="Times New Roman"/>
          <w:sz w:val="24"/>
          <w:szCs w:val="24"/>
        </w:rPr>
        <w:t>Широко используются педагогами города IT – технологии. Педагоги активно</w:t>
      </w:r>
      <w:r>
        <w:rPr>
          <w:rFonts w:ascii="Times New Roman" w:hAnsi="Times New Roman"/>
          <w:sz w:val="24"/>
          <w:szCs w:val="24"/>
        </w:rPr>
        <w:t xml:space="preserve"> прин</w:t>
      </w:r>
      <w:r>
        <w:rPr>
          <w:rFonts w:ascii="Times New Roman" w:hAnsi="Times New Roman"/>
          <w:sz w:val="24"/>
          <w:szCs w:val="24"/>
        </w:rPr>
        <w:t>и</w:t>
      </w:r>
      <w:r>
        <w:rPr>
          <w:rFonts w:ascii="Times New Roman" w:hAnsi="Times New Roman"/>
          <w:sz w:val="24"/>
          <w:szCs w:val="24"/>
        </w:rPr>
        <w:t>мают участие в вебинарах</w:t>
      </w:r>
      <w:r w:rsidRPr="00586586">
        <w:rPr>
          <w:rFonts w:ascii="Times New Roman" w:hAnsi="Times New Roman"/>
          <w:sz w:val="24"/>
          <w:szCs w:val="24"/>
        </w:rPr>
        <w:t xml:space="preserve">(приняли участие </w:t>
      </w:r>
      <w:r>
        <w:rPr>
          <w:rFonts w:ascii="Times New Roman" w:hAnsi="Times New Roman"/>
          <w:sz w:val="24"/>
          <w:szCs w:val="24"/>
        </w:rPr>
        <w:t>276</w:t>
      </w:r>
      <w:r w:rsidRPr="00586586">
        <w:rPr>
          <w:rFonts w:ascii="Times New Roman" w:hAnsi="Times New Roman"/>
          <w:sz w:val="24"/>
          <w:szCs w:val="24"/>
        </w:rPr>
        <w:t>педагог</w:t>
      </w:r>
      <w:r>
        <w:rPr>
          <w:rFonts w:ascii="Times New Roman" w:hAnsi="Times New Roman"/>
          <w:sz w:val="24"/>
          <w:szCs w:val="24"/>
        </w:rPr>
        <w:t>ов</w:t>
      </w:r>
      <w:r w:rsidRPr="00586586">
        <w:rPr>
          <w:rFonts w:ascii="Times New Roman" w:hAnsi="Times New Roman"/>
          <w:sz w:val="24"/>
          <w:szCs w:val="24"/>
        </w:rPr>
        <w:t>), в курсах повышения квалифик</w:t>
      </w:r>
      <w:r w:rsidRPr="00586586">
        <w:rPr>
          <w:rFonts w:ascii="Times New Roman" w:hAnsi="Times New Roman"/>
          <w:sz w:val="24"/>
          <w:szCs w:val="24"/>
        </w:rPr>
        <w:t>а</w:t>
      </w:r>
      <w:r w:rsidRPr="00586586">
        <w:rPr>
          <w:rFonts w:ascii="Times New Roman" w:hAnsi="Times New Roman"/>
          <w:sz w:val="24"/>
          <w:szCs w:val="24"/>
        </w:rPr>
        <w:t>ции и конкурсах, проводимых с использованием дистанционных технологий.  С целью п</w:t>
      </w:r>
      <w:r w:rsidRPr="00586586">
        <w:rPr>
          <w:rFonts w:ascii="Times New Roman" w:hAnsi="Times New Roman"/>
          <w:sz w:val="24"/>
          <w:szCs w:val="24"/>
        </w:rPr>
        <w:t>о</w:t>
      </w:r>
      <w:r w:rsidRPr="00586586">
        <w:rPr>
          <w:rFonts w:ascii="Times New Roman" w:hAnsi="Times New Roman"/>
          <w:sz w:val="24"/>
          <w:szCs w:val="24"/>
        </w:rPr>
        <w:t>вышения информационно-коммуникационной компетенции педагогов методической слу</w:t>
      </w:r>
      <w:r w:rsidRPr="00586586">
        <w:rPr>
          <w:rFonts w:ascii="Times New Roman" w:hAnsi="Times New Roman"/>
          <w:sz w:val="24"/>
          <w:szCs w:val="24"/>
        </w:rPr>
        <w:t>ж</w:t>
      </w:r>
      <w:r w:rsidRPr="00586586">
        <w:rPr>
          <w:rFonts w:ascii="Times New Roman" w:hAnsi="Times New Roman"/>
          <w:sz w:val="24"/>
          <w:szCs w:val="24"/>
        </w:rPr>
        <w:t xml:space="preserve">бой был проведён конкурс методических разработок с использованием информационно-коммуникационных технологий в образовательно-воспитательном процессе. </w:t>
      </w:r>
      <w:r w:rsidRPr="00B14626">
        <w:rPr>
          <w:rFonts w:ascii="Times New Roman" w:hAnsi="Times New Roman"/>
          <w:sz w:val="24"/>
          <w:szCs w:val="24"/>
        </w:rPr>
        <w:t>На конкурс б</w:t>
      </w:r>
      <w:r w:rsidRPr="00B14626">
        <w:rPr>
          <w:rFonts w:ascii="Times New Roman" w:hAnsi="Times New Roman"/>
          <w:sz w:val="24"/>
          <w:szCs w:val="24"/>
        </w:rPr>
        <w:t>ы</w:t>
      </w:r>
      <w:r w:rsidRPr="00B14626">
        <w:rPr>
          <w:rFonts w:ascii="Times New Roman" w:hAnsi="Times New Roman"/>
          <w:sz w:val="24"/>
          <w:szCs w:val="24"/>
        </w:rPr>
        <w:t>ли представлены 12 работ в номинации «Методические  разработки с использованием ИКТ (для сотрудников общеобразовательных организаций)», 8 работ в номинации «Методические  разработки с использованием ИКТ (для сотрудников дошкольных организаций)», 2 работы в номинации «Образовательные проекты с использованием ИКТ», 1 работа в номинации «Бл</w:t>
      </w:r>
      <w:r w:rsidRPr="00B14626">
        <w:rPr>
          <w:rFonts w:ascii="Times New Roman" w:hAnsi="Times New Roman"/>
          <w:sz w:val="24"/>
          <w:szCs w:val="24"/>
        </w:rPr>
        <w:t>о</w:t>
      </w:r>
      <w:r w:rsidRPr="00B14626">
        <w:rPr>
          <w:rFonts w:ascii="Times New Roman" w:hAnsi="Times New Roman"/>
          <w:sz w:val="24"/>
          <w:szCs w:val="24"/>
        </w:rPr>
        <w:t>ги  и сайты педагогов».</w:t>
      </w:r>
      <w:r w:rsidRPr="00B14626">
        <w:rPr>
          <w:rFonts w:ascii="Times New Roman" w:hAnsi="Times New Roman"/>
          <w:color w:val="000000"/>
          <w:sz w:val="24"/>
          <w:szCs w:val="24"/>
        </w:rPr>
        <w:t xml:space="preserve">Конкурсной комиссией было отмечено активное участие в конкурсе педагогов </w:t>
      </w:r>
      <w:r w:rsidRPr="00B14626">
        <w:rPr>
          <w:rFonts w:ascii="Times New Roman" w:hAnsi="Times New Roman"/>
          <w:sz w:val="24"/>
          <w:szCs w:val="24"/>
        </w:rPr>
        <w:t>МБДОУ «Детский сад «Мишутка» г. Десногорска, МБДОУ «Детский сад «Тер</w:t>
      </w:r>
      <w:r w:rsidRPr="00B14626">
        <w:rPr>
          <w:rFonts w:ascii="Times New Roman" w:hAnsi="Times New Roman"/>
          <w:sz w:val="24"/>
          <w:szCs w:val="24"/>
        </w:rPr>
        <w:t>е</w:t>
      </w:r>
      <w:r w:rsidRPr="00B14626">
        <w:rPr>
          <w:rFonts w:ascii="Times New Roman" w:hAnsi="Times New Roman"/>
          <w:sz w:val="24"/>
          <w:szCs w:val="24"/>
        </w:rPr>
        <w:t>мок» г. Десногорска, МБОУ «Средняя школа №2» г. Десногорска, МБОУ «СШ № 4» г. Де</w:t>
      </w:r>
      <w:r w:rsidRPr="00B14626">
        <w:rPr>
          <w:rFonts w:ascii="Times New Roman" w:hAnsi="Times New Roman"/>
          <w:sz w:val="24"/>
          <w:szCs w:val="24"/>
        </w:rPr>
        <w:t>с</w:t>
      </w:r>
      <w:r w:rsidRPr="00B14626">
        <w:rPr>
          <w:rFonts w:ascii="Times New Roman" w:hAnsi="Times New Roman"/>
          <w:sz w:val="24"/>
          <w:szCs w:val="24"/>
        </w:rPr>
        <w:t>ногорска.</w:t>
      </w:r>
    </w:p>
    <w:p w:rsidR="005C32DD" w:rsidRDefault="005C32DD" w:rsidP="009355FD">
      <w:pPr>
        <w:spacing w:after="0" w:line="240" w:lineRule="auto"/>
        <w:ind w:firstLine="708"/>
        <w:jc w:val="both"/>
        <w:rPr>
          <w:rFonts w:ascii="Times New Roman" w:hAnsi="Times New Roman"/>
          <w:sz w:val="24"/>
          <w:szCs w:val="24"/>
        </w:rPr>
      </w:pPr>
      <w:r w:rsidRPr="00586586">
        <w:rPr>
          <w:rFonts w:ascii="Times New Roman" w:hAnsi="Times New Roman"/>
          <w:sz w:val="24"/>
          <w:szCs w:val="24"/>
        </w:rPr>
        <w:t>С целью создания единого информационного пространства на сайте Комитета по о</w:t>
      </w:r>
      <w:r w:rsidRPr="00586586">
        <w:rPr>
          <w:rFonts w:ascii="Times New Roman" w:hAnsi="Times New Roman"/>
          <w:sz w:val="24"/>
          <w:szCs w:val="24"/>
        </w:rPr>
        <w:t>б</w:t>
      </w:r>
      <w:r w:rsidRPr="00586586">
        <w:rPr>
          <w:rFonts w:ascii="Times New Roman" w:hAnsi="Times New Roman"/>
          <w:sz w:val="24"/>
          <w:szCs w:val="24"/>
        </w:rPr>
        <w:t xml:space="preserve">разованию функционирует </w:t>
      </w:r>
      <w:r>
        <w:rPr>
          <w:rFonts w:ascii="Times New Roman" w:hAnsi="Times New Roman"/>
          <w:sz w:val="24"/>
          <w:szCs w:val="24"/>
        </w:rPr>
        <w:t>раздел</w:t>
      </w:r>
      <w:r w:rsidRPr="00586586">
        <w:rPr>
          <w:rFonts w:ascii="Times New Roman" w:hAnsi="Times New Roman"/>
          <w:sz w:val="24"/>
          <w:szCs w:val="24"/>
        </w:rPr>
        <w:t xml:space="preserve"> методической службы, где размещается необходимая и актуальная информация по методической работе, пополняется  банк методических разраб</w:t>
      </w:r>
      <w:r w:rsidRPr="00586586">
        <w:rPr>
          <w:rFonts w:ascii="Times New Roman" w:hAnsi="Times New Roman"/>
          <w:sz w:val="24"/>
          <w:szCs w:val="24"/>
        </w:rPr>
        <w:t>о</w:t>
      </w:r>
      <w:r w:rsidRPr="00586586">
        <w:rPr>
          <w:rFonts w:ascii="Times New Roman" w:hAnsi="Times New Roman"/>
          <w:sz w:val="24"/>
          <w:szCs w:val="24"/>
        </w:rPr>
        <w:t>ток педагогов с целью обмена профессиональным педагогическим опытом, размещаются решения по итогам заседаний ГМО педагогов, протоколы заседаний городского методич</w:t>
      </w:r>
      <w:r w:rsidRPr="00586586">
        <w:rPr>
          <w:rFonts w:ascii="Times New Roman" w:hAnsi="Times New Roman"/>
          <w:sz w:val="24"/>
          <w:szCs w:val="24"/>
        </w:rPr>
        <w:t>е</w:t>
      </w:r>
      <w:r w:rsidRPr="00586586">
        <w:rPr>
          <w:rFonts w:ascii="Times New Roman" w:hAnsi="Times New Roman"/>
          <w:sz w:val="24"/>
          <w:szCs w:val="24"/>
        </w:rPr>
        <w:t>ского совета.</w:t>
      </w:r>
    </w:p>
    <w:p w:rsidR="005C32DD" w:rsidRPr="00C16E6C" w:rsidRDefault="005C32DD" w:rsidP="009355FD">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Методическая служба ведёт работу по организации проведения </w:t>
      </w:r>
      <w:r w:rsidRPr="00C16E6C">
        <w:rPr>
          <w:rFonts w:ascii="Times New Roman" w:hAnsi="Times New Roman"/>
          <w:b/>
          <w:sz w:val="24"/>
          <w:szCs w:val="24"/>
        </w:rPr>
        <w:t>конкурсов для од</w:t>
      </w:r>
      <w:r w:rsidRPr="00C16E6C">
        <w:rPr>
          <w:rFonts w:ascii="Times New Roman" w:hAnsi="Times New Roman"/>
          <w:b/>
          <w:sz w:val="24"/>
          <w:szCs w:val="24"/>
        </w:rPr>
        <w:t>а</w:t>
      </w:r>
      <w:r w:rsidRPr="00C16E6C">
        <w:rPr>
          <w:rFonts w:ascii="Times New Roman" w:hAnsi="Times New Roman"/>
          <w:b/>
          <w:sz w:val="24"/>
          <w:szCs w:val="24"/>
        </w:rPr>
        <w:t>рённых детей</w:t>
      </w:r>
      <w:r>
        <w:rPr>
          <w:rFonts w:ascii="Times New Roman" w:hAnsi="Times New Roman"/>
          <w:b/>
          <w:sz w:val="24"/>
          <w:szCs w:val="24"/>
        </w:rPr>
        <w:t xml:space="preserve">. </w:t>
      </w:r>
    </w:p>
    <w:p w:rsidR="005C32DD" w:rsidRPr="00D1524A" w:rsidRDefault="005C32DD" w:rsidP="009355FD">
      <w:pPr>
        <w:spacing w:after="0" w:line="240" w:lineRule="auto"/>
        <w:ind w:firstLine="709"/>
        <w:jc w:val="both"/>
        <w:rPr>
          <w:rFonts w:ascii="Times New Roman" w:hAnsi="Times New Roman"/>
          <w:sz w:val="24"/>
          <w:szCs w:val="24"/>
        </w:rPr>
      </w:pPr>
      <w:r w:rsidRPr="00D1524A">
        <w:rPr>
          <w:rFonts w:ascii="Times New Roman" w:hAnsi="Times New Roman"/>
          <w:sz w:val="24"/>
          <w:szCs w:val="24"/>
        </w:rPr>
        <w:t xml:space="preserve">03 мая 2018 года на базе атомкласса  МБОУ «СШ №3» состоялся итоговый этап </w:t>
      </w:r>
      <w:r w:rsidRPr="00D1524A">
        <w:rPr>
          <w:rFonts w:ascii="Times New Roman" w:hAnsi="Times New Roman"/>
          <w:sz w:val="24"/>
          <w:szCs w:val="24"/>
          <w:lang w:val="en-US"/>
        </w:rPr>
        <w:t>III</w:t>
      </w:r>
      <w:r w:rsidRPr="00D1524A">
        <w:rPr>
          <w:rFonts w:ascii="Times New Roman" w:hAnsi="Times New Roman"/>
          <w:sz w:val="24"/>
          <w:szCs w:val="24"/>
        </w:rPr>
        <w:t xml:space="preserve"> городского </w:t>
      </w:r>
      <w:r w:rsidRPr="00D1524A">
        <w:rPr>
          <w:rFonts w:ascii="Times New Roman" w:hAnsi="Times New Roman"/>
          <w:b/>
          <w:sz w:val="24"/>
          <w:szCs w:val="24"/>
        </w:rPr>
        <w:t>конкурса учебно-исследовательских и творческих работ обучающихся по математике «Открытие»</w:t>
      </w:r>
      <w:r w:rsidRPr="00D1524A">
        <w:rPr>
          <w:rFonts w:ascii="Times New Roman" w:hAnsi="Times New Roman"/>
          <w:sz w:val="24"/>
          <w:szCs w:val="24"/>
        </w:rPr>
        <w:t xml:space="preserve">. Участники Конкурса в открытом режиме публично защищали свои конкурсные работы, а также отвечали на вопросы жюри. Всего в Конкурсе приняло участие 11 обучающихся 6-9 классов из всех школ города. На Конкурс было представлено 8 </w:t>
      </w:r>
      <w:r w:rsidRPr="00D1524A">
        <w:rPr>
          <w:rFonts w:ascii="Times New Roman" w:hAnsi="Times New Roman"/>
          <w:sz w:val="24"/>
          <w:szCs w:val="24"/>
        </w:rPr>
        <w:lastRenderedPageBreak/>
        <w:t xml:space="preserve">работ как индивидуальных, так и коллективных.  МБОУ «СШ №1» - 3 работы, МБОУ «Средняя школа №2» - 2 работы, МБОУ «СШ №3» -2 работы, МБОУ «СШ №4» - 1 работа. </w:t>
      </w:r>
    </w:p>
    <w:p w:rsidR="005C32DD" w:rsidRPr="00D1524A" w:rsidRDefault="005C32DD" w:rsidP="009355FD">
      <w:pPr>
        <w:spacing w:after="0" w:line="240" w:lineRule="auto"/>
        <w:ind w:firstLine="709"/>
        <w:jc w:val="both"/>
        <w:rPr>
          <w:rFonts w:ascii="Times New Roman" w:hAnsi="Times New Roman"/>
        </w:rPr>
      </w:pPr>
      <w:r w:rsidRPr="00D1524A">
        <w:rPr>
          <w:rFonts w:ascii="Times New Roman" w:hAnsi="Times New Roman"/>
          <w:sz w:val="24"/>
          <w:szCs w:val="24"/>
        </w:rPr>
        <w:t xml:space="preserve">Члены жюри отметили высокий качественный уровень  работ и хорошую подготовку выступлений. </w:t>
      </w:r>
    </w:p>
    <w:p w:rsidR="005C32DD" w:rsidRDefault="005C32DD" w:rsidP="009355FD">
      <w:pPr>
        <w:pStyle w:val="a7"/>
        <w:spacing w:before="0" w:beforeAutospacing="0" w:after="0" w:afterAutospacing="0"/>
        <w:ind w:firstLine="709"/>
        <w:jc w:val="both"/>
      </w:pPr>
      <w:r w:rsidRPr="007A0716">
        <w:t>Все победители</w:t>
      </w:r>
      <w:r>
        <w:t>, призёры и участники К</w:t>
      </w:r>
      <w:r w:rsidRPr="007A0716">
        <w:t>онкурса получили грамоты и призы от Ком</w:t>
      </w:r>
      <w:r w:rsidRPr="007A0716">
        <w:t>и</w:t>
      </w:r>
      <w:r w:rsidRPr="007A0716">
        <w:t>тета</w:t>
      </w:r>
      <w:r>
        <w:t xml:space="preserve"> по образованию. </w:t>
      </w:r>
      <w:r w:rsidRPr="007A0716">
        <w:t>Учит</w:t>
      </w:r>
      <w:r>
        <w:t>еля, подготовившие победителей,</w:t>
      </w:r>
      <w:r w:rsidRPr="007A0716">
        <w:t xml:space="preserve"> призёров</w:t>
      </w:r>
      <w:r>
        <w:t xml:space="preserve"> и участников К</w:t>
      </w:r>
      <w:r w:rsidRPr="007A0716">
        <w:t>онку</w:t>
      </w:r>
      <w:r w:rsidRPr="007A0716">
        <w:t>р</w:t>
      </w:r>
      <w:r w:rsidRPr="007A0716">
        <w:t>са, получили Благодар</w:t>
      </w:r>
      <w:r>
        <w:t xml:space="preserve">ственные письма  от  Комитета по образованию. </w:t>
      </w:r>
    </w:p>
    <w:p w:rsidR="005C32DD" w:rsidRPr="00D1524A" w:rsidRDefault="005C32DD" w:rsidP="009355FD">
      <w:pPr>
        <w:spacing w:after="0" w:line="240" w:lineRule="auto"/>
        <w:ind w:firstLine="567"/>
        <w:jc w:val="both"/>
        <w:rPr>
          <w:rFonts w:ascii="Times New Roman" w:hAnsi="Times New Roman"/>
          <w:sz w:val="24"/>
          <w:szCs w:val="24"/>
          <w:lang w:eastAsia="en-US"/>
        </w:rPr>
      </w:pPr>
      <w:r w:rsidRPr="00D1524A">
        <w:rPr>
          <w:rFonts w:ascii="Times New Roman" w:hAnsi="Times New Roman"/>
          <w:sz w:val="24"/>
          <w:szCs w:val="24"/>
        </w:rPr>
        <w:t xml:space="preserve">С  марта по  апрель 2018 года проводился </w:t>
      </w:r>
      <w:r w:rsidRPr="00D1524A">
        <w:rPr>
          <w:rFonts w:ascii="Times New Roman" w:hAnsi="Times New Roman"/>
          <w:b/>
          <w:sz w:val="24"/>
          <w:szCs w:val="24"/>
          <w:lang w:eastAsia="en-US"/>
        </w:rPr>
        <w:t>городской конкурс литературного творч</w:t>
      </w:r>
      <w:r w:rsidRPr="00D1524A">
        <w:rPr>
          <w:rFonts w:ascii="Times New Roman" w:hAnsi="Times New Roman"/>
          <w:b/>
          <w:sz w:val="24"/>
          <w:szCs w:val="24"/>
          <w:lang w:eastAsia="en-US"/>
        </w:rPr>
        <w:t>е</w:t>
      </w:r>
      <w:r w:rsidRPr="00D1524A">
        <w:rPr>
          <w:rFonts w:ascii="Times New Roman" w:hAnsi="Times New Roman"/>
          <w:b/>
          <w:sz w:val="24"/>
          <w:szCs w:val="24"/>
          <w:lang w:eastAsia="en-US"/>
        </w:rPr>
        <w:t>ства для обучающихся «Лишь слову жизнь дана…»</w:t>
      </w:r>
      <w:r w:rsidRPr="00D1524A">
        <w:rPr>
          <w:rFonts w:ascii="Times New Roman" w:hAnsi="Times New Roman"/>
          <w:sz w:val="24"/>
          <w:szCs w:val="24"/>
          <w:lang w:eastAsia="en-US"/>
        </w:rPr>
        <w:t>. Всего в Конкурсе приняло участие 34 обучающихся 5-11 классов из всех школ города: МБОУ «СШ №1» - 7 чел., МБОУ «Средняя школа №2» - 4 чел., МБОУ «СШ №3» - 6 чел., МБОУ «СШ №4» - 17 чел. Конкурс проходил по 2м номинациям в 3х возрастных группах: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6"/>
        <w:gridCol w:w="1953"/>
        <w:gridCol w:w="1952"/>
        <w:gridCol w:w="1953"/>
        <w:gridCol w:w="1641"/>
      </w:tblGrid>
      <w:tr w:rsidR="005C32DD" w:rsidRPr="00F47A0B" w:rsidTr="003D66E8">
        <w:trPr>
          <w:jc w:val="center"/>
        </w:trPr>
        <w:tc>
          <w:tcPr>
            <w:tcW w:w="2376"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Номинация</w:t>
            </w:r>
          </w:p>
        </w:tc>
        <w:tc>
          <w:tcPr>
            <w:tcW w:w="1985"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5-7 классы</w:t>
            </w:r>
          </w:p>
        </w:tc>
        <w:tc>
          <w:tcPr>
            <w:tcW w:w="1984"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8-9 классы</w:t>
            </w:r>
          </w:p>
        </w:tc>
        <w:tc>
          <w:tcPr>
            <w:tcW w:w="1985"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10-11 классы</w:t>
            </w:r>
          </w:p>
        </w:tc>
        <w:tc>
          <w:tcPr>
            <w:tcW w:w="1667"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Всего</w:t>
            </w:r>
          </w:p>
        </w:tc>
      </w:tr>
      <w:tr w:rsidR="005C32DD" w:rsidRPr="00F47A0B" w:rsidTr="003D66E8">
        <w:trPr>
          <w:jc w:val="center"/>
        </w:trPr>
        <w:tc>
          <w:tcPr>
            <w:tcW w:w="2376"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Словесность</w:t>
            </w:r>
          </w:p>
        </w:tc>
        <w:tc>
          <w:tcPr>
            <w:tcW w:w="1985"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10</w:t>
            </w:r>
          </w:p>
        </w:tc>
        <w:tc>
          <w:tcPr>
            <w:tcW w:w="1984"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5</w:t>
            </w:r>
          </w:p>
        </w:tc>
        <w:tc>
          <w:tcPr>
            <w:tcW w:w="1985"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3</w:t>
            </w:r>
          </w:p>
        </w:tc>
        <w:tc>
          <w:tcPr>
            <w:tcW w:w="1667"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18</w:t>
            </w:r>
          </w:p>
        </w:tc>
      </w:tr>
      <w:tr w:rsidR="005C32DD" w:rsidRPr="00F47A0B" w:rsidTr="003D66E8">
        <w:trPr>
          <w:jc w:val="center"/>
        </w:trPr>
        <w:tc>
          <w:tcPr>
            <w:tcW w:w="2376"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Журналистика</w:t>
            </w:r>
          </w:p>
        </w:tc>
        <w:tc>
          <w:tcPr>
            <w:tcW w:w="1985"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8</w:t>
            </w:r>
          </w:p>
        </w:tc>
        <w:tc>
          <w:tcPr>
            <w:tcW w:w="1984"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3</w:t>
            </w:r>
          </w:p>
        </w:tc>
        <w:tc>
          <w:tcPr>
            <w:tcW w:w="1985"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5</w:t>
            </w:r>
          </w:p>
        </w:tc>
        <w:tc>
          <w:tcPr>
            <w:tcW w:w="1667"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16</w:t>
            </w:r>
          </w:p>
        </w:tc>
      </w:tr>
      <w:tr w:rsidR="005C32DD" w:rsidRPr="00F47A0B" w:rsidTr="003D66E8">
        <w:trPr>
          <w:jc w:val="center"/>
        </w:trPr>
        <w:tc>
          <w:tcPr>
            <w:tcW w:w="2376"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Всего</w:t>
            </w:r>
          </w:p>
        </w:tc>
        <w:tc>
          <w:tcPr>
            <w:tcW w:w="1985"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18</w:t>
            </w:r>
          </w:p>
        </w:tc>
        <w:tc>
          <w:tcPr>
            <w:tcW w:w="1984"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8</w:t>
            </w:r>
          </w:p>
        </w:tc>
        <w:tc>
          <w:tcPr>
            <w:tcW w:w="1985"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8</w:t>
            </w:r>
          </w:p>
        </w:tc>
        <w:tc>
          <w:tcPr>
            <w:tcW w:w="1667" w:type="dxa"/>
          </w:tcPr>
          <w:p w:rsidR="005C32DD" w:rsidRPr="00F47A0B" w:rsidRDefault="005C32DD" w:rsidP="003D66E8">
            <w:pPr>
              <w:spacing w:after="0" w:line="240" w:lineRule="auto"/>
              <w:jc w:val="both"/>
              <w:rPr>
                <w:rFonts w:ascii="Times New Roman" w:hAnsi="Times New Roman"/>
                <w:b/>
                <w:sz w:val="24"/>
                <w:szCs w:val="24"/>
                <w:lang w:eastAsia="en-US"/>
              </w:rPr>
            </w:pPr>
            <w:r w:rsidRPr="00F47A0B">
              <w:rPr>
                <w:rFonts w:ascii="Times New Roman" w:hAnsi="Times New Roman"/>
                <w:b/>
                <w:sz w:val="24"/>
                <w:szCs w:val="24"/>
                <w:lang w:eastAsia="en-US"/>
              </w:rPr>
              <w:t>34</w:t>
            </w:r>
          </w:p>
        </w:tc>
      </w:tr>
    </w:tbl>
    <w:p w:rsidR="005C32DD" w:rsidRPr="00D1524A" w:rsidRDefault="005C32DD" w:rsidP="009355FD">
      <w:pPr>
        <w:spacing w:after="0" w:line="240" w:lineRule="auto"/>
        <w:ind w:firstLine="709"/>
        <w:jc w:val="both"/>
        <w:rPr>
          <w:rFonts w:ascii="Times New Roman" w:hAnsi="Times New Roman"/>
          <w:sz w:val="24"/>
          <w:szCs w:val="24"/>
        </w:rPr>
      </w:pPr>
      <w:r w:rsidRPr="00D1524A">
        <w:rPr>
          <w:rFonts w:ascii="Times New Roman" w:hAnsi="Times New Roman"/>
          <w:sz w:val="24"/>
          <w:szCs w:val="24"/>
        </w:rPr>
        <w:t>28 марта 2018 года состоялось заседание жюри Конкурса. Жюри Конкурса отметило, что представленные работы отличались оригинальностью и самостоятельностью, глубиной раскрытия темы, отражали художественный  вкус и литературную эрудицию авторов, также жюри отметило творческий подход к художественному оформлению конкурсных работ. По итогам заседания были определены победители и призёры Конкурса. По школам призовые места распределились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9"/>
        <w:gridCol w:w="1984"/>
        <w:gridCol w:w="1843"/>
        <w:gridCol w:w="1801"/>
      </w:tblGrid>
      <w:tr w:rsidR="005C32DD" w:rsidRPr="00F47A0B" w:rsidTr="003D66E8">
        <w:trPr>
          <w:jc w:val="center"/>
        </w:trPr>
        <w:tc>
          <w:tcPr>
            <w:tcW w:w="2369"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ОО</w:t>
            </w:r>
          </w:p>
        </w:tc>
        <w:tc>
          <w:tcPr>
            <w:tcW w:w="1984"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победители</w:t>
            </w:r>
          </w:p>
        </w:tc>
        <w:tc>
          <w:tcPr>
            <w:tcW w:w="1843"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призёры</w:t>
            </w:r>
          </w:p>
        </w:tc>
        <w:tc>
          <w:tcPr>
            <w:tcW w:w="1801"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всего</w:t>
            </w:r>
          </w:p>
        </w:tc>
      </w:tr>
      <w:tr w:rsidR="005C32DD" w:rsidRPr="00F47A0B" w:rsidTr="003D66E8">
        <w:trPr>
          <w:jc w:val="center"/>
        </w:trPr>
        <w:tc>
          <w:tcPr>
            <w:tcW w:w="2369" w:type="dxa"/>
          </w:tcPr>
          <w:p w:rsidR="005C32DD" w:rsidRPr="00F47A0B" w:rsidRDefault="005C32DD" w:rsidP="003D66E8">
            <w:pPr>
              <w:spacing w:after="0" w:line="240" w:lineRule="auto"/>
              <w:jc w:val="both"/>
              <w:rPr>
                <w:rFonts w:ascii="Times New Roman" w:hAnsi="Times New Roman"/>
                <w:sz w:val="24"/>
                <w:szCs w:val="24"/>
              </w:rPr>
            </w:pPr>
            <w:r w:rsidRPr="00F47A0B">
              <w:rPr>
                <w:rFonts w:ascii="Times New Roman" w:hAnsi="Times New Roman"/>
                <w:sz w:val="24"/>
                <w:szCs w:val="24"/>
              </w:rPr>
              <w:t>МБОУ «СШ №1»</w:t>
            </w:r>
          </w:p>
        </w:tc>
        <w:tc>
          <w:tcPr>
            <w:tcW w:w="1984"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1</w:t>
            </w:r>
          </w:p>
        </w:tc>
        <w:tc>
          <w:tcPr>
            <w:tcW w:w="1843"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5</w:t>
            </w:r>
          </w:p>
        </w:tc>
        <w:tc>
          <w:tcPr>
            <w:tcW w:w="1801"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6</w:t>
            </w:r>
          </w:p>
        </w:tc>
      </w:tr>
      <w:tr w:rsidR="005C32DD" w:rsidRPr="00F47A0B" w:rsidTr="003D66E8">
        <w:trPr>
          <w:jc w:val="center"/>
        </w:trPr>
        <w:tc>
          <w:tcPr>
            <w:tcW w:w="2369" w:type="dxa"/>
          </w:tcPr>
          <w:p w:rsidR="005C32DD" w:rsidRPr="00F47A0B" w:rsidRDefault="005C32DD" w:rsidP="003D66E8">
            <w:pPr>
              <w:spacing w:after="0" w:line="240" w:lineRule="auto"/>
              <w:jc w:val="both"/>
              <w:rPr>
                <w:rFonts w:ascii="Times New Roman" w:hAnsi="Times New Roman"/>
                <w:sz w:val="24"/>
                <w:szCs w:val="24"/>
              </w:rPr>
            </w:pPr>
            <w:r w:rsidRPr="00F47A0B">
              <w:rPr>
                <w:rFonts w:ascii="Times New Roman" w:hAnsi="Times New Roman"/>
                <w:sz w:val="24"/>
                <w:szCs w:val="24"/>
              </w:rPr>
              <w:t>МБОУ «Средняя школа №2»</w:t>
            </w:r>
          </w:p>
        </w:tc>
        <w:tc>
          <w:tcPr>
            <w:tcW w:w="1984"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w:t>
            </w:r>
          </w:p>
        </w:tc>
        <w:tc>
          <w:tcPr>
            <w:tcW w:w="1843"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3</w:t>
            </w:r>
          </w:p>
        </w:tc>
        <w:tc>
          <w:tcPr>
            <w:tcW w:w="1801"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3</w:t>
            </w:r>
          </w:p>
        </w:tc>
      </w:tr>
      <w:tr w:rsidR="005C32DD" w:rsidRPr="00F47A0B" w:rsidTr="003D66E8">
        <w:trPr>
          <w:jc w:val="center"/>
        </w:trPr>
        <w:tc>
          <w:tcPr>
            <w:tcW w:w="2369" w:type="dxa"/>
          </w:tcPr>
          <w:p w:rsidR="005C32DD" w:rsidRPr="00F47A0B" w:rsidRDefault="005C32DD" w:rsidP="003D66E8">
            <w:pPr>
              <w:spacing w:after="0" w:line="240" w:lineRule="auto"/>
              <w:jc w:val="both"/>
              <w:rPr>
                <w:rFonts w:ascii="Times New Roman" w:hAnsi="Times New Roman"/>
                <w:sz w:val="24"/>
                <w:szCs w:val="24"/>
              </w:rPr>
            </w:pPr>
            <w:r w:rsidRPr="00F47A0B">
              <w:rPr>
                <w:rFonts w:ascii="Times New Roman" w:hAnsi="Times New Roman"/>
                <w:sz w:val="24"/>
                <w:szCs w:val="24"/>
              </w:rPr>
              <w:t>МБОУ «СШ №3»</w:t>
            </w:r>
          </w:p>
        </w:tc>
        <w:tc>
          <w:tcPr>
            <w:tcW w:w="1984"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4</w:t>
            </w:r>
          </w:p>
        </w:tc>
        <w:tc>
          <w:tcPr>
            <w:tcW w:w="1843"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1</w:t>
            </w:r>
          </w:p>
        </w:tc>
        <w:tc>
          <w:tcPr>
            <w:tcW w:w="1801"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5</w:t>
            </w:r>
          </w:p>
        </w:tc>
      </w:tr>
      <w:tr w:rsidR="005C32DD" w:rsidRPr="00F47A0B" w:rsidTr="003D66E8">
        <w:trPr>
          <w:jc w:val="center"/>
        </w:trPr>
        <w:tc>
          <w:tcPr>
            <w:tcW w:w="2369" w:type="dxa"/>
          </w:tcPr>
          <w:p w:rsidR="005C32DD" w:rsidRPr="00F47A0B" w:rsidRDefault="005C32DD" w:rsidP="003D66E8">
            <w:pPr>
              <w:spacing w:after="0" w:line="240" w:lineRule="auto"/>
              <w:jc w:val="both"/>
              <w:rPr>
                <w:rFonts w:ascii="Times New Roman" w:hAnsi="Times New Roman"/>
                <w:sz w:val="24"/>
                <w:szCs w:val="24"/>
              </w:rPr>
            </w:pPr>
            <w:r w:rsidRPr="00F47A0B">
              <w:rPr>
                <w:rFonts w:ascii="Times New Roman" w:hAnsi="Times New Roman"/>
                <w:sz w:val="24"/>
                <w:szCs w:val="24"/>
              </w:rPr>
              <w:t>МБОУ «СШ №4»</w:t>
            </w:r>
          </w:p>
        </w:tc>
        <w:tc>
          <w:tcPr>
            <w:tcW w:w="1984"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5</w:t>
            </w:r>
          </w:p>
        </w:tc>
        <w:tc>
          <w:tcPr>
            <w:tcW w:w="1843"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7</w:t>
            </w:r>
          </w:p>
        </w:tc>
        <w:tc>
          <w:tcPr>
            <w:tcW w:w="1801"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12</w:t>
            </w:r>
          </w:p>
        </w:tc>
      </w:tr>
      <w:tr w:rsidR="005C32DD" w:rsidRPr="00F47A0B" w:rsidTr="003D66E8">
        <w:trPr>
          <w:jc w:val="center"/>
        </w:trPr>
        <w:tc>
          <w:tcPr>
            <w:tcW w:w="2369" w:type="dxa"/>
          </w:tcPr>
          <w:p w:rsidR="005C32DD" w:rsidRPr="00F47A0B" w:rsidRDefault="005C32DD" w:rsidP="003D66E8">
            <w:pPr>
              <w:spacing w:after="0" w:line="240" w:lineRule="auto"/>
              <w:jc w:val="both"/>
              <w:rPr>
                <w:rFonts w:ascii="Times New Roman" w:hAnsi="Times New Roman"/>
                <w:sz w:val="24"/>
                <w:szCs w:val="24"/>
              </w:rPr>
            </w:pPr>
            <w:r w:rsidRPr="00F47A0B">
              <w:rPr>
                <w:rFonts w:ascii="Times New Roman" w:hAnsi="Times New Roman"/>
                <w:sz w:val="24"/>
                <w:szCs w:val="24"/>
              </w:rPr>
              <w:t>Всего</w:t>
            </w:r>
          </w:p>
        </w:tc>
        <w:tc>
          <w:tcPr>
            <w:tcW w:w="1984"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10</w:t>
            </w:r>
          </w:p>
        </w:tc>
        <w:tc>
          <w:tcPr>
            <w:tcW w:w="1843" w:type="dxa"/>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16</w:t>
            </w:r>
          </w:p>
        </w:tc>
        <w:tc>
          <w:tcPr>
            <w:tcW w:w="1801" w:type="dxa"/>
          </w:tcPr>
          <w:p w:rsidR="005C32DD" w:rsidRPr="00F47A0B" w:rsidRDefault="005C32DD" w:rsidP="003D66E8">
            <w:pPr>
              <w:spacing w:after="0" w:line="240" w:lineRule="auto"/>
              <w:jc w:val="center"/>
              <w:rPr>
                <w:rFonts w:ascii="Times New Roman" w:hAnsi="Times New Roman"/>
                <w:b/>
                <w:sz w:val="24"/>
                <w:szCs w:val="24"/>
              </w:rPr>
            </w:pPr>
            <w:r w:rsidRPr="00F47A0B">
              <w:rPr>
                <w:rFonts w:ascii="Times New Roman" w:hAnsi="Times New Roman"/>
                <w:b/>
                <w:sz w:val="24"/>
                <w:szCs w:val="24"/>
              </w:rPr>
              <w:t>26</w:t>
            </w:r>
          </w:p>
        </w:tc>
      </w:tr>
    </w:tbl>
    <w:p w:rsidR="005C32DD" w:rsidRDefault="005C32DD" w:rsidP="009355FD">
      <w:pPr>
        <w:spacing w:after="0" w:line="240" w:lineRule="auto"/>
        <w:ind w:firstLine="709"/>
        <w:jc w:val="both"/>
        <w:rPr>
          <w:rFonts w:ascii="Times New Roman" w:hAnsi="Times New Roman"/>
          <w:sz w:val="24"/>
          <w:szCs w:val="24"/>
        </w:rPr>
      </w:pPr>
      <w:r w:rsidRPr="00D1524A">
        <w:rPr>
          <w:rFonts w:ascii="Times New Roman" w:hAnsi="Times New Roman"/>
          <w:sz w:val="24"/>
          <w:szCs w:val="24"/>
        </w:rPr>
        <w:t>Набольшее количество победителей и призёров Конкурса  подготовили Селиванова Т.И., учитель МБОУ «СШ №4» (3 чел.), Михеева Ю.В., учитель МБОУ «СШ №1» (3 чел.),  Криворотова Г.Н., учитель МБОУ «СШ №3» (3 чел.), Цыбанова Н.А., учитель МБОУ «СШ №4» (4 чел.).</w:t>
      </w:r>
    </w:p>
    <w:p w:rsidR="005C32DD" w:rsidRDefault="005C32DD" w:rsidP="009355FD">
      <w:pPr>
        <w:spacing w:after="0" w:line="240" w:lineRule="auto"/>
        <w:ind w:firstLine="709"/>
        <w:jc w:val="both"/>
        <w:rPr>
          <w:rFonts w:ascii="Times New Roman" w:hAnsi="Times New Roman"/>
          <w:sz w:val="24"/>
          <w:szCs w:val="24"/>
        </w:rPr>
      </w:pPr>
      <w:r w:rsidRPr="00D1524A">
        <w:rPr>
          <w:rFonts w:ascii="Times New Roman" w:hAnsi="Times New Roman"/>
          <w:sz w:val="24"/>
          <w:szCs w:val="24"/>
        </w:rPr>
        <w:t>25 апреля 2019 года на базе Дома детского творчества по итогам конкурса состоялся литературный праздник для обучающихся школ города.</w:t>
      </w:r>
    </w:p>
    <w:p w:rsidR="005C32DD" w:rsidRPr="00D1524A" w:rsidRDefault="005C32DD" w:rsidP="009355FD">
      <w:pPr>
        <w:spacing w:after="0" w:line="240" w:lineRule="auto"/>
        <w:ind w:firstLine="709"/>
        <w:jc w:val="both"/>
        <w:rPr>
          <w:rFonts w:ascii="Times New Roman" w:hAnsi="Times New Roman"/>
          <w:sz w:val="24"/>
          <w:szCs w:val="24"/>
        </w:rPr>
      </w:pPr>
      <w:r w:rsidRPr="00D1524A">
        <w:rPr>
          <w:rFonts w:ascii="Times New Roman" w:hAnsi="Times New Roman"/>
          <w:sz w:val="24"/>
          <w:szCs w:val="24"/>
        </w:rPr>
        <w:t xml:space="preserve">С 03 по 18 </w:t>
      </w:r>
      <w:r w:rsidRPr="00D1524A">
        <w:rPr>
          <w:rFonts w:ascii="Times New Roman" w:hAnsi="Times New Roman"/>
          <w:sz w:val="24"/>
          <w:szCs w:val="24"/>
          <w:lang w:eastAsia="en-US"/>
        </w:rPr>
        <w:t xml:space="preserve">сентября 2018 года состоялся школьный (очный) этап </w:t>
      </w:r>
      <w:r w:rsidRPr="00925FED">
        <w:rPr>
          <w:rFonts w:ascii="Times New Roman" w:hAnsi="Times New Roman"/>
          <w:b/>
          <w:sz w:val="24"/>
          <w:szCs w:val="24"/>
          <w:lang w:eastAsia="en-US"/>
        </w:rPr>
        <w:t>Всероссийского конкурса сочинений</w:t>
      </w:r>
      <w:r w:rsidRPr="00D1524A">
        <w:rPr>
          <w:rFonts w:ascii="Times New Roman" w:hAnsi="Times New Roman"/>
          <w:sz w:val="24"/>
          <w:szCs w:val="24"/>
          <w:lang w:eastAsia="en-US"/>
        </w:rPr>
        <w:t>.  Всего в школьном этапе  Конкурса приняло участие 55 обучающихся 4-11  классов из всех школ города: МБОУ «СШ №1» - 26 чел., МБОУ «Средняя школа №2» - 9 чел., МБОУ «СШ № 3» – 7 чел. и МБОУ «СШ № 4» – 13 чел. Конкурс проводился по 4-м  возрастным  категориям:</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418"/>
        <w:gridCol w:w="1450"/>
        <w:gridCol w:w="1568"/>
        <w:gridCol w:w="1646"/>
        <w:gridCol w:w="1298"/>
      </w:tblGrid>
      <w:tr w:rsidR="005C32DD" w:rsidRPr="00F47A0B" w:rsidTr="003D66E8">
        <w:tc>
          <w:tcPr>
            <w:tcW w:w="2518" w:type="dxa"/>
          </w:tcPr>
          <w:p w:rsidR="005C32DD" w:rsidRPr="00F47A0B" w:rsidRDefault="005C32DD" w:rsidP="003D66E8">
            <w:pPr>
              <w:spacing w:after="0" w:line="240" w:lineRule="auto"/>
              <w:jc w:val="center"/>
              <w:rPr>
                <w:rFonts w:ascii="Times New Roman" w:hAnsi="Times New Roman"/>
                <w:sz w:val="24"/>
                <w:szCs w:val="24"/>
                <w:lang w:eastAsia="en-US"/>
              </w:rPr>
            </w:pPr>
            <w:r w:rsidRPr="00F47A0B">
              <w:rPr>
                <w:rFonts w:ascii="Times New Roman" w:hAnsi="Times New Roman"/>
                <w:sz w:val="24"/>
                <w:szCs w:val="24"/>
                <w:lang w:eastAsia="en-US"/>
              </w:rPr>
              <w:t>ОО</w:t>
            </w:r>
          </w:p>
        </w:tc>
        <w:tc>
          <w:tcPr>
            <w:tcW w:w="1418"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 xml:space="preserve">Возрастная группа </w:t>
            </w:r>
          </w:p>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4-5 классы</w:t>
            </w:r>
          </w:p>
        </w:tc>
        <w:tc>
          <w:tcPr>
            <w:tcW w:w="1450"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 xml:space="preserve">Возрастная группа </w:t>
            </w:r>
          </w:p>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6-7 классы</w:t>
            </w:r>
          </w:p>
        </w:tc>
        <w:tc>
          <w:tcPr>
            <w:tcW w:w="1568"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 xml:space="preserve">Возрастная группа </w:t>
            </w:r>
          </w:p>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8-9 классы</w:t>
            </w:r>
          </w:p>
        </w:tc>
        <w:tc>
          <w:tcPr>
            <w:tcW w:w="1646"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 xml:space="preserve">Возрастная группа </w:t>
            </w:r>
          </w:p>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10-11 классы</w:t>
            </w:r>
          </w:p>
        </w:tc>
        <w:tc>
          <w:tcPr>
            <w:tcW w:w="1298"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Всего</w:t>
            </w:r>
          </w:p>
        </w:tc>
      </w:tr>
      <w:tr w:rsidR="005C32DD" w:rsidRPr="00F47A0B" w:rsidTr="003D66E8">
        <w:tc>
          <w:tcPr>
            <w:tcW w:w="2518"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МБОУ «СШ №1»</w:t>
            </w:r>
          </w:p>
        </w:tc>
        <w:tc>
          <w:tcPr>
            <w:tcW w:w="1418" w:type="dxa"/>
          </w:tcPr>
          <w:p w:rsidR="005C32DD" w:rsidRPr="00F47A0B" w:rsidRDefault="005C32DD" w:rsidP="003D66E8">
            <w:pPr>
              <w:spacing w:after="0" w:line="240" w:lineRule="auto"/>
              <w:jc w:val="both"/>
              <w:rPr>
                <w:rFonts w:ascii="Times New Roman" w:hAnsi="Times New Roman"/>
                <w:b/>
                <w:sz w:val="24"/>
                <w:szCs w:val="24"/>
                <w:lang w:eastAsia="en-US"/>
              </w:rPr>
            </w:pPr>
            <w:r w:rsidRPr="00F47A0B">
              <w:rPr>
                <w:rFonts w:ascii="Times New Roman" w:hAnsi="Times New Roman"/>
                <w:b/>
                <w:sz w:val="24"/>
                <w:szCs w:val="24"/>
                <w:lang w:eastAsia="en-US"/>
              </w:rPr>
              <w:t>8</w:t>
            </w:r>
          </w:p>
        </w:tc>
        <w:tc>
          <w:tcPr>
            <w:tcW w:w="1450"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10</w:t>
            </w:r>
          </w:p>
        </w:tc>
        <w:tc>
          <w:tcPr>
            <w:tcW w:w="1568"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4</w:t>
            </w:r>
          </w:p>
        </w:tc>
        <w:tc>
          <w:tcPr>
            <w:tcW w:w="1646"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4</w:t>
            </w:r>
          </w:p>
        </w:tc>
        <w:tc>
          <w:tcPr>
            <w:tcW w:w="1298"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26</w:t>
            </w:r>
          </w:p>
        </w:tc>
      </w:tr>
      <w:tr w:rsidR="005C32DD" w:rsidRPr="00F47A0B" w:rsidTr="003D66E8">
        <w:tc>
          <w:tcPr>
            <w:tcW w:w="2518"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МБОУ «Средняя школа №2»</w:t>
            </w:r>
          </w:p>
        </w:tc>
        <w:tc>
          <w:tcPr>
            <w:tcW w:w="1418" w:type="dxa"/>
          </w:tcPr>
          <w:p w:rsidR="005C32DD" w:rsidRPr="00F47A0B" w:rsidRDefault="005C32DD" w:rsidP="003D66E8">
            <w:pPr>
              <w:spacing w:after="0" w:line="240" w:lineRule="auto"/>
              <w:jc w:val="both"/>
              <w:rPr>
                <w:rFonts w:ascii="Times New Roman" w:hAnsi="Times New Roman"/>
                <w:b/>
                <w:sz w:val="24"/>
                <w:szCs w:val="24"/>
                <w:lang w:eastAsia="en-US"/>
              </w:rPr>
            </w:pPr>
            <w:r w:rsidRPr="00F47A0B">
              <w:rPr>
                <w:rFonts w:ascii="Times New Roman" w:hAnsi="Times New Roman"/>
                <w:b/>
                <w:sz w:val="24"/>
                <w:szCs w:val="24"/>
                <w:lang w:eastAsia="en-US"/>
              </w:rPr>
              <w:t>-</w:t>
            </w:r>
          </w:p>
        </w:tc>
        <w:tc>
          <w:tcPr>
            <w:tcW w:w="1450"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3</w:t>
            </w:r>
          </w:p>
        </w:tc>
        <w:tc>
          <w:tcPr>
            <w:tcW w:w="1568"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4</w:t>
            </w:r>
          </w:p>
        </w:tc>
        <w:tc>
          <w:tcPr>
            <w:tcW w:w="1646"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2</w:t>
            </w:r>
          </w:p>
        </w:tc>
        <w:tc>
          <w:tcPr>
            <w:tcW w:w="1298"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9</w:t>
            </w:r>
          </w:p>
        </w:tc>
      </w:tr>
      <w:tr w:rsidR="005C32DD" w:rsidRPr="00F47A0B" w:rsidTr="003D66E8">
        <w:tc>
          <w:tcPr>
            <w:tcW w:w="2518"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МБОУ «СШ № 3»</w:t>
            </w:r>
          </w:p>
        </w:tc>
        <w:tc>
          <w:tcPr>
            <w:tcW w:w="1418" w:type="dxa"/>
          </w:tcPr>
          <w:p w:rsidR="005C32DD" w:rsidRPr="00F47A0B" w:rsidRDefault="005C32DD" w:rsidP="003D66E8">
            <w:pPr>
              <w:spacing w:after="0" w:line="240" w:lineRule="auto"/>
              <w:jc w:val="both"/>
              <w:rPr>
                <w:rFonts w:ascii="Times New Roman" w:hAnsi="Times New Roman"/>
                <w:b/>
                <w:sz w:val="24"/>
                <w:szCs w:val="24"/>
                <w:lang w:eastAsia="en-US"/>
              </w:rPr>
            </w:pPr>
            <w:r w:rsidRPr="00F47A0B">
              <w:rPr>
                <w:rFonts w:ascii="Times New Roman" w:hAnsi="Times New Roman"/>
                <w:b/>
                <w:sz w:val="24"/>
                <w:szCs w:val="24"/>
                <w:lang w:eastAsia="en-US"/>
              </w:rPr>
              <w:t>-</w:t>
            </w:r>
          </w:p>
        </w:tc>
        <w:tc>
          <w:tcPr>
            <w:tcW w:w="1450"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3</w:t>
            </w:r>
          </w:p>
        </w:tc>
        <w:tc>
          <w:tcPr>
            <w:tcW w:w="1568"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3</w:t>
            </w:r>
          </w:p>
        </w:tc>
        <w:tc>
          <w:tcPr>
            <w:tcW w:w="1646"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1</w:t>
            </w:r>
          </w:p>
        </w:tc>
        <w:tc>
          <w:tcPr>
            <w:tcW w:w="1298"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7</w:t>
            </w:r>
          </w:p>
        </w:tc>
      </w:tr>
      <w:tr w:rsidR="005C32DD" w:rsidRPr="00F47A0B" w:rsidTr="003D66E8">
        <w:tc>
          <w:tcPr>
            <w:tcW w:w="2518" w:type="dxa"/>
          </w:tcPr>
          <w:p w:rsidR="005C32DD" w:rsidRPr="00F47A0B" w:rsidRDefault="005C32DD" w:rsidP="003D66E8">
            <w:pPr>
              <w:spacing w:after="0" w:line="240" w:lineRule="auto"/>
              <w:jc w:val="both"/>
              <w:rPr>
                <w:rFonts w:ascii="Times New Roman" w:hAnsi="Times New Roman"/>
                <w:sz w:val="24"/>
                <w:szCs w:val="24"/>
                <w:lang w:eastAsia="en-US"/>
              </w:rPr>
            </w:pPr>
            <w:r w:rsidRPr="00F47A0B">
              <w:rPr>
                <w:rFonts w:ascii="Times New Roman" w:hAnsi="Times New Roman"/>
                <w:sz w:val="24"/>
                <w:szCs w:val="24"/>
                <w:lang w:eastAsia="en-US"/>
              </w:rPr>
              <w:t>МБОУ «СШ № 4»</w:t>
            </w:r>
          </w:p>
        </w:tc>
        <w:tc>
          <w:tcPr>
            <w:tcW w:w="1418" w:type="dxa"/>
          </w:tcPr>
          <w:p w:rsidR="005C32DD" w:rsidRPr="00F47A0B" w:rsidRDefault="005C32DD" w:rsidP="003D66E8">
            <w:pPr>
              <w:spacing w:after="0" w:line="240" w:lineRule="auto"/>
              <w:jc w:val="both"/>
              <w:rPr>
                <w:rFonts w:ascii="Times New Roman" w:hAnsi="Times New Roman"/>
                <w:b/>
                <w:sz w:val="24"/>
                <w:szCs w:val="24"/>
                <w:lang w:eastAsia="en-US"/>
              </w:rPr>
            </w:pPr>
            <w:r w:rsidRPr="00F47A0B">
              <w:rPr>
                <w:rFonts w:ascii="Times New Roman" w:hAnsi="Times New Roman"/>
                <w:b/>
                <w:sz w:val="24"/>
                <w:szCs w:val="24"/>
                <w:lang w:eastAsia="en-US"/>
              </w:rPr>
              <w:t>3</w:t>
            </w:r>
          </w:p>
        </w:tc>
        <w:tc>
          <w:tcPr>
            <w:tcW w:w="1450"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4</w:t>
            </w:r>
          </w:p>
        </w:tc>
        <w:tc>
          <w:tcPr>
            <w:tcW w:w="1568"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3</w:t>
            </w:r>
          </w:p>
        </w:tc>
        <w:tc>
          <w:tcPr>
            <w:tcW w:w="1646"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3</w:t>
            </w:r>
          </w:p>
        </w:tc>
        <w:tc>
          <w:tcPr>
            <w:tcW w:w="1298"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13</w:t>
            </w:r>
          </w:p>
        </w:tc>
      </w:tr>
      <w:tr w:rsidR="005C32DD" w:rsidRPr="00F47A0B" w:rsidTr="003D66E8">
        <w:tc>
          <w:tcPr>
            <w:tcW w:w="2518" w:type="dxa"/>
          </w:tcPr>
          <w:p w:rsidR="005C32DD" w:rsidRPr="00F47A0B" w:rsidRDefault="005C32DD" w:rsidP="003D66E8">
            <w:pPr>
              <w:spacing w:after="0" w:line="240" w:lineRule="auto"/>
              <w:jc w:val="center"/>
              <w:rPr>
                <w:rFonts w:ascii="Times New Roman" w:hAnsi="Times New Roman"/>
                <w:sz w:val="24"/>
                <w:szCs w:val="24"/>
                <w:lang w:eastAsia="en-US"/>
              </w:rPr>
            </w:pPr>
            <w:r w:rsidRPr="00F47A0B">
              <w:rPr>
                <w:rFonts w:ascii="Times New Roman" w:hAnsi="Times New Roman"/>
                <w:sz w:val="24"/>
                <w:szCs w:val="24"/>
                <w:lang w:eastAsia="en-US"/>
              </w:rPr>
              <w:t>Всего</w:t>
            </w:r>
          </w:p>
        </w:tc>
        <w:tc>
          <w:tcPr>
            <w:tcW w:w="1418" w:type="dxa"/>
          </w:tcPr>
          <w:p w:rsidR="005C32DD" w:rsidRPr="00F47A0B" w:rsidRDefault="005C32DD" w:rsidP="003D66E8">
            <w:pPr>
              <w:spacing w:after="0" w:line="240" w:lineRule="auto"/>
              <w:jc w:val="both"/>
              <w:rPr>
                <w:rFonts w:ascii="Times New Roman" w:hAnsi="Times New Roman"/>
                <w:b/>
                <w:sz w:val="24"/>
                <w:szCs w:val="24"/>
                <w:lang w:eastAsia="en-US"/>
              </w:rPr>
            </w:pPr>
            <w:r w:rsidRPr="00F47A0B">
              <w:rPr>
                <w:rFonts w:ascii="Times New Roman" w:hAnsi="Times New Roman"/>
                <w:b/>
                <w:sz w:val="24"/>
                <w:szCs w:val="24"/>
                <w:lang w:eastAsia="en-US"/>
              </w:rPr>
              <w:t>11</w:t>
            </w:r>
          </w:p>
        </w:tc>
        <w:tc>
          <w:tcPr>
            <w:tcW w:w="1450"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20</w:t>
            </w:r>
          </w:p>
        </w:tc>
        <w:tc>
          <w:tcPr>
            <w:tcW w:w="1568"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14</w:t>
            </w:r>
          </w:p>
        </w:tc>
        <w:tc>
          <w:tcPr>
            <w:tcW w:w="1646"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10</w:t>
            </w:r>
          </w:p>
        </w:tc>
        <w:tc>
          <w:tcPr>
            <w:tcW w:w="1298" w:type="dxa"/>
          </w:tcPr>
          <w:p w:rsidR="005C32DD" w:rsidRPr="00F47A0B" w:rsidRDefault="005C32DD" w:rsidP="003D66E8">
            <w:pPr>
              <w:spacing w:after="0" w:line="240" w:lineRule="auto"/>
              <w:jc w:val="center"/>
              <w:rPr>
                <w:rFonts w:ascii="Times New Roman" w:hAnsi="Times New Roman"/>
                <w:b/>
                <w:sz w:val="24"/>
                <w:szCs w:val="24"/>
                <w:lang w:eastAsia="en-US"/>
              </w:rPr>
            </w:pPr>
            <w:r w:rsidRPr="00F47A0B">
              <w:rPr>
                <w:rFonts w:ascii="Times New Roman" w:hAnsi="Times New Roman"/>
                <w:b/>
                <w:sz w:val="24"/>
                <w:szCs w:val="24"/>
                <w:lang w:eastAsia="en-US"/>
              </w:rPr>
              <w:t>55</w:t>
            </w:r>
          </w:p>
        </w:tc>
      </w:tr>
    </w:tbl>
    <w:p w:rsidR="005C32DD" w:rsidRPr="00D1524A" w:rsidRDefault="005C32DD" w:rsidP="009355FD">
      <w:pPr>
        <w:spacing w:after="0" w:line="240" w:lineRule="auto"/>
        <w:ind w:firstLine="709"/>
        <w:jc w:val="both"/>
        <w:rPr>
          <w:rFonts w:ascii="Times New Roman" w:hAnsi="Times New Roman"/>
          <w:sz w:val="24"/>
          <w:szCs w:val="24"/>
          <w:lang w:eastAsia="en-US"/>
        </w:rPr>
      </w:pPr>
      <w:r w:rsidRPr="00D1524A">
        <w:rPr>
          <w:rFonts w:ascii="Times New Roman" w:hAnsi="Times New Roman"/>
          <w:sz w:val="24"/>
          <w:szCs w:val="24"/>
          <w:lang w:eastAsia="en-US"/>
        </w:rPr>
        <w:t xml:space="preserve"> В соответствии с Положением о Конкурсе по итогам школьного (очного) этапа Ко</w:t>
      </w:r>
      <w:r w:rsidRPr="00D1524A">
        <w:rPr>
          <w:rFonts w:ascii="Times New Roman" w:hAnsi="Times New Roman"/>
          <w:sz w:val="24"/>
          <w:szCs w:val="24"/>
          <w:lang w:eastAsia="en-US"/>
        </w:rPr>
        <w:t>н</w:t>
      </w:r>
      <w:r w:rsidRPr="00D1524A">
        <w:rPr>
          <w:rFonts w:ascii="Times New Roman" w:hAnsi="Times New Roman"/>
          <w:sz w:val="24"/>
          <w:szCs w:val="24"/>
          <w:lang w:eastAsia="en-US"/>
        </w:rPr>
        <w:t xml:space="preserve">курса были определены победители  - по одному победителю в каждой возрастной группе. </w:t>
      </w:r>
      <w:r w:rsidRPr="00D1524A">
        <w:rPr>
          <w:rFonts w:ascii="Times New Roman" w:hAnsi="Times New Roman"/>
          <w:sz w:val="24"/>
          <w:szCs w:val="24"/>
          <w:lang w:eastAsia="en-US"/>
        </w:rPr>
        <w:lastRenderedPageBreak/>
        <w:t>Работы победителей Конкурса от каждой общеобразовательной организации были направл</w:t>
      </w:r>
      <w:r w:rsidRPr="00D1524A">
        <w:rPr>
          <w:rFonts w:ascii="Times New Roman" w:hAnsi="Times New Roman"/>
          <w:sz w:val="24"/>
          <w:szCs w:val="24"/>
          <w:lang w:eastAsia="en-US"/>
        </w:rPr>
        <w:t>е</w:t>
      </w:r>
      <w:r w:rsidRPr="00D1524A">
        <w:rPr>
          <w:rFonts w:ascii="Times New Roman" w:hAnsi="Times New Roman"/>
          <w:sz w:val="24"/>
          <w:szCs w:val="24"/>
          <w:lang w:eastAsia="en-US"/>
        </w:rPr>
        <w:t>ны на муниципальный (заочный) этап Конкурса.</w:t>
      </w:r>
    </w:p>
    <w:p w:rsidR="005C32DD" w:rsidRPr="00D1524A" w:rsidRDefault="005C32DD" w:rsidP="009355FD">
      <w:pPr>
        <w:tabs>
          <w:tab w:val="left" w:pos="1220"/>
        </w:tabs>
        <w:spacing w:after="0" w:line="240" w:lineRule="auto"/>
        <w:ind w:firstLine="709"/>
        <w:jc w:val="both"/>
        <w:rPr>
          <w:rFonts w:ascii="Times New Roman" w:hAnsi="Times New Roman"/>
          <w:sz w:val="24"/>
          <w:szCs w:val="24"/>
        </w:rPr>
      </w:pPr>
      <w:r w:rsidRPr="00D1524A">
        <w:rPr>
          <w:rFonts w:ascii="Times New Roman" w:hAnsi="Times New Roman"/>
          <w:sz w:val="24"/>
          <w:szCs w:val="24"/>
          <w:lang w:eastAsia="en-US"/>
        </w:rPr>
        <w:t xml:space="preserve">21 сентября  2018 года были подведены итоги муниципального этапа Конкурса. </w:t>
      </w:r>
      <w:r w:rsidRPr="00D1524A">
        <w:rPr>
          <w:rFonts w:ascii="Times New Roman" w:hAnsi="Times New Roman"/>
          <w:sz w:val="24"/>
          <w:szCs w:val="24"/>
        </w:rPr>
        <w:t>Всего в муниципальном этапе конкурса сочинений приняло участие 13 работ из 4х общеобразов</w:t>
      </w:r>
      <w:r w:rsidRPr="00D1524A">
        <w:rPr>
          <w:rFonts w:ascii="Times New Roman" w:hAnsi="Times New Roman"/>
          <w:sz w:val="24"/>
          <w:szCs w:val="24"/>
        </w:rPr>
        <w:t>а</w:t>
      </w:r>
      <w:r w:rsidRPr="00D1524A">
        <w:rPr>
          <w:rFonts w:ascii="Times New Roman" w:hAnsi="Times New Roman"/>
          <w:sz w:val="24"/>
          <w:szCs w:val="24"/>
        </w:rPr>
        <w:t xml:space="preserve">тельных организаций города. При оценке творческих работ участников конкурса комиссия исходила из следующих критериев: </w:t>
      </w:r>
      <w:r w:rsidRPr="00D1524A">
        <w:rPr>
          <w:rStyle w:val="FontStyle12"/>
          <w:sz w:val="24"/>
          <w:szCs w:val="24"/>
        </w:rPr>
        <w:t>содержание сочинения; выражение в сочинении авто</w:t>
      </w:r>
      <w:r w:rsidRPr="00D1524A">
        <w:rPr>
          <w:rStyle w:val="FontStyle12"/>
          <w:sz w:val="24"/>
          <w:szCs w:val="24"/>
        </w:rPr>
        <w:t>р</w:t>
      </w:r>
      <w:r w:rsidRPr="00D1524A">
        <w:rPr>
          <w:rStyle w:val="FontStyle12"/>
          <w:sz w:val="24"/>
          <w:szCs w:val="24"/>
        </w:rPr>
        <w:t>ской позиции; соблюдение в сочинении характеристик выбранного жанра; художественное своеобразие и речевое оформление; грамотность</w:t>
      </w:r>
      <w:r w:rsidRPr="00D1524A">
        <w:rPr>
          <w:rFonts w:ascii="Times New Roman" w:hAnsi="Times New Roman"/>
          <w:sz w:val="24"/>
          <w:szCs w:val="24"/>
        </w:rPr>
        <w:t>.</w:t>
      </w:r>
    </w:p>
    <w:p w:rsidR="005C32DD" w:rsidRPr="00D1524A" w:rsidRDefault="005C32DD" w:rsidP="009355FD">
      <w:pPr>
        <w:tabs>
          <w:tab w:val="left" w:pos="1220"/>
        </w:tabs>
        <w:spacing w:after="0" w:line="240" w:lineRule="auto"/>
        <w:ind w:firstLine="709"/>
        <w:jc w:val="both"/>
        <w:rPr>
          <w:rFonts w:ascii="Times New Roman" w:hAnsi="Times New Roman"/>
          <w:sz w:val="24"/>
          <w:szCs w:val="24"/>
        </w:rPr>
      </w:pPr>
      <w:r w:rsidRPr="00D1524A">
        <w:rPr>
          <w:rFonts w:ascii="Times New Roman" w:hAnsi="Times New Roman"/>
          <w:sz w:val="24"/>
          <w:szCs w:val="24"/>
          <w:lang w:eastAsia="en-US"/>
        </w:rPr>
        <w:t xml:space="preserve">По итогам работы жюри Конкурса были определены победители муниципального этапа Конкурса в каждой возрастной группе. </w:t>
      </w:r>
    </w:p>
    <w:p w:rsidR="005C32DD" w:rsidRPr="00925FED" w:rsidRDefault="005C32DD" w:rsidP="009355FD">
      <w:pPr>
        <w:spacing w:after="0" w:line="240" w:lineRule="auto"/>
        <w:ind w:firstLine="709"/>
        <w:jc w:val="both"/>
        <w:rPr>
          <w:rFonts w:ascii="Times New Roman" w:hAnsi="Times New Roman"/>
          <w:sz w:val="24"/>
          <w:szCs w:val="24"/>
        </w:rPr>
      </w:pPr>
      <w:r w:rsidRPr="00D1524A">
        <w:rPr>
          <w:rFonts w:ascii="Times New Roman" w:hAnsi="Times New Roman"/>
          <w:sz w:val="24"/>
          <w:szCs w:val="24"/>
          <w:lang w:eastAsia="en-US"/>
        </w:rPr>
        <w:t>Работы победителей муниципального этапа Конкурса направлены на региональный этап Конкурса.</w:t>
      </w:r>
      <w:r>
        <w:rPr>
          <w:rFonts w:ascii="Times New Roman" w:hAnsi="Times New Roman"/>
          <w:sz w:val="24"/>
          <w:szCs w:val="24"/>
        </w:rPr>
        <w:t xml:space="preserve"> По итогам регионального этапа победителем конкурса стал </w:t>
      </w:r>
      <w:r w:rsidRPr="00925FED">
        <w:rPr>
          <w:rFonts w:ascii="Times New Roman" w:hAnsi="Times New Roman"/>
          <w:sz w:val="24"/>
          <w:szCs w:val="24"/>
        </w:rPr>
        <w:t>Федосеев Але</w:t>
      </w:r>
      <w:r w:rsidRPr="00925FED">
        <w:rPr>
          <w:rFonts w:ascii="Times New Roman" w:hAnsi="Times New Roman"/>
          <w:sz w:val="24"/>
          <w:szCs w:val="24"/>
        </w:rPr>
        <w:t>к</w:t>
      </w:r>
      <w:r w:rsidRPr="00925FED">
        <w:rPr>
          <w:rFonts w:ascii="Times New Roman" w:hAnsi="Times New Roman"/>
          <w:sz w:val="24"/>
          <w:szCs w:val="24"/>
        </w:rPr>
        <w:t>сандр (МБОУ «СШ №4», учитель –Селиванова Т.А.</w:t>
      </w:r>
      <w:r>
        <w:rPr>
          <w:rFonts w:ascii="Times New Roman" w:hAnsi="Times New Roman"/>
          <w:sz w:val="24"/>
          <w:szCs w:val="24"/>
        </w:rPr>
        <w:t>).</w:t>
      </w:r>
    </w:p>
    <w:p w:rsidR="005C32DD" w:rsidRPr="00586586" w:rsidRDefault="005C32DD" w:rsidP="009355FD">
      <w:pPr>
        <w:pStyle w:val="af1"/>
        <w:spacing w:line="240" w:lineRule="auto"/>
        <w:ind w:right="74" w:firstLine="709"/>
        <w:rPr>
          <w:rFonts w:ascii="Times New Roman" w:hAnsi="Times New Roman"/>
          <w:szCs w:val="24"/>
        </w:rPr>
      </w:pPr>
      <w:r w:rsidRPr="00D1524A">
        <w:rPr>
          <w:rFonts w:ascii="Times New Roman" w:hAnsi="Times New Roman"/>
          <w:szCs w:val="24"/>
        </w:rPr>
        <w:t xml:space="preserve">В условиях модернизации образования </w:t>
      </w:r>
      <w:r w:rsidRPr="00D1524A">
        <w:rPr>
          <w:rFonts w:ascii="Times New Roman" w:hAnsi="Times New Roman"/>
          <w:b/>
          <w:szCs w:val="24"/>
        </w:rPr>
        <w:t>участие педагогов в различных конкурсах профессионального мастерства</w:t>
      </w:r>
      <w:r w:rsidRPr="00D1524A">
        <w:rPr>
          <w:rFonts w:ascii="Times New Roman" w:hAnsi="Times New Roman"/>
          <w:szCs w:val="24"/>
        </w:rPr>
        <w:t xml:space="preserve"> является одним из механизмов формирования мотивации непрерывности</w:t>
      </w:r>
      <w:r w:rsidRPr="00586586">
        <w:rPr>
          <w:rFonts w:ascii="Times New Roman" w:hAnsi="Times New Roman"/>
          <w:szCs w:val="24"/>
        </w:rPr>
        <w:t xml:space="preserve"> профессионального роста. Педагоги участвуют и становятся победителями в конкурсах различного уровня. </w:t>
      </w:r>
    </w:p>
    <w:p w:rsidR="005C32DD" w:rsidRPr="00586586" w:rsidRDefault="005C32DD" w:rsidP="00A47B47">
      <w:pPr>
        <w:pStyle w:val="a5"/>
        <w:spacing w:after="0" w:line="240" w:lineRule="auto"/>
        <w:ind w:left="0" w:firstLine="709"/>
        <w:jc w:val="both"/>
        <w:rPr>
          <w:rFonts w:ascii="Times New Roman" w:hAnsi="Times New Roman"/>
          <w:sz w:val="24"/>
          <w:szCs w:val="24"/>
        </w:rPr>
      </w:pPr>
      <w:r w:rsidRPr="00586586">
        <w:rPr>
          <w:rFonts w:ascii="Times New Roman" w:hAnsi="Times New Roman"/>
          <w:sz w:val="24"/>
          <w:szCs w:val="24"/>
        </w:rPr>
        <w:t>В 201</w:t>
      </w:r>
      <w:r>
        <w:rPr>
          <w:rFonts w:ascii="Times New Roman" w:hAnsi="Times New Roman"/>
          <w:sz w:val="24"/>
          <w:szCs w:val="24"/>
        </w:rPr>
        <w:t>8</w:t>
      </w:r>
      <w:r w:rsidRPr="00586586">
        <w:rPr>
          <w:rFonts w:ascii="Times New Roman" w:hAnsi="Times New Roman"/>
          <w:sz w:val="24"/>
          <w:szCs w:val="24"/>
        </w:rPr>
        <w:t xml:space="preserve"> году в различных профессиональных конкурсах приняли участие </w:t>
      </w:r>
      <w:r>
        <w:rPr>
          <w:rFonts w:ascii="Times New Roman" w:hAnsi="Times New Roman"/>
          <w:b/>
          <w:bCs/>
          <w:sz w:val="24"/>
          <w:szCs w:val="24"/>
          <w:u w:val="single"/>
        </w:rPr>
        <w:t>68</w:t>
      </w:r>
      <w:r w:rsidRPr="00586586">
        <w:rPr>
          <w:rFonts w:ascii="Times New Roman" w:hAnsi="Times New Roman"/>
          <w:b/>
          <w:bCs/>
          <w:sz w:val="24"/>
          <w:szCs w:val="24"/>
        </w:rPr>
        <w:t>педагог</w:t>
      </w:r>
      <w:r>
        <w:rPr>
          <w:rFonts w:ascii="Times New Roman" w:hAnsi="Times New Roman"/>
          <w:b/>
          <w:bCs/>
          <w:sz w:val="24"/>
          <w:szCs w:val="24"/>
        </w:rPr>
        <w:t>ов</w:t>
      </w:r>
      <w:r w:rsidRPr="00586586">
        <w:rPr>
          <w:rFonts w:ascii="Times New Roman" w:hAnsi="Times New Roman"/>
          <w:b/>
          <w:bCs/>
          <w:sz w:val="24"/>
          <w:szCs w:val="24"/>
        </w:rPr>
        <w:t xml:space="preserve"> образовательн</w:t>
      </w:r>
      <w:r>
        <w:rPr>
          <w:rFonts w:ascii="Times New Roman" w:hAnsi="Times New Roman"/>
          <w:b/>
          <w:bCs/>
          <w:sz w:val="24"/>
          <w:szCs w:val="24"/>
        </w:rPr>
        <w:t>ых</w:t>
      </w:r>
      <w:r w:rsidRPr="00586586">
        <w:rPr>
          <w:rFonts w:ascii="Times New Roman" w:hAnsi="Times New Roman"/>
          <w:b/>
          <w:bCs/>
          <w:sz w:val="24"/>
          <w:szCs w:val="24"/>
        </w:rPr>
        <w:t xml:space="preserve"> организаци</w:t>
      </w:r>
      <w:r>
        <w:rPr>
          <w:rFonts w:ascii="Times New Roman" w:hAnsi="Times New Roman"/>
          <w:b/>
          <w:bCs/>
          <w:sz w:val="24"/>
          <w:szCs w:val="24"/>
        </w:rPr>
        <w:t>й</w:t>
      </w:r>
      <w:r w:rsidRPr="00586586">
        <w:rPr>
          <w:rFonts w:ascii="Times New Roman" w:hAnsi="Times New Roman"/>
          <w:b/>
          <w:bCs/>
          <w:sz w:val="24"/>
          <w:szCs w:val="24"/>
        </w:rPr>
        <w:t xml:space="preserve"> (3</w:t>
      </w:r>
      <w:r>
        <w:rPr>
          <w:rFonts w:ascii="Times New Roman" w:hAnsi="Times New Roman"/>
          <w:b/>
          <w:bCs/>
          <w:sz w:val="24"/>
          <w:szCs w:val="24"/>
        </w:rPr>
        <w:t>4</w:t>
      </w:r>
      <w:r w:rsidRPr="00586586">
        <w:rPr>
          <w:rFonts w:ascii="Times New Roman" w:hAnsi="Times New Roman"/>
          <w:b/>
          <w:bCs/>
          <w:sz w:val="24"/>
          <w:szCs w:val="24"/>
        </w:rPr>
        <w:t xml:space="preserve">%) в </w:t>
      </w:r>
      <w:r>
        <w:rPr>
          <w:rFonts w:ascii="Times New Roman" w:hAnsi="Times New Roman"/>
          <w:b/>
          <w:bCs/>
          <w:sz w:val="24"/>
          <w:szCs w:val="24"/>
          <w:u w:val="single"/>
        </w:rPr>
        <w:t>32</w:t>
      </w:r>
      <w:r w:rsidRPr="00586586">
        <w:rPr>
          <w:rFonts w:ascii="Times New Roman" w:hAnsi="Times New Roman"/>
          <w:b/>
          <w:bCs/>
          <w:sz w:val="24"/>
          <w:szCs w:val="24"/>
        </w:rPr>
        <w:t xml:space="preserve">конкурсах:  </w:t>
      </w:r>
    </w:p>
    <w:p w:rsidR="005C32DD" w:rsidRPr="00586586" w:rsidRDefault="005C32DD" w:rsidP="009355FD">
      <w:pPr>
        <w:numPr>
          <w:ilvl w:val="0"/>
          <w:numId w:val="12"/>
        </w:numPr>
        <w:tabs>
          <w:tab w:val="clear" w:pos="720"/>
          <w:tab w:val="num" w:pos="0"/>
        </w:tabs>
        <w:spacing w:after="0" w:line="240" w:lineRule="auto"/>
        <w:ind w:left="0" w:firstLine="709"/>
        <w:rPr>
          <w:rFonts w:ascii="Times New Roman" w:hAnsi="Times New Roman"/>
          <w:sz w:val="24"/>
          <w:szCs w:val="24"/>
        </w:rPr>
      </w:pPr>
      <w:r w:rsidRPr="00586586">
        <w:rPr>
          <w:rFonts w:ascii="Times New Roman" w:hAnsi="Times New Roman"/>
          <w:sz w:val="24"/>
          <w:szCs w:val="24"/>
        </w:rPr>
        <w:t xml:space="preserve">Муниципальный уровень – </w:t>
      </w:r>
      <w:r w:rsidRPr="00AF6BB6">
        <w:rPr>
          <w:rFonts w:ascii="Times New Roman" w:hAnsi="Times New Roman"/>
          <w:b/>
          <w:sz w:val="24"/>
          <w:szCs w:val="24"/>
        </w:rPr>
        <w:t>1 конкурс 1</w:t>
      </w:r>
      <w:r>
        <w:rPr>
          <w:rFonts w:ascii="Times New Roman" w:hAnsi="Times New Roman"/>
          <w:b/>
          <w:sz w:val="24"/>
          <w:szCs w:val="24"/>
        </w:rPr>
        <w:t>5</w:t>
      </w:r>
      <w:r w:rsidRPr="00AF6BB6">
        <w:rPr>
          <w:rFonts w:ascii="Times New Roman" w:hAnsi="Times New Roman"/>
          <w:b/>
          <w:sz w:val="24"/>
          <w:szCs w:val="24"/>
        </w:rPr>
        <w:t xml:space="preserve"> педагогов</w:t>
      </w:r>
      <w:r>
        <w:rPr>
          <w:rFonts w:ascii="Times New Roman" w:hAnsi="Times New Roman"/>
          <w:sz w:val="24"/>
          <w:szCs w:val="24"/>
        </w:rPr>
        <w:t>.</w:t>
      </w:r>
    </w:p>
    <w:p w:rsidR="005C32DD" w:rsidRPr="00586586" w:rsidRDefault="005C32DD" w:rsidP="009355FD">
      <w:pPr>
        <w:numPr>
          <w:ilvl w:val="0"/>
          <w:numId w:val="12"/>
        </w:numPr>
        <w:tabs>
          <w:tab w:val="clear" w:pos="720"/>
          <w:tab w:val="num" w:pos="0"/>
        </w:tabs>
        <w:spacing w:after="0" w:line="240" w:lineRule="auto"/>
        <w:ind w:left="0" w:firstLine="709"/>
        <w:rPr>
          <w:rFonts w:ascii="Times New Roman" w:hAnsi="Times New Roman"/>
          <w:sz w:val="24"/>
          <w:szCs w:val="24"/>
        </w:rPr>
      </w:pPr>
      <w:r w:rsidRPr="00586586">
        <w:rPr>
          <w:rFonts w:ascii="Times New Roman" w:hAnsi="Times New Roman"/>
          <w:sz w:val="24"/>
          <w:szCs w:val="24"/>
        </w:rPr>
        <w:t xml:space="preserve">Региональный уровень – </w:t>
      </w:r>
      <w:r>
        <w:rPr>
          <w:rFonts w:ascii="Times New Roman" w:hAnsi="Times New Roman"/>
          <w:b/>
          <w:bCs/>
          <w:sz w:val="24"/>
          <w:szCs w:val="24"/>
        </w:rPr>
        <w:t>12</w:t>
      </w:r>
      <w:r w:rsidRPr="00586586">
        <w:rPr>
          <w:rFonts w:ascii="Times New Roman" w:hAnsi="Times New Roman"/>
          <w:b/>
          <w:bCs/>
          <w:sz w:val="24"/>
          <w:szCs w:val="24"/>
        </w:rPr>
        <w:t xml:space="preserve"> конкурсов, </w:t>
      </w:r>
      <w:r>
        <w:rPr>
          <w:rFonts w:ascii="Times New Roman" w:hAnsi="Times New Roman"/>
          <w:b/>
          <w:bCs/>
          <w:sz w:val="24"/>
          <w:szCs w:val="24"/>
        </w:rPr>
        <w:t xml:space="preserve">22 </w:t>
      </w:r>
      <w:r w:rsidRPr="00586586">
        <w:rPr>
          <w:rFonts w:ascii="Times New Roman" w:hAnsi="Times New Roman"/>
          <w:b/>
          <w:bCs/>
          <w:sz w:val="24"/>
          <w:szCs w:val="24"/>
        </w:rPr>
        <w:t>участник</w:t>
      </w:r>
      <w:r>
        <w:rPr>
          <w:rFonts w:ascii="Times New Roman" w:hAnsi="Times New Roman"/>
          <w:b/>
          <w:bCs/>
          <w:sz w:val="24"/>
          <w:szCs w:val="24"/>
        </w:rPr>
        <w:t>а</w:t>
      </w:r>
      <w:r w:rsidRPr="00586586">
        <w:rPr>
          <w:rFonts w:ascii="Times New Roman" w:hAnsi="Times New Roman"/>
          <w:b/>
          <w:bCs/>
          <w:sz w:val="24"/>
          <w:szCs w:val="24"/>
        </w:rPr>
        <w:t>.</w:t>
      </w:r>
    </w:p>
    <w:p w:rsidR="005C32DD" w:rsidRPr="00A47B47" w:rsidRDefault="005C32DD" w:rsidP="00A47B47">
      <w:pPr>
        <w:numPr>
          <w:ilvl w:val="0"/>
          <w:numId w:val="12"/>
        </w:numPr>
        <w:tabs>
          <w:tab w:val="clear" w:pos="720"/>
          <w:tab w:val="num" w:pos="0"/>
        </w:tabs>
        <w:spacing w:after="0" w:line="240" w:lineRule="auto"/>
        <w:ind w:left="0" w:firstLine="709"/>
        <w:rPr>
          <w:rFonts w:ascii="Times New Roman" w:hAnsi="Times New Roman"/>
          <w:sz w:val="24"/>
          <w:szCs w:val="24"/>
        </w:rPr>
      </w:pPr>
      <w:r w:rsidRPr="00586586">
        <w:rPr>
          <w:rFonts w:ascii="Times New Roman" w:hAnsi="Times New Roman"/>
          <w:sz w:val="24"/>
          <w:szCs w:val="24"/>
        </w:rPr>
        <w:t xml:space="preserve">Всероссийский уровень – </w:t>
      </w:r>
      <w:r>
        <w:rPr>
          <w:rFonts w:ascii="Times New Roman" w:hAnsi="Times New Roman"/>
          <w:b/>
          <w:bCs/>
          <w:sz w:val="24"/>
          <w:szCs w:val="24"/>
        </w:rPr>
        <w:t>19</w:t>
      </w:r>
      <w:r w:rsidRPr="00586586">
        <w:rPr>
          <w:rFonts w:ascii="Times New Roman" w:hAnsi="Times New Roman"/>
          <w:b/>
          <w:bCs/>
          <w:sz w:val="24"/>
          <w:szCs w:val="24"/>
        </w:rPr>
        <w:t xml:space="preserve"> конкурсов, </w:t>
      </w:r>
      <w:r>
        <w:rPr>
          <w:rFonts w:ascii="Times New Roman" w:hAnsi="Times New Roman"/>
          <w:b/>
          <w:bCs/>
          <w:sz w:val="24"/>
          <w:szCs w:val="24"/>
        </w:rPr>
        <w:t>31</w:t>
      </w:r>
      <w:r w:rsidRPr="00586586">
        <w:rPr>
          <w:rFonts w:ascii="Times New Roman" w:hAnsi="Times New Roman"/>
          <w:b/>
          <w:bCs/>
          <w:sz w:val="24"/>
          <w:szCs w:val="24"/>
        </w:rPr>
        <w:t xml:space="preserve"> участник</w:t>
      </w:r>
    </w:p>
    <w:p w:rsidR="005C32DD" w:rsidRDefault="005C32DD" w:rsidP="00CD6AE6">
      <w:pPr>
        <w:spacing w:after="0" w:line="240" w:lineRule="auto"/>
        <w:jc w:val="center"/>
        <w:rPr>
          <w:rFonts w:ascii="Times New Roman" w:hAnsi="Times New Roman"/>
          <w:b/>
          <w:bCs/>
          <w:sz w:val="24"/>
          <w:szCs w:val="24"/>
        </w:rPr>
      </w:pPr>
    </w:p>
    <w:p w:rsidR="005C32DD" w:rsidRPr="00586586" w:rsidRDefault="005C32DD" w:rsidP="009355FD">
      <w:pPr>
        <w:spacing w:after="0" w:line="240" w:lineRule="auto"/>
        <w:ind w:firstLine="709"/>
        <w:jc w:val="both"/>
        <w:rPr>
          <w:rFonts w:ascii="Times New Roman" w:hAnsi="Times New Roman"/>
          <w:sz w:val="24"/>
          <w:szCs w:val="24"/>
        </w:rPr>
      </w:pPr>
      <w:r w:rsidRPr="00586586">
        <w:rPr>
          <w:rFonts w:ascii="Times New Roman" w:hAnsi="Times New Roman"/>
          <w:b/>
          <w:bCs/>
          <w:sz w:val="24"/>
          <w:szCs w:val="24"/>
        </w:rPr>
        <w:t>Победители и призёры конкурсов:</w:t>
      </w:r>
    </w:p>
    <w:p w:rsidR="005C32DD" w:rsidRPr="00586586" w:rsidRDefault="005C32DD" w:rsidP="00C91C19">
      <w:pPr>
        <w:numPr>
          <w:ilvl w:val="0"/>
          <w:numId w:val="48"/>
        </w:numPr>
        <w:tabs>
          <w:tab w:val="left" w:pos="993"/>
        </w:tabs>
        <w:spacing w:after="0" w:line="240" w:lineRule="auto"/>
        <w:ind w:left="142" w:firstLine="567"/>
        <w:contextualSpacing/>
        <w:jc w:val="both"/>
        <w:rPr>
          <w:rFonts w:ascii="Times New Roman" w:hAnsi="Times New Roman"/>
          <w:sz w:val="24"/>
          <w:szCs w:val="24"/>
        </w:rPr>
      </w:pPr>
      <w:r w:rsidRPr="00586586">
        <w:rPr>
          <w:rFonts w:ascii="Times New Roman" w:hAnsi="Times New Roman"/>
          <w:sz w:val="24"/>
          <w:szCs w:val="24"/>
        </w:rPr>
        <w:t>Винокурова В.В. Всероссийский педагогический конкурс «Мои инновации в обр</w:t>
      </w:r>
      <w:r w:rsidRPr="00586586">
        <w:rPr>
          <w:rFonts w:ascii="Times New Roman" w:hAnsi="Times New Roman"/>
          <w:sz w:val="24"/>
          <w:szCs w:val="24"/>
        </w:rPr>
        <w:t>а</w:t>
      </w:r>
      <w:r w:rsidRPr="00586586">
        <w:rPr>
          <w:rFonts w:ascii="Times New Roman" w:hAnsi="Times New Roman"/>
          <w:sz w:val="24"/>
          <w:szCs w:val="24"/>
        </w:rPr>
        <w:t xml:space="preserve">зовании – 2018» - «Инновации в начальной школе» - </w:t>
      </w:r>
      <w:r w:rsidRPr="00586586">
        <w:rPr>
          <w:rFonts w:ascii="Times New Roman" w:hAnsi="Times New Roman"/>
          <w:sz w:val="24"/>
          <w:szCs w:val="24"/>
          <w:lang w:val="en-US"/>
        </w:rPr>
        <w:t>I</w:t>
      </w:r>
      <w:r w:rsidRPr="00586586">
        <w:rPr>
          <w:rFonts w:ascii="Times New Roman" w:hAnsi="Times New Roman"/>
          <w:sz w:val="24"/>
          <w:szCs w:val="24"/>
        </w:rPr>
        <w:t xml:space="preserve"> место.</w:t>
      </w:r>
    </w:p>
    <w:p w:rsidR="005C32DD" w:rsidRPr="00586586" w:rsidRDefault="005C32DD" w:rsidP="00C91C19">
      <w:pPr>
        <w:numPr>
          <w:ilvl w:val="0"/>
          <w:numId w:val="48"/>
        </w:numPr>
        <w:tabs>
          <w:tab w:val="left" w:pos="993"/>
        </w:tabs>
        <w:spacing w:after="0" w:line="240" w:lineRule="auto"/>
        <w:ind w:left="142" w:firstLine="567"/>
        <w:contextualSpacing/>
        <w:jc w:val="both"/>
        <w:rPr>
          <w:rFonts w:ascii="Times New Roman" w:hAnsi="Times New Roman"/>
          <w:sz w:val="24"/>
          <w:szCs w:val="24"/>
        </w:rPr>
      </w:pPr>
      <w:r w:rsidRPr="00586586">
        <w:rPr>
          <w:rFonts w:ascii="Times New Roman" w:hAnsi="Times New Roman"/>
          <w:sz w:val="24"/>
          <w:szCs w:val="24"/>
        </w:rPr>
        <w:t>Винокурова В.В. Региональный конкурс в рамках реализации предметных областей «ОРКСЭ» и «ОДНКНР» - Номинация «Описание опыта организации социальных практик духовно-нравственной направленности» - победитель.</w:t>
      </w:r>
    </w:p>
    <w:p w:rsidR="005C32DD" w:rsidRPr="00586586" w:rsidRDefault="005C32DD" w:rsidP="00C91C19">
      <w:pPr>
        <w:numPr>
          <w:ilvl w:val="0"/>
          <w:numId w:val="48"/>
        </w:numPr>
        <w:tabs>
          <w:tab w:val="left" w:pos="993"/>
        </w:tabs>
        <w:spacing w:after="0" w:line="240" w:lineRule="auto"/>
        <w:ind w:left="142" w:firstLine="567"/>
        <w:contextualSpacing/>
        <w:rPr>
          <w:rFonts w:ascii="Times New Roman" w:hAnsi="Times New Roman"/>
          <w:sz w:val="24"/>
          <w:szCs w:val="24"/>
        </w:rPr>
      </w:pPr>
      <w:r w:rsidRPr="00586586">
        <w:rPr>
          <w:rFonts w:ascii="Times New Roman" w:hAnsi="Times New Roman"/>
          <w:sz w:val="24"/>
          <w:szCs w:val="24"/>
        </w:rPr>
        <w:t xml:space="preserve">Винокурова В.В. Региональный этап конкурса «За нравственный подвиг учителя»  </w:t>
      </w:r>
      <w:r w:rsidRPr="00586586">
        <w:rPr>
          <w:rFonts w:ascii="Times New Roman" w:hAnsi="Times New Roman"/>
          <w:sz w:val="24"/>
          <w:szCs w:val="24"/>
          <w:lang w:val="en-US"/>
        </w:rPr>
        <w:t>III</w:t>
      </w:r>
      <w:r w:rsidRPr="00586586">
        <w:rPr>
          <w:rFonts w:ascii="Times New Roman" w:hAnsi="Times New Roman"/>
          <w:sz w:val="24"/>
          <w:szCs w:val="24"/>
        </w:rPr>
        <w:t xml:space="preserve"> место.</w:t>
      </w:r>
    </w:p>
    <w:p w:rsidR="005C32DD" w:rsidRPr="00586586" w:rsidRDefault="005C32DD" w:rsidP="00C91C19">
      <w:pPr>
        <w:numPr>
          <w:ilvl w:val="0"/>
          <w:numId w:val="48"/>
        </w:numPr>
        <w:tabs>
          <w:tab w:val="left" w:pos="993"/>
        </w:tabs>
        <w:spacing w:after="0" w:line="240" w:lineRule="auto"/>
        <w:ind w:left="142" w:firstLine="567"/>
        <w:contextualSpacing/>
        <w:jc w:val="both"/>
        <w:rPr>
          <w:rFonts w:ascii="Times New Roman" w:hAnsi="Times New Roman"/>
          <w:sz w:val="24"/>
          <w:szCs w:val="24"/>
        </w:rPr>
      </w:pPr>
      <w:r w:rsidRPr="00586586">
        <w:rPr>
          <w:rFonts w:ascii="Times New Roman" w:hAnsi="Times New Roman"/>
          <w:sz w:val="24"/>
          <w:szCs w:val="24"/>
        </w:rPr>
        <w:t>Северина Т.А., Басаримова С.А. Областной конкурс «Слава тебе, солдат!» - Ном</w:t>
      </w:r>
      <w:r w:rsidRPr="00586586">
        <w:rPr>
          <w:rFonts w:ascii="Times New Roman" w:hAnsi="Times New Roman"/>
          <w:sz w:val="24"/>
          <w:szCs w:val="24"/>
        </w:rPr>
        <w:t>и</w:t>
      </w:r>
      <w:r w:rsidRPr="00586586">
        <w:rPr>
          <w:rFonts w:ascii="Times New Roman" w:hAnsi="Times New Roman"/>
          <w:sz w:val="24"/>
          <w:szCs w:val="24"/>
        </w:rPr>
        <w:t xml:space="preserve">нация «Лучшая методическая разработка мероприятия со взрослой аудиторией» - </w:t>
      </w:r>
      <w:r w:rsidRPr="00586586">
        <w:rPr>
          <w:rFonts w:ascii="Times New Roman" w:hAnsi="Times New Roman"/>
          <w:sz w:val="24"/>
          <w:szCs w:val="24"/>
          <w:lang w:val="en-US"/>
        </w:rPr>
        <w:t>I</w:t>
      </w:r>
      <w:r w:rsidRPr="00586586">
        <w:rPr>
          <w:rFonts w:ascii="Times New Roman" w:hAnsi="Times New Roman"/>
          <w:sz w:val="24"/>
          <w:szCs w:val="24"/>
        </w:rPr>
        <w:t xml:space="preserve"> место.</w:t>
      </w:r>
    </w:p>
    <w:p w:rsidR="005C32DD" w:rsidRPr="00586586" w:rsidRDefault="005C32DD" w:rsidP="00C91C19">
      <w:pPr>
        <w:numPr>
          <w:ilvl w:val="0"/>
          <w:numId w:val="48"/>
        </w:numPr>
        <w:tabs>
          <w:tab w:val="left" w:pos="993"/>
        </w:tabs>
        <w:spacing w:after="0" w:line="240" w:lineRule="auto"/>
        <w:ind w:left="142" w:firstLine="567"/>
        <w:contextualSpacing/>
        <w:jc w:val="both"/>
        <w:rPr>
          <w:rFonts w:ascii="Times New Roman" w:hAnsi="Times New Roman"/>
          <w:sz w:val="24"/>
          <w:szCs w:val="24"/>
        </w:rPr>
      </w:pPr>
      <w:r w:rsidRPr="00586586">
        <w:rPr>
          <w:rFonts w:ascii="Times New Roman" w:hAnsi="Times New Roman"/>
          <w:sz w:val="24"/>
          <w:szCs w:val="24"/>
        </w:rPr>
        <w:t xml:space="preserve">Печенцова Н.И. Областной конкурс художественного творчества педагогических работников «Мир моих увлечений» - </w:t>
      </w:r>
      <w:r w:rsidRPr="00586586">
        <w:rPr>
          <w:rFonts w:ascii="Times New Roman" w:hAnsi="Times New Roman"/>
          <w:sz w:val="24"/>
          <w:szCs w:val="24"/>
          <w:lang w:val="en-US"/>
        </w:rPr>
        <w:t>I</w:t>
      </w:r>
      <w:r w:rsidRPr="00586586">
        <w:rPr>
          <w:rFonts w:ascii="Times New Roman" w:hAnsi="Times New Roman"/>
          <w:sz w:val="24"/>
          <w:szCs w:val="24"/>
        </w:rPr>
        <w:t xml:space="preserve"> место.</w:t>
      </w:r>
    </w:p>
    <w:p w:rsidR="005C32DD" w:rsidRDefault="005C32DD" w:rsidP="00C91C19">
      <w:pPr>
        <w:numPr>
          <w:ilvl w:val="0"/>
          <w:numId w:val="48"/>
        </w:numPr>
        <w:tabs>
          <w:tab w:val="left" w:pos="993"/>
        </w:tabs>
        <w:spacing w:after="0" w:line="240" w:lineRule="auto"/>
        <w:ind w:left="142" w:firstLine="567"/>
        <w:contextualSpacing/>
        <w:jc w:val="both"/>
        <w:rPr>
          <w:rFonts w:ascii="Times New Roman" w:hAnsi="Times New Roman"/>
          <w:sz w:val="24"/>
          <w:szCs w:val="24"/>
        </w:rPr>
      </w:pPr>
      <w:r w:rsidRPr="00586586">
        <w:rPr>
          <w:rFonts w:ascii="Times New Roman" w:hAnsi="Times New Roman"/>
          <w:sz w:val="24"/>
          <w:szCs w:val="24"/>
        </w:rPr>
        <w:t>Нестерова Е.В. Конкурс экологических социальных проектов «Мир и согласие» при поддержке неправительственного экологического фонда В.И. Вернадского – Номин</w:t>
      </w:r>
      <w:r w:rsidRPr="00586586">
        <w:rPr>
          <w:rFonts w:ascii="Times New Roman" w:hAnsi="Times New Roman"/>
          <w:sz w:val="24"/>
          <w:szCs w:val="24"/>
        </w:rPr>
        <w:t>а</w:t>
      </w:r>
      <w:r w:rsidRPr="00586586">
        <w:rPr>
          <w:rFonts w:ascii="Times New Roman" w:hAnsi="Times New Roman"/>
          <w:sz w:val="24"/>
          <w:szCs w:val="24"/>
        </w:rPr>
        <w:t>ция «Социальные инициативы, направленные на развитие экологической культуры» - пр</w:t>
      </w:r>
      <w:r w:rsidRPr="00586586">
        <w:rPr>
          <w:rFonts w:ascii="Times New Roman" w:hAnsi="Times New Roman"/>
          <w:sz w:val="24"/>
          <w:szCs w:val="24"/>
        </w:rPr>
        <w:t>и</w:t>
      </w:r>
      <w:r w:rsidRPr="00586586">
        <w:rPr>
          <w:rFonts w:ascii="Times New Roman" w:hAnsi="Times New Roman"/>
          <w:sz w:val="24"/>
          <w:szCs w:val="24"/>
        </w:rPr>
        <w:t>зер.</w:t>
      </w:r>
    </w:p>
    <w:p w:rsidR="005C32DD" w:rsidRPr="00E2207D" w:rsidRDefault="005C32DD" w:rsidP="00C91C19">
      <w:pPr>
        <w:numPr>
          <w:ilvl w:val="0"/>
          <w:numId w:val="48"/>
        </w:numPr>
        <w:tabs>
          <w:tab w:val="left" w:pos="993"/>
        </w:tabs>
        <w:spacing w:after="0" w:line="240" w:lineRule="auto"/>
        <w:ind w:left="142" w:firstLine="567"/>
        <w:contextualSpacing/>
        <w:jc w:val="both"/>
        <w:rPr>
          <w:rFonts w:ascii="Times New Roman" w:hAnsi="Times New Roman"/>
          <w:sz w:val="24"/>
          <w:szCs w:val="24"/>
        </w:rPr>
      </w:pPr>
      <w:r w:rsidRPr="00E2207D">
        <w:rPr>
          <w:rFonts w:ascii="Times New Roman" w:hAnsi="Times New Roman"/>
          <w:bCs/>
          <w:sz w:val="24"/>
          <w:szCs w:val="24"/>
        </w:rPr>
        <w:t>Соломыкина Н.А. –областной конкурс методических разработок педагогов, реал</w:t>
      </w:r>
      <w:r w:rsidRPr="00E2207D">
        <w:rPr>
          <w:rFonts w:ascii="Times New Roman" w:hAnsi="Times New Roman"/>
          <w:bCs/>
          <w:sz w:val="24"/>
          <w:szCs w:val="24"/>
        </w:rPr>
        <w:t>и</w:t>
      </w:r>
      <w:r w:rsidRPr="00E2207D">
        <w:rPr>
          <w:rFonts w:ascii="Times New Roman" w:hAnsi="Times New Roman"/>
          <w:bCs/>
          <w:sz w:val="24"/>
          <w:szCs w:val="24"/>
        </w:rPr>
        <w:t>зующих ФГОС (1 место).</w:t>
      </w:r>
    </w:p>
    <w:p w:rsidR="005C32DD" w:rsidRPr="00E2207D" w:rsidRDefault="005C32DD" w:rsidP="00C91C19">
      <w:pPr>
        <w:pStyle w:val="a5"/>
        <w:numPr>
          <w:ilvl w:val="0"/>
          <w:numId w:val="48"/>
        </w:numPr>
        <w:spacing w:after="0" w:line="240" w:lineRule="auto"/>
        <w:jc w:val="both"/>
        <w:rPr>
          <w:rFonts w:ascii="Times New Roman" w:hAnsi="Times New Roman"/>
          <w:bCs/>
          <w:sz w:val="24"/>
          <w:szCs w:val="24"/>
        </w:rPr>
      </w:pPr>
      <w:r w:rsidRPr="00E2207D">
        <w:rPr>
          <w:rFonts w:ascii="Times New Roman" w:hAnsi="Times New Roman"/>
          <w:bCs/>
          <w:sz w:val="24"/>
          <w:szCs w:val="24"/>
        </w:rPr>
        <w:t>Овечкина Р.А.- региональный заочный конкурс «Слава тебе, солдат» (1 место).</w:t>
      </w:r>
    </w:p>
    <w:p w:rsidR="005C32DD" w:rsidRDefault="005C32DD" w:rsidP="00C91C19">
      <w:pPr>
        <w:numPr>
          <w:ilvl w:val="0"/>
          <w:numId w:val="48"/>
        </w:numPr>
        <w:tabs>
          <w:tab w:val="left" w:pos="993"/>
        </w:tabs>
        <w:spacing w:after="0" w:line="240" w:lineRule="auto"/>
        <w:ind w:left="142" w:firstLine="567"/>
        <w:contextualSpacing/>
        <w:rPr>
          <w:rFonts w:ascii="Times New Roman" w:hAnsi="Times New Roman"/>
          <w:sz w:val="24"/>
          <w:szCs w:val="24"/>
        </w:rPr>
      </w:pPr>
      <w:r w:rsidRPr="00E2207D">
        <w:rPr>
          <w:rFonts w:ascii="Times New Roman" w:hAnsi="Times New Roman"/>
          <w:bCs/>
          <w:sz w:val="24"/>
          <w:szCs w:val="24"/>
        </w:rPr>
        <w:t xml:space="preserve">Силаева Е.А.- </w:t>
      </w:r>
      <w:r w:rsidRPr="00E2207D">
        <w:rPr>
          <w:rFonts w:ascii="Times New Roman" w:hAnsi="Times New Roman"/>
          <w:sz w:val="24"/>
          <w:szCs w:val="24"/>
        </w:rPr>
        <w:t xml:space="preserve">Региональный этап конкурса «За нравственный подвиг учителя»  </w:t>
      </w:r>
      <w:r w:rsidRPr="00E2207D">
        <w:rPr>
          <w:rFonts w:ascii="Times New Roman" w:hAnsi="Times New Roman"/>
          <w:sz w:val="24"/>
          <w:szCs w:val="24"/>
          <w:lang w:val="en-US"/>
        </w:rPr>
        <w:t>III</w:t>
      </w:r>
      <w:r w:rsidRPr="00E2207D">
        <w:rPr>
          <w:rFonts w:ascii="Times New Roman" w:hAnsi="Times New Roman"/>
          <w:sz w:val="24"/>
          <w:szCs w:val="24"/>
        </w:rPr>
        <w:t xml:space="preserve"> место.</w:t>
      </w:r>
    </w:p>
    <w:p w:rsidR="005C32DD" w:rsidRPr="00925FED" w:rsidRDefault="005C32DD" w:rsidP="00C91C19">
      <w:pPr>
        <w:pStyle w:val="a5"/>
        <w:numPr>
          <w:ilvl w:val="0"/>
          <w:numId w:val="48"/>
        </w:numPr>
        <w:tabs>
          <w:tab w:val="left" w:pos="142"/>
          <w:tab w:val="left" w:pos="993"/>
        </w:tabs>
        <w:spacing w:after="0" w:line="240" w:lineRule="auto"/>
        <w:ind w:left="142" w:firstLine="567"/>
        <w:jc w:val="both"/>
        <w:rPr>
          <w:rFonts w:ascii="Times New Roman" w:hAnsi="Times New Roman"/>
          <w:sz w:val="24"/>
          <w:szCs w:val="24"/>
        </w:rPr>
      </w:pPr>
      <w:r w:rsidRPr="00E2207D">
        <w:rPr>
          <w:rFonts w:ascii="Times New Roman" w:hAnsi="Times New Roman"/>
          <w:bCs/>
          <w:sz w:val="24"/>
          <w:szCs w:val="24"/>
        </w:rPr>
        <w:t>Косенкова В.А., педагог-психолог -  заочный областной конкурс социальной ре</w:t>
      </w:r>
      <w:r w:rsidRPr="00E2207D">
        <w:rPr>
          <w:rFonts w:ascii="Times New Roman" w:hAnsi="Times New Roman"/>
          <w:bCs/>
          <w:sz w:val="24"/>
          <w:szCs w:val="24"/>
        </w:rPr>
        <w:t>к</w:t>
      </w:r>
      <w:r w:rsidRPr="00E2207D">
        <w:rPr>
          <w:rFonts w:ascii="Times New Roman" w:hAnsi="Times New Roman"/>
          <w:bCs/>
          <w:sz w:val="24"/>
          <w:szCs w:val="24"/>
        </w:rPr>
        <w:t>ламы в области профилактики аддитивного поведения обучающихся и формирования зд</w:t>
      </w:r>
      <w:r w:rsidRPr="00E2207D">
        <w:rPr>
          <w:rFonts w:ascii="Times New Roman" w:hAnsi="Times New Roman"/>
          <w:bCs/>
          <w:sz w:val="24"/>
          <w:szCs w:val="24"/>
        </w:rPr>
        <w:t>о</w:t>
      </w:r>
      <w:r w:rsidRPr="00E2207D">
        <w:rPr>
          <w:rFonts w:ascii="Times New Roman" w:hAnsi="Times New Roman"/>
          <w:bCs/>
          <w:sz w:val="24"/>
          <w:szCs w:val="24"/>
        </w:rPr>
        <w:t xml:space="preserve">рового образа жизни среди педагогических работников (Диплом </w:t>
      </w:r>
      <w:r w:rsidRPr="00E2207D">
        <w:rPr>
          <w:rFonts w:ascii="Times New Roman" w:hAnsi="Times New Roman"/>
          <w:bCs/>
          <w:sz w:val="24"/>
          <w:szCs w:val="24"/>
          <w:lang w:val="en-US"/>
        </w:rPr>
        <w:t>I</w:t>
      </w:r>
      <w:r w:rsidRPr="00E2207D">
        <w:rPr>
          <w:rFonts w:ascii="Times New Roman" w:hAnsi="Times New Roman"/>
          <w:bCs/>
          <w:sz w:val="24"/>
          <w:szCs w:val="24"/>
        </w:rPr>
        <w:t xml:space="preserve"> степени)</w:t>
      </w:r>
      <w:r>
        <w:rPr>
          <w:rFonts w:ascii="Times New Roman" w:hAnsi="Times New Roman"/>
          <w:bCs/>
          <w:sz w:val="24"/>
          <w:szCs w:val="24"/>
        </w:rPr>
        <w:t>.</w:t>
      </w:r>
    </w:p>
    <w:p w:rsidR="005C32DD" w:rsidRDefault="005C32DD" w:rsidP="009355FD">
      <w:pPr>
        <w:pStyle w:val="a5"/>
        <w:spacing w:after="0" w:line="240" w:lineRule="auto"/>
        <w:ind w:left="0" w:firstLine="709"/>
        <w:rPr>
          <w:rFonts w:ascii="Times New Roman" w:hAnsi="Times New Roman"/>
          <w:b/>
          <w:bCs/>
          <w:color w:val="C00000"/>
          <w:sz w:val="24"/>
          <w:szCs w:val="24"/>
        </w:rPr>
      </w:pPr>
    </w:p>
    <w:p w:rsidR="005C32DD" w:rsidRPr="00B14626" w:rsidRDefault="005C32DD" w:rsidP="009355FD">
      <w:pPr>
        <w:pStyle w:val="a5"/>
        <w:spacing w:after="0" w:line="240" w:lineRule="auto"/>
        <w:ind w:left="0" w:firstLine="709"/>
        <w:rPr>
          <w:rFonts w:ascii="Times New Roman" w:hAnsi="Times New Roman"/>
          <w:sz w:val="24"/>
          <w:szCs w:val="24"/>
        </w:rPr>
      </w:pPr>
      <w:r w:rsidRPr="00B14626">
        <w:rPr>
          <w:rFonts w:ascii="Times New Roman" w:hAnsi="Times New Roman"/>
          <w:bCs/>
          <w:sz w:val="24"/>
          <w:szCs w:val="24"/>
        </w:rPr>
        <w:t>120 педагогов  ДОО приняли участие в 116 конкурсах.</w:t>
      </w:r>
    </w:p>
    <w:p w:rsidR="005C32DD" w:rsidRPr="00B14626" w:rsidRDefault="005C32DD" w:rsidP="009355FD">
      <w:pPr>
        <w:pStyle w:val="a5"/>
        <w:spacing w:after="0" w:line="240" w:lineRule="auto"/>
        <w:ind w:left="0" w:firstLine="709"/>
        <w:rPr>
          <w:rFonts w:ascii="Times New Roman" w:hAnsi="Times New Roman"/>
          <w:sz w:val="24"/>
          <w:szCs w:val="24"/>
        </w:rPr>
      </w:pPr>
      <w:r w:rsidRPr="00B14626">
        <w:rPr>
          <w:rFonts w:ascii="Times New Roman" w:hAnsi="Times New Roman"/>
          <w:bCs/>
          <w:sz w:val="24"/>
          <w:szCs w:val="24"/>
        </w:rPr>
        <w:t>МБОУ «Детский сад «Мишутка»   – 13 педагогов    (11 конкурсах)</w:t>
      </w:r>
    </w:p>
    <w:p w:rsidR="005C32DD" w:rsidRPr="00B14626" w:rsidRDefault="005C32DD" w:rsidP="009355FD">
      <w:pPr>
        <w:pStyle w:val="a5"/>
        <w:spacing w:after="0" w:line="240" w:lineRule="auto"/>
        <w:ind w:left="0" w:firstLine="709"/>
        <w:rPr>
          <w:rFonts w:ascii="Times New Roman" w:hAnsi="Times New Roman"/>
          <w:sz w:val="24"/>
          <w:szCs w:val="24"/>
        </w:rPr>
      </w:pPr>
      <w:r w:rsidRPr="00B14626">
        <w:rPr>
          <w:rFonts w:ascii="Times New Roman" w:hAnsi="Times New Roman"/>
          <w:bCs/>
          <w:sz w:val="24"/>
          <w:szCs w:val="24"/>
        </w:rPr>
        <w:t>МБОУ «Детский сад «Ласточка»   – 19 педагогов    (10 конкурсах)</w:t>
      </w:r>
    </w:p>
    <w:p w:rsidR="005C32DD" w:rsidRPr="00B14626" w:rsidRDefault="005C32DD" w:rsidP="009355FD">
      <w:pPr>
        <w:pStyle w:val="a5"/>
        <w:spacing w:after="0" w:line="240" w:lineRule="auto"/>
        <w:ind w:left="0" w:firstLine="709"/>
        <w:rPr>
          <w:rFonts w:ascii="Times New Roman" w:hAnsi="Times New Roman"/>
          <w:sz w:val="24"/>
          <w:szCs w:val="24"/>
        </w:rPr>
      </w:pPr>
      <w:r w:rsidRPr="00B14626">
        <w:rPr>
          <w:rFonts w:ascii="Times New Roman" w:hAnsi="Times New Roman"/>
          <w:bCs/>
          <w:sz w:val="24"/>
          <w:szCs w:val="24"/>
        </w:rPr>
        <w:lastRenderedPageBreak/>
        <w:t>МБОУ д/с «Лесная сказка»             – 19 педагога  (14конкурсах)</w:t>
      </w:r>
    </w:p>
    <w:p w:rsidR="005C32DD" w:rsidRPr="00B14626" w:rsidRDefault="005C32DD" w:rsidP="009355FD">
      <w:pPr>
        <w:pStyle w:val="a5"/>
        <w:spacing w:after="0" w:line="240" w:lineRule="auto"/>
        <w:ind w:left="0" w:firstLine="709"/>
        <w:rPr>
          <w:rFonts w:ascii="Times New Roman" w:hAnsi="Times New Roman"/>
          <w:sz w:val="24"/>
          <w:szCs w:val="24"/>
        </w:rPr>
      </w:pPr>
      <w:r w:rsidRPr="00B14626">
        <w:rPr>
          <w:rFonts w:ascii="Times New Roman" w:hAnsi="Times New Roman"/>
          <w:bCs/>
          <w:sz w:val="24"/>
          <w:szCs w:val="24"/>
        </w:rPr>
        <w:t>МБОУ «Детский сад «Теремок»      –38 педагогов  (22 конкурсах)</w:t>
      </w:r>
    </w:p>
    <w:p w:rsidR="005C32DD" w:rsidRPr="00B14626" w:rsidRDefault="005C32DD" w:rsidP="009355FD">
      <w:pPr>
        <w:pStyle w:val="a5"/>
        <w:tabs>
          <w:tab w:val="left" w:pos="8055"/>
        </w:tabs>
        <w:spacing w:after="0" w:line="240" w:lineRule="auto"/>
        <w:ind w:left="0" w:firstLine="709"/>
        <w:rPr>
          <w:rFonts w:ascii="Times New Roman" w:hAnsi="Times New Roman"/>
          <w:sz w:val="24"/>
          <w:szCs w:val="24"/>
        </w:rPr>
      </w:pPr>
      <w:r w:rsidRPr="00B14626">
        <w:rPr>
          <w:rFonts w:ascii="Times New Roman" w:hAnsi="Times New Roman"/>
          <w:bCs/>
          <w:sz w:val="24"/>
          <w:szCs w:val="24"/>
        </w:rPr>
        <w:t>МБОУ «Детский сад «Ивушка»       – 5 педагогов     (10 конкурсах)</w:t>
      </w:r>
      <w:r w:rsidRPr="00B14626">
        <w:rPr>
          <w:rFonts w:ascii="Times New Roman" w:hAnsi="Times New Roman"/>
          <w:bCs/>
          <w:sz w:val="24"/>
          <w:szCs w:val="24"/>
        </w:rPr>
        <w:tab/>
      </w:r>
    </w:p>
    <w:p w:rsidR="005C32DD" w:rsidRPr="00B14626" w:rsidRDefault="005C32DD" w:rsidP="009355FD">
      <w:pPr>
        <w:pStyle w:val="a5"/>
        <w:spacing w:after="0" w:line="240" w:lineRule="auto"/>
        <w:ind w:left="0" w:firstLine="709"/>
        <w:rPr>
          <w:rFonts w:ascii="Times New Roman" w:hAnsi="Times New Roman"/>
          <w:sz w:val="24"/>
          <w:szCs w:val="24"/>
        </w:rPr>
      </w:pPr>
      <w:r w:rsidRPr="00B14626">
        <w:rPr>
          <w:rFonts w:ascii="Times New Roman" w:hAnsi="Times New Roman"/>
          <w:bCs/>
          <w:sz w:val="24"/>
          <w:szCs w:val="24"/>
        </w:rPr>
        <w:t>МБОУ «Детский сад «Аленка»       – 7 педагогов   (17 конкурсах)</w:t>
      </w:r>
    </w:p>
    <w:p w:rsidR="005C32DD" w:rsidRPr="00B14626" w:rsidRDefault="005C32DD" w:rsidP="009355FD">
      <w:pPr>
        <w:pStyle w:val="a5"/>
        <w:spacing w:after="0" w:line="240" w:lineRule="auto"/>
        <w:ind w:left="0" w:firstLine="709"/>
        <w:rPr>
          <w:rFonts w:ascii="Times New Roman" w:hAnsi="Times New Roman"/>
          <w:bCs/>
          <w:sz w:val="24"/>
          <w:szCs w:val="24"/>
        </w:rPr>
      </w:pPr>
      <w:r w:rsidRPr="00B14626">
        <w:rPr>
          <w:rFonts w:ascii="Times New Roman" w:hAnsi="Times New Roman"/>
          <w:bCs/>
          <w:sz w:val="24"/>
          <w:szCs w:val="24"/>
        </w:rPr>
        <w:t>МБОУ «Детский сад «Дюймовочка» – 7 педагогов (12 конкурсах)</w:t>
      </w:r>
    </w:p>
    <w:p w:rsidR="005C32DD" w:rsidRPr="00B14626" w:rsidRDefault="005C32DD" w:rsidP="009355FD">
      <w:pPr>
        <w:pStyle w:val="a5"/>
        <w:spacing w:after="0" w:line="240" w:lineRule="auto"/>
        <w:ind w:left="0" w:firstLine="709"/>
        <w:rPr>
          <w:rFonts w:ascii="Times New Roman" w:hAnsi="Times New Roman"/>
          <w:bCs/>
          <w:sz w:val="24"/>
          <w:szCs w:val="24"/>
        </w:rPr>
      </w:pPr>
      <w:r w:rsidRPr="00B14626">
        <w:rPr>
          <w:rFonts w:ascii="Times New Roman" w:hAnsi="Times New Roman"/>
          <w:bCs/>
          <w:sz w:val="24"/>
          <w:szCs w:val="24"/>
        </w:rPr>
        <w:t>МБОУ «Детский сад «Чебурашка» - 12 педагогов (20 конкурсах)</w:t>
      </w:r>
    </w:p>
    <w:p w:rsidR="005C32DD" w:rsidRPr="00B14626" w:rsidRDefault="005C32DD" w:rsidP="009355FD">
      <w:pPr>
        <w:spacing w:after="0" w:line="240" w:lineRule="auto"/>
        <w:ind w:firstLine="709"/>
        <w:jc w:val="both"/>
        <w:rPr>
          <w:rFonts w:ascii="Times New Roman" w:hAnsi="Times New Roman"/>
          <w:bCs/>
          <w:sz w:val="24"/>
          <w:szCs w:val="24"/>
        </w:rPr>
      </w:pPr>
      <w:r w:rsidRPr="00B14626">
        <w:rPr>
          <w:rFonts w:ascii="Times New Roman" w:hAnsi="Times New Roman"/>
          <w:bCs/>
          <w:sz w:val="24"/>
          <w:szCs w:val="24"/>
        </w:rPr>
        <w:t>Победители и призёры конкурсов:</w:t>
      </w:r>
    </w:p>
    <w:p w:rsidR="005C32DD" w:rsidRPr="00B14626" w:rsidRDefault="005C32DD" w:rsidP="009355FD">
      <w:pPr>
        <w:spacing w:after="0" w:line="240" w:lineRule="auto"/>
        <w:ind w:firstLine="709"/>
        <w:jc w:val="both"/>
        <w:rPr>
          <w:rFonts w:ascii="Times New Roman" w:hAnsi="Times New Roman"/>
          <w:bCs/>
          <w:sz w:val="24"/>
          <w:szCs w:val="24"/>
        </w:rPr>
      </w:pPr>
      <w:r w:rsidRPr="00B14626">
        <w:rPr>
          <w:rFonts w:ascii="Times New Roman" w:hAnsi="Times New Roman"/>
          <w:bCs/>
          <w:sz w:val="24"/>
          <w:szCs w:val="24"/>
        </w:rPr>
        <w:t>- Устинова И.А. – воспитатель МБДОУ д/с «Лесная сказка» - победитель областного конкурса «Воспитатель года – 2018»;</w:t>
      </w:r>
    </w:p>
    <w:p w:rsidR="005C32DD" w:rsidRPr="00B14626" w:rsidRDefault="005C32DD" w:rsidP="009355FD">
      <w:pPr>
        <w:spacing w:after="0" w:line="240" w:lineRule="auto"/>
        <w:ind w:firstLine="709"/>
        <w:jc w:val="both"/>
        <w:rPr>
          <w:rFonts w:ascii="Times New Roman" w:hAnsi="Times New Roman"/>
          <w:bCs/>
          <w:sz w:val="24"/>
          <w:szCs w:val="24"/>
        </w:rPr>
      </w:pPr>
      <w:r w:rsidRPr="00B14626">
        <w:rPr>
          <w:rFonts w:ascii="Times New Roman" w:hAnsi="Times New Roman"/>
          <w:bCs/>
          <w:sz w:val="24"/>
          <w:szCs w:val="24"/>
        </w:rPr>
        <w:t>- Кузенкова О.В. – заместитель заведующего МБДОУ д/с «Лесная сказка» -заочный областной конкурс социальной рекламы в области профилактики аддиктивного поведения» - диплом 1 степени;</w:t>
      </w:r>
    </w:p>
    <w:p w:rsidR="005C32DD" w:rsidRPr="00B14626" w:rsidRDefault="005C32DD" w:rsidP="009355FD">
      <w:pPr>
        <w:spacing w:after="0" w:line="240" w:lineRule="auto"/>
        <w:ind w:firstLine="709"/>
        <w:jc w:val="both"/>
        <w:rPr>
          <w:rFonts w:ascii="Times New Roman" w:hAnsi="Times New Roman"/>
          <w:bCs/>
          <w:sz w:val="24"/>
          <w:szCs w:val="24"/>
        </w:rPr>
      </w:pPr>
      <w:r w:rsidRPr="00B14626">
        <w:rPr>
          <w:rFonts w:ascii="Times New Roman" w:hAnsi="Times New Roman"/>
          <w:bCs/>
          <w:sz w:val="24"/>
          <w:szCs w:val="24"/>
        </w:rPr>
        <w:t>- - Аликсеенко Л.В., Байбарина Н.Н., Сотниченко М.В. – МБДОУ «Детский сад «Дюймовочка» - областной конкурс художественного творчества «Мир моих увлечений» - 1 место;</w:t>
      </w:r>
    </w:p>
    <w:p w:rsidR="005C32DD" w:rsidRPr="00B14626" w:rsidRDefault="005C32DD" w:rsidP="009355FD">
      <w:pPr>
        <w:spacing w:after="0" w:line="240" w:lineRule="auto"/>
        <w:ind w:firstLine="709"/>
        <w:jc w:val="both"/>
        <w:rPr>
          <w:rFonts w:ascii="Times New Roman" w:hAnsi="Times New Roman"/>
          <w:bCs/>
          <w:sz w:val="24"/>
          <w:szCs w:val="24"/>
        </w:rPr>
      </w:pPr>
      <w:r w:rsidRPr="00B14626">
        <w:rPr>
          <w:rFonts w:ascii="Times New Roman" w:hAnsi="Times New Roman"/>
          <w:bCs/>
          <w:sz w:val="24"/>
          <w:szCs w:val="24"/>
        </w:rPr>
        <w:t>- Страхова Т.А. – педагог-психолог МБДОУ «Десткий сад «Ивушка» - региональный заочный конкурс психолого-педагогических программ специалистов психолого-педагогических служб Смоленской области – диплом 2 степени;</w:t>
      </w:r>
    </w:p>
    <w:p w:rsidR="005C32DD" w:rsidRPr="00B14626" w:rsidRDefault="005C32DD" w:rsidP="009355FD">
      <w:pPr>
        <w:spacing w:after="0" w:line="240" w:lineRule="auto"/>
        <w:ind w:firstLine="709"/>
        <w:jc w:val="both"/>
        <w:rPr>
          <w:rFonts w:ascii="Times New Roman" w:hAnsi="Times New Roman"/>
          <w:bCs/>
          <w:sz w:val="24"/>
          <w:szCs w:val="24"/>
        </w:rPr>
      </w:pPr>
      <w:r w:rsidRPr="00B14626">
        <w:rPr>
          <w:rFonts w:ascii="Times New Roman" w:hAnsi="Times New Roman"/>
          <w:bCs/>
          <w:sz w:val="24"/>
          <w:szCs w:val="24"/>
        </w:rPr>
        <w:t>- Шашкова Н.Ю. – воспитатель МБДОУ «Десткий сад «Ласточка» - Всероссийский конкурс «Инновационная деятельность педагога» - диплом 1 степени;</w:t>
      </w:r>
    </w:p>
    <w:p w:rsidR="005C32DD" w:rsidRPr="00B14626" w:rsidRDefault="005C32DD" w:rsidP="009355FD">
      <w:pPr>
        <w:spacing w:after="0" w:line="240" w:lineRule="auto"/>
        <w:ind w:firstLine="709"/>
        <w:jc w:val="both"/>
        <w:rPr>
          <w:rStyle w:val="FontStyle33"/>
          <w:sz w:val="24"/>
          <w:szCs w:val="24"/>
        </w:rPr>
      </w:pPr>
      <w:r w:rsidRPr="00B14626">
        <w:rPr>
          <w:rFonts w:ascii="Times New Roman" w:hAnsi="Times New Roman"/>
          <w:bCs/>
          <w:sz w:val="24"/>
          <w:szCs w:val="24"/>
        </w:rPr>
        <w:t>- Фоменкова Е.Б. – воспитатель МБДОУ «Детский сад «Ласточка» - Всероссийский педагогический конкурс «Инновационные методики и технологии в обучении» - диплом 1 степени.</w:t>
      </w:r>
    </w:p>
    <w:p w:rsidR="005C32DD" w:rsidRDefault="005C32DD" w:rsidP="009355FD">
      <w:pPr>
        <w:spacing w:after="0" w:line="240" w:lineRule="auto"/>
        <w:ind w:left="142" w:right="142" w:firstLine="709"/>
        <w:jc w:val="both"/>
        <w:rPr>
          <w:rFonts w:ascii="Times New Roman" w:hAnsi="Times New Roman"/>
          <w:sz w:val="24"/>
          <w:szCs w:val="24"/>
        </w:rPr>
      </w:pPr>
      <w:r w:rsidRPr="005B42C4">
        <w:rPr>
          <w:rFonts w:ascii="Times New Roman" w:hAnsi="Times New Roman"/>
          <w:sz w:val="24"/>
          <w:szCs w:val="24"/>
        </w:rPr>
        <w:t>Организационно-методическая деятельность – одно из направлений работы мет</w:t>
      </w:r>
      <w:r w:rsidRPr="005B42C4">
        <w:rPr>
          <w:rFonts w:ascii="Times New Roman" w:hAnsi="Times New Roman"/>
          <w:sz w:val="24"/>
          <w:szCs w:val="24"/>
        </w:rPr>
        <w:t>о</w:t>
      </w:r>
      <w:r w:rsidRPr="005B42C4">
        <w:rPr>
          <w:rFonts w:ascii="Times New Roman" w:hAnsi="Times New Roman"/>
          <w:sz w:val="24"/>
          <w:szCs w:val="24"/>
        </w:rPr>
        <w:t>дической службы. На заседани</w:t>
      </w:r>
      <w:r>
        <w:rPr>
          <w:rFonts w:ascii="Times New Roman" w:hAnsi="Times New Roman"/>
          <w:sz w:val="24"/>
          <w:szCs w:val="24"/>
        </w:rPr>
        <w:t>и</w:t>
      </w:r>
      <w:r w:rsidRPr="005B42C4">
        <w:rPr>
          <w:rFonts w:ascii="Times New Roman" w:hAnsi="Times New Roman"/>
          <w:sz w:val="24"/>
          <w:szCs w:val="24"/>
        </w:rPr>
        <w:t xml:space="preserve"> городского методического совета рассматривались сл</w:t>
      </w:r>
      <w:r w:rsidRPr="005B42C4">
        <w:rPr>
          <w:rFonts w:ascii="Times New Roman" w:hAnsi="Times New Roman"/>
          <w:sz w:val="24"/>
          <w:szCs w:val="24"/>
        </w:rPr>
        <w:t>е</w:t>
      </w:r>
      <w:r w:rsidRPr="005B42C4">
        <w:rPr>
          <w:rFonts w:ascii="Times New Roman" w:hAnsi="Times New Roman"/>
          <w:sz w:val="24"/>
          <w:szCs w:val="24"/>
        </w:rPr>
        <w:t xml:space="preserve">дующие вопросы: </w:t>
      </w:r>
      <w:r>
        <w:rPr>
          <w:rFonts w:ascii="Times New Roman" w:hAnsi="Times New Roman"/>
          <w:sz w:val="24"/>
          <w:szCs w:val="24"/>
        </w:rPr>
        <w:t>анализ результатов ГИА 2018, м</w:t>
      </w:r>
      <w:r w:rsidRPr="004C49FD">
        <w:rPr>
          <w:rFonts w:ascii="Times New Roman" w:hAnsi="Times New Roman"/>
          <w:sz w:val="24"/>
          <w:szCs w:val="24"/>
        </w:rPr>
        <w:t>ониторинг курсовой подготовки пед</w:t>
      </w:r>
      <w:r w:rsidRPr="004C49FD">
        <w:rPr>
          <w:rFonts w:ascii="Times New Roman" w:hAnsi="Times New Roman"/>
          <w:sz w:val="24"/>
          <w:szCs w:val="24"/>
        </w:rPr>
        <w:t>а</w:t>
      </w:r>
      <w:r w:rsidRPr="004C49FD">
        <w:rPr>
          <w:rFonts w:ascii="Times New Roman" w:hAnsi="Times New Roman"/>
          <w:sz w:val="24"/>
          <w:szCs w:val="24"/>
        </w:rPr>
        <w:t>гогов</w:t>
      </w:r>
      <w:r>
        <w:rPr>
          <w:rFonts w:ascii="Times New Roman" w:hAnsi="Times New Roman"/>
          <w:sz w:val="24"/>
          <w:szCs w:val="24"/>
        </w:rPr>
        <w:t xml:space="preserve"> ОО, а</w:t>
      </w:r>
      <w:r w:rsidRPr="004C49FD">
        <w:rPr>
          <w:rFonts w:ascii="Times New Roman" w:hAnsi="Times New Roman"/>
          <w:sz w:val="24"/>
          <w:szCs w:val="24"/>
        </w:rPr>
        <w:t>нализ результатов мониторин</w:t>
      </w:r>
      <w:r>
        <w:rPr>
          <w:rFonts w:ascii="Times New Roman" w:hAnsi="Times New Roman"/>
          <w:sz w:val="24"/>
          <w:szCs w:val="24"/>
        </w:rPr>
        <w:t>га обеспеченности учебниками ОО, р</w:t>
      </w:r>
      <w:r w:rsidRPr="004C49FD">
        <w:rPr>
          <w:rFonts w:ascii="Times New Roman" w:hAnsi="Times New Roman"/>
          <w:sz w:val="24"/>
          <w:szCs w:val="24"/>
        </w:rPr>
        <w:t>ассмотрение порядка внесения методических разработок педагогов ОО  в городской электронный  банк методических разработок.</w:t>
      </w:r>
      <w:r w:rsidRPr="005B42C4">
        <w:rPr>
          <w:rFonts w:ascii="Times New Roman" w:hAnsi="Times New Roman"/>
          <w:sz w:val="24"/>
          <w:szCs w:val="24"/>
        </w:rPr>
        <w:t>Всего в 201</w:t>
      </w:r>
      <w:r>
        <w:rPr>
          <w:rFonts w:ascii="Times New Roman" w:hAnsi="Times New Roman"/>
          <w:sz w:val="24"/>
          <w:szCs w:val="24"/>
        </w:rPr>
        <w:t xml:space="preserve">9 </w:t>
      </w:r>
      <w:r w:rsidRPr="005B42C4">
        <w:rPr>
          <w:rFonts w:ascii="Times New Roman" w:hAnsi="Times New Roman"/>
          <w:sz w:val="24"/>
          <w:szCs w:val="24"/>
        </w:rPr>
        <w:t xml:space="preserve">году было проведено </w:t>
      </w:r>
      <w:r>
        <w:rPr>
          <w:rFonts w:ascii="Times New Roman" w:hAnsi="Times New Roman"/>
          <w:sz w:val="24"/>
          <w:szCs w:val="24"/>
        </w:rPr>
        <w:t>1</w:t>
      </w:r>
      <w:r w:rsidRPr="005B42C4">
        <w:rPr>
          <w:rFonts w:ascii="Times New Roman" w:hAnsi="Times New Roman"/>
          <w:sz w:val="24"/>
          <w:szCs w:val="24"/>
        </w:rPr>
        <w:t xml:space="preserve"> заседания методического совета. </w:t>
      </w:r>
    </w:p>
    <w:p w:rsidR="005C32DD" w:rsidRPr="00B14626" w:rsidRDefault="005C32DD" w:rsidP="009355FD">
      <w:pPr>
        <w:spacing w:after="0" w:line="240" w:lineRule="auto"/>
        <w:ind w:left="142" w:right="142" w:firstLine="709"/>
        <w:jc w:val="both"/>
        <w:rPr>
          <w:rFonts w:ascii="Times New Roman" w:hAnsi="Times New Roman"/>
          <w:sz w:val="24"/>
          <w:szCs w:val="24"/>
        </w:rPr>
      </w:pPr>
      <w:r w:rsidRPr="00B14626">
        <w:rPr>
          <w:rFonts w:ascii="Times New Roman" w:hAnsi="Times New Roman"/>
          <w:sz w:val="24"/>
          <w:szCs w:val="24"/>
        </w:rPr>
        <w:t>Методсовет ДОО:</w:t>
      </w:r>
    </w:p>
    <w:p w:rsidR="005C32DD" w:rsidRPr="00B14626" w:rsidRDefault="005C32DD" w:rsidP="009355FD">
      <w:pPr>
        <w:spacing w:after="0" w:line="240" w:lineRule="auto"/>
        <w:ind w:left="142" w:right="142" w:firstLine="709"/>
        <w:jc w:val="both"/>
        <w:rPr>
          <w:rFonts w:ascii="Times New Roman" w:hAnsi="Times New Roman"/>
          <w:sz w:val="24"/>
          <w:szCs w:val="24"/>
        </w:rPr>
      </w:pPr>
      <w:r w:rsidRPr="00B14626">
        <w:rPr>
          <w:rFonts w:ascii="Times New Roman" w:hAnsi="Times New Roman"/>
          <w:sz w:val="24"/>
          <w:szCs w:val="24"/>
        </w:rPr>
        <w:t>3 октября 2018 года на базе МБДОУ «Детский сад «Аленка» прошел методический совет с заместителями заведующего(6 человек), на котором рассматривались вопросы курсовой подготовки педагогов ДОО, основные направления работы на новый учебный год.</w:t>
      </w:r>
    </w:p>
    <w:p w:rsidR="005C32DD" w:rsidRDefault="005C32DD" w:rsidP="009355FD">
      <w:pPr>
        <w:spacing w:after="0" w:line="240" w:lineRule="auto"/>
        <w:ind w:left="142" w:right="142" w:firstLine="709"/>
        <w:jc w:val="both"/>
        <w:rPr>
          <w:rFonts w:ascii="Times New Roman" w:hAnsi="Times New Roman"/>
          <w:sz w:val="24"/>
          <w:szCs w:val="24"/>
        </w:rPr>
      </w:pPr>
      <w:r w:rsidRPr="00B14626">
        <w:rPr>
          <w:rFonts w:ascii="Times New Roman" w:hAnsi="Times New Roman"/>
          <w:sz w:val="24"/>
          <w:szCs w:val="24"/>
        </w:rPr>
        <w:t>29 января 2019 года прошел круглый стол с заместителями заведующего и руков</w:t>
      </w:r>
      <w:r w:rsidRPr="00B14626">
        <w:rPr>
          <w:rFonts w:ascii="Times New Roman" w:hAnsi="Times New Roman"/>
          <w:sz w:val="24"/>
          <w:szCs w:val="24"/>
        </w:rPr>
        <w:t>о</w:t>
      </w:r>
      <w:r w:rsidRPr="00B14626">
        <w:rPr>
          <w:rFonts w:ascii="Times New Roman" w:hAnsi="Times New Roman"/>
          <w:sz w:val="24"/>
          <w:szCs w:val="24"/>
        </w:rPr>
        <w:t>дителями ГМО по теме «»Ранняя профориентация дошкольников в условиях ФГОС» (13 человек).</w:t>
      </w:r>
    </w:p>
    <w:p w:rsidR="005C32DD" w:rsidRDefault="005C32DD" w:rsidP="00A47B47">
      <w:pPr>
        <w:spacing w:after="0" w:line="240" w:lineRule="auto"/>
        <w:ind w:firstLine="709"/>
        <w:jc w:val="center"/>
        <w:rPr>
          <w:rFonts w:ascii="Times New Roman" w:hAnsi="Times New Roman"/>
          <w:b/>
          <w:sz w:val="24"/>
          <w:szCs w:val="24"/>
        </w:rPr>
      </w:pPr>
      <w:r w:rsidRPr="004F74A3">
        <w:rPr>
          <w:rFonts w:ascii="Times New Roman" w:hAnsi="Times New Roman"/>
          <w:b/>
          <w:sz w:val="24"/>
          <w:szCs w:val="24"/>
        </w:rPr>
        <w:t>Образовательный центр поддержки и развития </w:t>
      </w:r>
    </w:p>
    <w:p w:rsidR="005C32DD" w:rsidRDefault="005C32DD" w:rsidP="00A47B47">
      <w:pPr>
        <w:spacing w:after="0" w:line="240" w:lineRule="auto"/>
        <w:ind w:firstLine="709"/>
        <w:jc w:val="center"/>
        <w:rPr>
          <w:rFonts w:ascii="Times New Roman" w:hAnsi="Times New Roman"/>
          <w:b/>
          <w:sz w:val="24"/>
          <w:szCs w:val="24"/>
        </w:rPr>
      </w:pPr>
      <w:r w:rsidRPr="004F74A3">
        <w:rPr>
          <w:rFonts w:ascii="Times New Roman" w:hAnsi="Times New Roman"/>
          <w:b/>
          <w:sz w:val="24"/>
          <w:szCs w:val="24"/>
        </w:rPr>
        <w:t>муниципальной системы образова</w:t>
      </w:r>
      <w:r>
        <w:rPr>
          <w:rFonts w:ascii="Times New Roman" w:hAnsi="Times New Roman"/>
          <w:b/>
          <w:sz w:val="24"/>
          <w:szCs w:val="24"/>
        </w:rPr>
        <w:t>ния</w:t>
      </w:r>
    </w:p>
    <w:p w:rsidR="005C32DD" w:rsidRPr="00A47B47" w:rsidRDefault="005C32DD" w:rsidP="00A47B47">
      <w:pPr>
        <w:spacing w:after="0" w:line="240" w:lineRule="auto"/>
        <w:ind w:firstLine="709"/>
        <w:jc w:val="center"/>
        <w:rPr>
          <w:rFonts w:ascii="Times New Roman" w:hAnsi="Times New Roman"/>
          <w:b/>
          <w:sz w:val="24"/>
          <w:szCs w:val="24"/>
        </w:rPr>
      </w:pP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t>Проблема повышения качества образования является одной из ведущих в разработке государственных программ развития российского образования последних лет.  В Смоленской области второй год успешно реализуется   проект «Региональная модель управления качес</w:t>
      </w:r>
      <w:r w:rsidRPr="004F74A3">
        <w:rPr>
          <w:rFonts w:ascii="Times New Roman" w:hAnsi="Times New Roman"/>
          <w:sz w:val="24"/>
          <w:szCs w:val="24"/>
        </w:rPr>
        <w:t>т</w:t>
      </w:r>
      <w:r w:rsidRPr="004F74A3">
        <w:rPr>
          <w:rFonts w:ascii="Times New Roman" w:hAnsi="Times New Roman"/>
          <w:sz w:val="24"/>
          <w:szCs w:val="24"/>
        </w:rPr>
        <w:t>вом образования, направленная на поддержку школ с низкими результатами обучения и школ, работающих в неблагоприятных социальных условиях».  Координируют работу Д</w:t>
      </w:r>
      <w:r w:rsidRPr="004F74A3">
        <w:rPr>
          <w:rFonts w:ascii="Times New Roman" w:hAnsi="Times New Roman"/>
          <w:sz w:val="24"/>
          <w:szCs w:val="24"/>
        </w:rPr>
        <w:t>е</w:t>
      </w:r>
      <w:r w:rsidRPr="004F74A3">
        <w:rPr>
          <w:rFonts w:ascii="Times New Roman" w:hAnsi="Times New Roman"/>
          <w:sz w:val="24"/>
          <w:szCs w:val="24"/>
        </w:rPr>
        <w:t>партамент Смоленской области по образованию и науке и Смоленский областной институт развития образования.</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t>В муниципальных образованиях области созданы единые образовательные центры, деятельность которых основывается на принципах объединения педагогического и ресурсн</w:t>
      </w:r>
      <w:r w:rsidRPr="004F74A3">
        <w:rPr>
          <w:rFonts w:ascii="Times New Roman" w:hAnsi="Times New Roman"/>
          <w:sz w:val="24"/>
          <w:szCs w:val="24"/>
        </w:rPr>
        <w:t>о</w:t>
      </w:r>
      <w:r w:rsidRPr="004F74A3">
        <w:rPr>
          <w:rFonts w:ascii="Times New Roman" w:hAnsi="Times New Roman"/>
          <w:sz w:val="24"/>
          <w:szCs w:val="24"/>
        </w:rPr>
        <w:t>го потенциала всех школ, что в итоге позволит обеспечить равенство возможн</w:t>
      </w:r>
      <w:r w:rsidRPr="004F74A3">
        <w:rPr>
          <w:rFonts w:ascii="Times New Roman" w:hAnsi="Times New Roman"/>
          <w:sz w:val="24"/>
          <w:szCs w:val="24"/>
        </w:rPr>
        <w:t>о</w:t>
      </w:r>
      <w:r w:rsidRPr="004F74A3">
        <w:rPr>
          <w:rFonts w:ascii="Times New Roman" w:hAnsi="Times New Roman"/>
          <w:sz w:val="24"/>
          <w:szCs w:val="24"/>
        </w:rPr>
        <w:t>стей достижения качественного образовательного результата для каждого обучающегося.</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lastRenderedPageBreak/>
        <w:t xml:space="preserve">С марта 2018 года региональный проект реализуется на территории муниципального образования «город Десногорск» Смоленской области. </w:t>
      </w:r>
    </w:p>
    <w:p w:rsidR="005C32DD" w:rsidRPr="004F74A3" w:rsidRDefault="005C32DD" w:rsidP="004F74A3">
      <w:pPr>
        <w:pStyle w:val="a7"/>
        <w:spacing w:before="0" w:beforeAutospacing="0" w:after="0" w:afterAutospacing="0"/>
        <w:ind w:firstLine="709"/>
        <w:jc w:val="both"/>
      </w:pPr>
      <w:r w:rsidRPr="004F74A3">
        <w:rPr>
          <w:color w:val="000000"/>
        </w:rPr>
        <w:t>Одной из ключевых характеристик муниципальной системы образования города Де</w:t>
      </w:r>
      <w:r w:rsidRPr="004F74A3">
        <w:rPr>
          <w:color w:val="000000"/>
        </w:rPr>
        <w:t>с</w:t>
      </w:r>
      <w:r w:rsidRPr="004F74A3">
        <w:rPr>
          <w:color w:val="000000"/>
        </w:rPr>
        <w:t>ногорска является проведение целенаправленной работы по обеспечению доступности и в</w:t>
      </w:r>
      <w:r w:rsidRPr="004F74A3">
        <w:rPr>
          <w:color w:val="000000"/>
        </w:rPr>
        <w:t>ы</w:t>
      </w:r>
      <w:r w:rsidRPr="004F74A3">
        <w:rPr>
          <w:color w:val="000000"/>
        </w:rPr>
        <w:t>сокого качества услуг общего образования в соответствии с потребностями населения нез</w:t>
      </w:r>
      <w:r w:rsidRPr="004F74A3">
        <w:rPr>
          <w:color w:val="000000"/>
        </w:rPr>
        <w:t>а</w:t>
      </w:r>
      <w:r w:rsidRPr="004F74A3">
        <w:rPr>
          <w:color w:val="000000"/>
        </w:rPr>
        <w:t>висимо от социального и материального положения семей и состояния здоровья обучающи</w:t>
      </w:r>
      <w:r w:rsidRPr="004F74A3">
        <w:rPr>
          <w:color w:val="000000"/>
        </w:rPr>
        <w:t>х</w:t>
      </w:r>
      <w:r w:rsidRPr="004F74A3">
        <w:rPr>
          <w:color w:val="000000"/>
        </w:rPr>
        <w:t xml:space="preserve">ся. </w:t>
      </w:r>
    </w:p>
    <w:p w:rsidR="005C32DD" w:rsidRPr="004F74A3" w:rsidRDefault="005C32DD" w:rsidP="004F74A3">
      <w:pPr>
        <w:pStyle w:val="a7"/>
        <w:spacing w:before="0" w:beforeAutospacing="0" w:after="0" w:afterAutospacing="0"/>
        <w:ind w:firstLine="709"/>
        <w:jc w:val="both"/>
      </w:pPr>
      <w:r w:rsidRPr="004F74A3">
        <w:rPr>
          <w:color w:val="000000"/>
        </w:rPr>
        <w:t xml:space="preserve">С учетом системы ресурсов общеобразовательных учреждений города </w:t>
      </w:r>
      <w:r w:rsidRPr="004F74A3">
        <w:rPr>
          <w:bCs/>
          <w:color w:val="000000"/>
        </w:rPr>
        <w:t>существуют различия в качестве образования,</w:t>
      </w:r>
      <w:r w:rsidRPr="004F74A3">
        <w:rPr>
          <w:color w:val="000000"/>
        </w:rPr>
        <w:t xml:space="preserve"> предоставляемого школами города Десногорска. Фиксир</w:t>
      </w:r>
      <w:r w:rsidRPr="004F74A3">
        <w:rPr>
          <w:color w:val="000000"/>
        </w:rPr>
        <w:t>у</w:t>
      </w:r>
      <w:r w:rsidRPr="004F74A3">
        <w:rPr>
          <w:color w:val="000000"/>
        </w:rPr>
        <w:t>ется дифференциация результатов по итогам региональных процедур качества образования и государственной итоговой аттестации школ города.</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color w:val="000000"/>
          <w:sz w:val="24"/>
          <w:szCs w:val="24"/>
        </w:rPr>
        <w:t>С целью обеспечения доступного и качественного образования вне зависимости от социального и кадрового контекстов образовательных организаций в городе Десногорске в марте 2018 года на базе МБОУ «СШ №1» был создан «Образовательный центр поддержки и развития муниципальной системы образования». Центр даёт возможность построения един</w:t>
      </w:r>
      <w:r w:rsidRPr="004F74A3">
        <w:rPr>
          <w:rFonts w:ascii="Times New Roman" w:hAnsi="Times New Roman"/>
          <w:color w:val="000000"/>
          <w:sz w:val="24"/>
          <w:szCs w:val="24"/>
        </w:rPr>
        <w:t>о</w:t>
      </w:r>
      <w:r w:rsidRPr="004F74A3">
        <w:rPr>
          <w:rFonts w:ascii="Times New Roman" w:hAnsi="Times New Roman"/>
          <w:color w:val="000000"/>
          <w:sz w:val="24"/>
          <w:szCs w:val="24"/>
        </w:rPr>
        <w:t xml:space="preserve">го образовательного пространства, </w:t>
      </w:r>
      <w:r w:rsidRPr="004F74A3">
        <w:rPr>
          <w:rFonts w:ascii="Times New Roman" w:hAnsi="Times New Roman"/>
          <w:sz w:val="24"/>
          <w:szCs w:val="24"/>
        </w:rPr>
        <w:t>обеспечения методического сопровождения коллективов общеобразовательных учреждений с разными образовательными результатами обучающихся и распространения эффективных педагогических практик школ в целях достижения полож</w:t>
      </w:r>
      <w:r w:rsidRPr="004F74A3">
        <w:rPr>
          <w:rFonts w:ascii="Times New Roman" w:hAnsi="Times New Roman"/>
          <w:sz w:val="24"/>
          <w:szCs w:val="24"/>
        </w:rPr>
        <w:t>и</w:t>
      </w:r>
      <w:r w:rsidRPr="004F74A3">
        <w:rPr>
          <w:rFonts w:ascii="Times New Roman" w:hAnsi="Times New Roman"/>
          <w:sz w:val="24"/>
          <w:szCs w:val="24"/>
        </w:rPr>
        <w:t>тельной динамики качества образования.</w:t>
      </w:r>
    </w:p>
    <w:p w:rsidR="005C32DD" w:rsidRPr="004F74A3" w:rsidRDefault="005C32DD" w:rsidP="004F74A3">
      <w:pPr>
        <w:pStyle w:val="a7"/>
        <w:spacing w:before="0" w:beforeAutospacing="0" w:after="0" w:afterAutospacing="0"/>
        <w:ind w:firstLine="709"/>
        <w:jc w:val="both"/>
      </w:pPr>
      <w:r w:rsidRPr="004F74A3">
        <w:rPr>
          <w:color w:val="000000"/>
        </w:rPr>
        <w:t>Работу центра координирует Комитет по образованию. Этот центр объединит адм</w:t>
      </w:r>
      <w:r w:rsidRPr="004F74A3">
        <w:rPr>
          <w:color w:val="000000"/>
        </w:rPr>
        <w:t>и</w:t>
      </w:r>
      <w:r w:rsidRPr="004F74A3">
        <w:rPr>
          <w:color w:val="000000"/>
        </w:rPr>
        <w:t>нистративные, кадровые, культурно-образовательные, информационные и иные ресурсы в социально-инновационной деятельности, направленной на развитие муниципальной системы управления качеством образования, что в итоге позволит обеспечить выравнивание шансов детей на качественное образование. Эти действия направлены на системное взаимодействие школ с низкими и высокими результатами обучения.</w:t>
      </w:r>
    </w:p>
    <w:p w:rsidR="005C32DD" w:rsidRPr="004F74A3" w:rsidRDefault="005C32DD" w:rsidP="004F74A3">
      <w:pPr>
        <w:pStyle w:val="a7"/>
        <w:spacing w:before="0" w:beforeAutospacing="0" w:after="0" w:afterAutospacing="0"/>
        <w:ind w:firstLine="709"/>
        <w:jc w:val="both"/>
      </w:pPr>
      <w:r w:rsidRPr="004F74A3">
        <w:rPr>
          <w:color w:val="000000"/>
        </w:rPr>
        <w:t xml:space="preserve">О результатах работы Центра говорить ещё рано, но некоторые итоги подвести уже можно. В период с марта по октябрь </w:t>
      </w:r>
      <w:r>
        <w:rPr>
          <w:color w:val="000000"/>
        </w:rPr>
        <w:t>2018 года</w:t>
      </w:r>
      <w:r w:rsidRPr="004F74A3">
        <w:rPr>
          <w:color w:val="000000"/>
        </w:rPr>
        <w:t xml:space="preserve"> были выполнены следующие мероприятия:</w:t>
      </w:r>
    </w:p>
    <w:p w:rsidR="005C32DD" w:rsidRPr="004F74A3" w:rsidRDefault="005C32DD" w:rsidP="004F74A3">
      <w:pPr>
        <w:pStyle w:val="a7"/>
        <w:spacing w:before="0" w:beforeAutospacing="0" w:after="0" w:afterAutospacing="0"/>
        <w:ind w:firstLine="709"/>
        <w:jc w:val="both"/>
      </w:pPr>
      <w:r w:rsidRPr="004F74A3">
        <w:rPr>
          <w:color w:val="000000"/>
        </w:rPr>
        <w:t>-   Школами разработаны программы повышения качества образования;</w:t>
      </w:r>
    </w:p>
    <w:p w:rsidR="005C32DD" w:rsidRPr="004F74A3" w:rsidRDefault="005C32DD" w:rsidP="004F74A3">
      <w:pPr>
        <w:pStyle w:val="a7"/>
        <w:spacing w:before="0" w:beforeAutospacing="0" w:after="0" w:afterAutospacing="0"/>
        <w:ind w:firstLine="709"/>
        <w:jc w:val="both"/>
      </w:pPr>
      <w:r w:rsidRPr="004F74A3">
        <w:rPr>
          <w:color w:val="000000"/>
        </w:rPr>
        <w:t>-   Проведен мониторинг результативности реализации школами программ улучш</w:t>
      </w:r>
      <w:r w:rsidRPr="004F74A3">
        <w:rPr>
          <w:color w:val="000000"/>
        </w:rPr>
        <w:t>е</w:t>
      </w:r>
      <w:r w:rsidRPr="004F74A3">
        <w:rPr>
          <w:color w:val="000000"/>
        </w:rPr>
        <w:t>ний;</w:t>
      </w:r>
    </w:p>
    <w:p w:rsidR="005C32DD" w:rsidRPr="004F74A3" w:rsidRDefault="005C32DD" w:rsidP="004F74A3">
      <w:pPr>
        <w:pStyle w:val="a7"/>
        <w:spacing w:before="0" w:beforeAutospacing="0" w:after="0" w:afterAutospacing="0"/>
        <w:ind w:firstLine="709"/>
        <w:jc w:val="both"/>
      </w:pPr>
      <w:r w:rsidRPr="004F74A3">
        <w:rPr>
          <w:color w:val="000000"/>
        </w:rPr>
        <w:t>-   Повышение квалификации на базе Смоленского областного института развития о</w:t>
      </w:r>
      <w:r w:rsidRPr="004F74A3">
        <w:rPr>
          <w:color w:val="000000"/>
        </w:rPr>
        <w:t>б</w:t>
      </w:r>
      <w:r w:rsidRPr="004F74A3">
        <w:rPr>
          <w:color w:val="000000"/>
        </w:rPr>
        <w:t>разования прошли 15 педагогов образовательных организаций города;</w:t>
      </w:r>
    </w:p>
    <w:p w:rsidR="005C32DD" w:rsidRPr="004F74A3" w:rsidRDefault="005C32DD" w:rsidP="004F74A3">
      <w:pPr>
        <w:pStyle w:val="a7"/>
        <w:spacing w:before="0" w:beforeAutospacing="0" w:after="0" w:afterAutospacing="0"/>
        <w:ind w:firstLine="709"/>
        <w:jc w:val="both"/>
        <w:rPr>
          <w:color w:val="000000"/>
        </w:rPr>
      </w:pPr>
      <w:r w:rsidRPr="004F74A3">
        <w:rPr>
          <w:color w:val="000000"/>
          <w:vertAlign w:val="superscript"/>
        </w:rPr>
        <w:t xml:space="preserve">- </w:t>
      </w:r>
      <w:r w:rsidRPr="004F74A3">
        <w:rPr>
          <w:color w:val="000000"/>
        </w:rPr>
        <w:t>Проведено психолого-педагогическое обследование обучающихся средних школ №3 и №2, по результатам которого школы разработали ряд мероприятий, направленных на п</w:t>
      </w:r>
      <w:r w:rsidRPr="004F74A3">
        <w:rPr>
          <w:color w:val="000000"/>
        </w:rPr>
        <w:t>о</w:t>
      </w:r>
      <w:r w:rsidRPr="004F74A3">
        <w:rPr>
          <w:color w:val="000000"/>
        </w:rPr>
        <w:t>вышение качества образования;</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t>- Наблюдается положительная динамика результатов государственной итоговой атт</w:t>
      </w:r>
      <w:r w:rsidRPr="004F74A3">
        <w:rPr>
          <w:rFonts w:ascii="Times New Roman" w:hAnsi="Times New Roman"/>
          <w:sz w:val="24"/>
          <w:szCs w:val="24"/>
        </w:rPr>
        <w:t>е</w:t>
      </w:r>
      <w:r w:rsidRPr="004F74A3">
        <w:rPr>
          <w:rFonts w:ascii="Times New Roman" w:hAnsi="Times New Roman"/>
          <w:sz w:val="24"/>
          <w:szCs w:val="24"/>
        </w:rPr>
        <w:t>стации выпускников основной и средней школы.</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t>В целях формирования единого образовательного пространства города осуществл</w:t>
      </w:r>
      <w:r w:rsidRPr="004F74A3">
        <w:rPr>
          <w:rFonts w:ascii="Times New Roman" w:hAnsi="Times New Roman"/>
          <w:sz w:val="24"/>
          <w:szCs w:val="24"/>
        </w:rPr>
        <w:t>я</w:t>
      </w:r>
      <w:r w:rsidRPr="004F74A3">
        <w:rPr>
          <w:rFonts w:ascii="Times New Roman" w:hAnsi="Times New Roman"/>
          <w:sz w:val="24"/>
          <w:szCs w:val="24"/>
        </w:rPr>
        <w:t>ются следующие мероприятия:</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t>-  анализ результатов государственной итоговой аттестации выпускников основной и средней школы;</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t>- проведение заседаний Коллегии Комитета по образованию и совещаний с руковод</w:t>
      </w:r>
      <w:r w:rsidRPr="004F74A3">
        <w:rPr>
          <w:rFonts w:ascii="Times New Roman" w:hAnsi="Times New Roman"/>
          <w:sz w:val="24"/>
          <w:szCs w:val="24"/>
        </w:rPr>
        <w:t>и</w:t>
      </w:r>
      <w:r w:rsidRPr="004F74A3">
        <w:rPr>
          <w:rFonts w:ascii="Times New Roman" w:hAnsi="Times New Roman"/>
          <w:sz w:val="24"/>
          <w:szCs w:val="24"/>
        </w:rPr>
        <w:t>телями общеобразовательных учреждений, посвященных вопросам повышения качества о</w:t>
      </w:r>
      <w:r w:rsidRPr="004F74A3">
        <w:rPr>
          <w:rFonts w:ascii="Times New Roman" w:hAnsi="Times New Roman"/>
          <w:sz w:val="24"/>
          <w:szCs w:val="24"/>
        </w:rPr>
        <w:t>б</w:t>
      </w:r>
      <w:r w:rsidRPr="004F74A3">
        <w:rPr>
          <w:rFonts w:ascii="Times New Roman" w:hAnsi="Times New Roman"/>
          <w:sz w:val="24"/>
          <w:szCs w:val="24"/>
        </w:rPr>
        <w:t>разовательных результатов обучающихся;</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t>- диссеминация инновационного педагогического опыта в рамках городских мер</w:t>
      </w:r>
      <w:r w:rsidRPr="004F74A3">
        <w:rPr>
          <w:rFonts w:ascii="Times New Roman" w:hAnsi="Times New Roman"/>
          <w:sz w:val="24"/>
          <w:szCs w:val="24"/>
        </w:rPr>
        <w:t>о</w:t>
      </w:r>
      <w:r w:rsidRPr="004F74A3">
        <w:rPr>
          <w:rFonts w:ascii="Times New Roman" w:hAnsi="Times New Roman"/>
          <w:sz w:val="24"/>
          <w:szCs w:val="24"/>
        </w:rPr>
        <w:t>приятий «Фестиваль открытых уроков по ФГОС», заседаний городских методических объ</w:t>
      </w:r>
      <w:r w:rsidRPr="004F74A3">
        <w:rPr>
          <w:rFonts w:ascii="Times New Roman" w:hAnsi="Times New Roman"/>
          <w:sz w:val="24"/>
          <w:szCs w:val="24"/>
        </w:rPr>
        <w:t>е</w:t>
      </w:r>
      <w:r w:rsidRPr="004F74A3">
        <w:rPr>
          <w:rFonts w:ascii="Times New Roman" w:hAnsi="Times New Roman"/>
          <w:sz w:val="24"/>
          <w:szCs w:val="24"/>
        </w:rPr>
        <w:t>динений педагогов, круглых столов, консультаций;</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t>- участие педагогов в профессиональных конкурсах.</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t> В итоге реализации муниципального проекта «Образовательный центр поддержки и развития муниципальной системы образования»:</w:t>
      </w:r>
    </w:p>
    <w:p w:rsidR="005C32DD" w:rsidRPr="004F74A3" w:rsidRDefault="005C32DD" w:rsidP="004F74A3">
      <w:pPr>
        <w:pStyle w:val="a5"/>
        <w:numPr>
          <w:ilvl w:val="0"/>
          <w:numId w:val="65"/>
        </w:numPr>
        <w:spacing w:after="0" w:line="240" w:lineRule="auto"/>
        <w:jc w:val="both"/>
        <w:rPr>
          <w:rFonts w:ascii="Times New Roman" w:hAnsi="Times New Roman"/>
          <w:sz w:val="24"/>
          <w:szCs w:val="24"/>
        </w:rPr>
      </w:pPr>
      <w:r w:rsidRPr="004F74A3">
        <w:rPr>
          <w:rFonts w:ascii="Times New Roman" w:hAnsi="Times New Roman"/>
          <w:sz w:val="24"/>
          <w:szCs w:val="24"/>
        </w:rPr>
        <w:t>в школах будут созданы условия для работы в режиме эффективного развития;</w:t>
      </w:r>
    </w:p>
    <w:p w:rsidR="005C32DD" w:rsidRPr="004F74A3" w:rsidRDefault="005C32DD" w:rsidP="004F74A3">
      <w:pPr>
        <w:pStyle w:val="a5"/>
        <w:numPr>
          <w:ilvl w:val="0"/>
          <w:numId w:val="65"/>
        </w:numPr>
        <w:spacing w:after="0" w:line="240" w:lineRule="auto"/>
        <w:jc w:val="both"/>
        <w:rPr>
          <w:rFonts w:ascii="Times New Roman" w:hAnsi="Times New Roman"/>
          <w:sz w:val="24"/>
          <w:szCs w:val="24"/>
        </w:rPr>
      </w:pPr>
      <w:r w:rsidRPr="004F74A3">
        <w:rPr>
          <w:rFonts w:ascii="Times New Roman" w:hAnsi="Times New Roman"/>
          <w:sz w:val="24"/>
          <w:szCs w:val="24"/>
        </w:rPr>
        <w:lastRenderedPageBreak/>
        <w:t>управление качеством образования будет осуществляться на основе сетевого взаим</w:t>
      </w:r>
      <w:r w:rsidRPr="004F74A3">
        <w:rPr>
          <w:rFonts w:ascii="Times New Roman" w:hAnsi="Times New Roman"/>
          <w:sz w:val="24"/>
          <w:szCs w:val="24"/>
        </w:rPr>
        <w:t>о</w:t>
      </w:r>
      <w:r w:rsidRPr="004F74A3">
        <w:rPr>
          <w:rFonts w:ascii="Times New Roman" w:hAnsi="Times New Roman"/>
          <w:sz w:val="24"/>
          <w:szCs w:val="24"/>
        </w:rPr>
        <w:t>действия школ;</w:t>
      </w:r>
    </w:p>
    <w:p w:rsidR="005C32DD" w:rsidRPr="004F74A3" w:rsidRDefault="005C32DD" w:rsidP="004F74A3">
      <w:pPr>
        <w:pStyle w:val="a5"/>
        <w:numPr>
          <w:ilvl w:val="0"/>
          <w:numId w:val="65"/>
        </w:numPr>
        <w:spacing w:after="0" w:line="240" w:lineRule="auto"/>
        <w:jc w:val="both"/>
        <w:rPr>
          <w:rFonts w:ascii="Times New Roman" w:hAnsi="Times New Roman"/>
          <w:sz w:val="24"/>
          <w:szCs w:val="24"/>
        </w:rPr>
      </w:pPr>
      <w:r w:rsidRPr="004F74A3">
        <w:rPr>
          <w:rFonts w:ascii="Times New Roman" w:hAnsi="Times New Roman"/>
          <w:sz w:val="24"/>
          <w:szCs w:val="24"/>
        </w:rPr>
        <w:t>обучающиеся смогут реализовать свои возможности и добиваться максимальных о</w:t>
      </w:r>
      <w:r w:rsidRPr="004F74A3">
        <w:rPr>
          <w:rFonts w:ascii="Times New Roman" w:hAnsi="Times New Roman"/>
          <w:sz w:val="24"/>
          <w:szCs w:val="24"/>
        </w:rPr>
        <w:t>б</w:t>
      </w:r>
      <w:r w:rsidRPr="004F74A3">
        <w:rPr>
          <w:rFonts w:ascii="Times New Roman" w:hAnsi="Times New Roman"/>
          <w:sz w:val="24"/>
          <w:szCs w:val="24"/>
        </w:rPr>
        <w:t>разовательных достижений.</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t>Деятельность центра позволит определить оптимальное направление повышения к</w:t>
      </w:r>
      <w:r w:rsidRPr="004F74A3">
        <w:rPr>
          <w:rFonts w:ascii="Times New Roman" w:hAnsi="Times New Roman"/>
          <w:sz w:val="24"/>
          <w:szCs w:val="24"/>
        </w:rPr>
        <w:t>а</w:t>
      </w:r>
      <w:r w:rsidRPr="004F74A3">
        <w:rPr>
          <w:rFonts w:ascii="Times New Roman" w:hAnsi="Times New Roman"/>
          <w:sz w:val="24"/>
          <w:szCs w:val="24"/>
        </w:rPr>
        <w:t xml:space="preserve">чества образования в школах, разработать  программу адресной поддержки  педагогических работников, обеспечить эффективность управленческого мониторинга по вопросам  качества образовательного  процесса и  достижения его оптимальных результатов. </w:t>
      </w:r>
    </w:p>
    <w:p w:rsidR="005C32DD" w:rsidRPr="004F74A3" w:rsidRDefault="005C32DD" w:rsidP="00A47B47">
      <w:pPr>
        <w:spacing w:after="0" w:line="240" w:lineRule="auto"/>
        <w:ind w:firstLine="709"/>
        <w:rPr>
          <w:rFonts w:ascii="Times New Roman" w:hAnsi="Times New Roman"/>
          <w:sz w:val="24"/>
          <w:szCs w:val="24"/>
        </w:rPr>
      </w:pPr>
      <w:r w:rsidRPr="004F74A3">
        <w:rPr>
          <w:rFonts w:ascii="Times New Roman" w:hAnsi="Times New Roman"/>
          <w:sz w:val="24"/>
          <w:szCs w:val="24"/>
        </w:rPr>
        <w:t>Муниципальный образовательный центр будет способствовать обеспечению наращ</w:t>
      </w:r>
      <w:r w:rsidRPr="004F74A3">
        <w:rPr>
          <w:rFonts w:ascii="Times New Roman" w:hAnsi="Times New Roman"/>
          <w:sz w:val="24"/>
          <w:szCs w:val="24"/>
        </w:rPr>
        <w:t>и</w:t>
      </w:r>
      <w:r w:rsidRPr="004F74A3">
        <w:rPr>
          <w:rFonts w:ascii="Times New Roman" w:hAnsi="Times New Roman"/>
          <w:sz w:val="24"/>
          <w:szCs w:val="24"/>
        </w:rPr>
        <w:t>вания образовательного потенциала города.</w:t>
      </w:r>
    </w:p>
    <w:p w:rsidR="005C32DD" w:rsidRPr="004F74A3" w:rsidRDefault="005C32DD" w:rsidP="004F74A3">
      <w:pPr>
        <w:spacing w:after="0" w:line="240" w:lineRule="auto"/>
        <w:ind w:firstLine="709"/>
        <w:jc w:val="both"/>
        <w:rPr>
          <w:rFonts w:ascii="Times New Roman" w:hAnsi="Times New Roman"/>
          <w:sz w:val="24"/>
          <w:szCs w:val="24"/>
        </w:rPr>
      </w:pPr>
      <w:r w:rsidRPr="004F74A3">
        <w:rPr>
          <w:rFonts w:ascii="Times New Roman" w:hAnsi="Times New Roman"/>
          <w:sz w:val="24"/>
          <w:szCs w:val="24"/>
        </w:rPr>
        <w:t>Существенную методическую поддержку в функционировании муниципального обр</w:t>
      </w:r>
      <w:r w:rsidRPr="004F74A3">
        <w:rPr>
          <w:rFonts w:ascii="Times New Roman" w:hAnsi="Times New Roman"/>
          <w:sz w:val="24"/>
          <w:szCs w:val="24"/>
        </w:rPr>
        <w:t>а</w:t>
      </w:r>
      <w:r w:rsidRPr="004F74A3">
        <w:rPr>
          <w:rFonts w:ascii="Times New Roman" w:hAnsi="Times New Roman"/>
          <w:sz w:val="24"/>
          <w:szCs w:val="24"/>
        </w:rPr>
        <w:t>зовательного центра осуществляет Смоленский областной институт образования. Сотрудн</w:t>
      </w:r>
      <w:r w:rsidRPr="004F74A3">
        <w:rPr>
          <w:rFonts w:ascii="Times New Roman" w:hAnsi="Times New Roman"/>
          <w:sz w:val="24"/>
          <w:szCs w:val="24"/>
        </w:rPr>
        <w:t>и</w:t>
      </w:r>
      <w:r w:rsidRPr="004F74A3">
        <w:rPr>
          <w:rFonts w:ascii="Times New Roman" w:hAnsi="Times New Roman"/>
          <w:sz w:val="24"/>
          <w:szCs w:val="24"/>
        </w:rPr>
        <w:t>ками института регулярно проводятся вебинары, круглые столы, консультации для руков</w:t>
      </w:r>
      <w:r w:rsidRPr="004F74A3">
        <w:rPr>
          <w:rFonts w:ascii="Times New Roman" w:hAnsi="Times New Roman"/>
          <w:sz w:val="24"/>
          <w:szCs w:val="24"/>
        </w:rPr>
        <w:t>о</w:t>
      </w:r>
      <w:r w:rsidRPr="004F74A3">
        <w:rPr>
          <w:rFonts w:ascii="Times New Roman" w:hAnsi="Times New Roman"/>
          <w:sz w:val="24"/>
          <w:szCs w:val="24"/>
        </w:rPr>
        <w:t>дящих и педагогических работников по актуальным вопросам образовательно – воспит</w:t>
      </w:r>
      <w:r w:rsidRPr="004F74A3">
        <w:rPr>
          <w:rFonts w:ascii="Times New Roman" w:hAnsi="Times New Roman"/>
          <w:sz w:val="24"/>
          <w:szCs w:val="24"/>
        </w:rPr>
        <w:t>а</w:t>
      </w:r>
      <w:r w:rsidRPr="004F74A3">
        <w:rPr>
          <w:rFonts w:ascii="Times New Roman" w:hAnsi="Times New Roman"/>
          <w:sz w:val="24"/>
          <w:szCs w:val="24"/>
        </w:rPr>
        <w:t xml:space="preserve">тельного процесса. 18 и 19 октября специалисты Комитета по образованию, руководители и педагоги школ города приняли участие в </w:t>
      </w:r>
      <w:r w:rsidRPr="004F74A3">
        <w:rPr>
          <w:rFonts w:ascii="Times New Roman" w:hAnsi="Times New Roman"/>
          <w:bCs/>
          <w:sz w:val="24"/>
          <w:szCs w:val="24"/>
        </w:rPr>
        <w:t>ХХIV международной научно-практической ко</w:t>
      </w:r>
      <w:r w:rsidRPr="004F74A3">
        <w:rPr>
          <w:rFonts w:ascii="Times New Roman" w:hAnsi="Times New Roman"/>
          <w:bCs/>
          <w:sz w:val="24"/>
          <w:szCs w:val="24"/>
        </w:rPr>
        <w:t>н</w:t>
      </w:r>
      <w:r w:rsidRPr="004F74A3">
        <w:rPr>
          <w:rFonts w:ascii="Times New Roman" w:hAnsi="Times New Roman"/>
          <w:bCs/>
          <w:sz w:val="24"/>
          <w:szCs w:val="24"/>
        </w:rPr>
        <w:t>ференции «Интеграция ресурсов участников образовательных отношений в управлении ра</w:t>
      </w:r>
      <w:r w:rsidRPr="004F74A3">
        <w:rPr>
          <w:rFonts w:ascii="Times New Roman" w:hAnsi="Times New Roman"/>
          <w:bCs/>
          <w:sz w:val="24"/>
          <w:szCs w:val="24"/>
        </w:rPr>
        <w:t>з</w:t>
      </w:r>
      <w:r w:rsidRPr="004F74A3">
        <w:rPr>
          <w:rFonts w:ascii="Times New Roman" w:hAnsi="Times New Roman"/>
          <w:bCs/>
          <w:sz w:val="24"/>
          <w:szCs w:val="24"/>
        </w:rPr>
        <w:t>витием качества образования в регионе». Педагоги Десногорска получили возможность п</w:t>
      </w:r>
      <w:r w:rsidRPr="004F74A3">
        <w:rPr>
          <w:rFonts w:ascii="Times New Roman" w:hAnsi="Times New Roman"/>
          <w:bCs/>
          <w:sz w:val="24"/>
          <w:szCs w:val="24"/>
        </w:rPr>
        <w:t>о</w:t>
      </w:r>
      <w:r w:rsidRPr="004F74A3">
        <w:rPr>
          <w:rFonts w:ascii="Times New Roman" w:hAnsi="Times New Roman"/>
          <w:bCs/>
          <w:sz w:val="24"/>
          <w:szCs w:val="24"/>
        </w:rPr>
        <w:t>знакомиться с работой муниципальных образовательных центров, созданных в муниципал</w:t>
      </w:r>
      <w:r w:rsidRPr="004F74A3">
        <w:rPr>
          <w:rFonts w:ascii="Times New Roman" w:hAnsi="Times New Roman"/>
          <w:bCs/>
          <w:sz w:val="24"/>
          <w:szCs w:val="24"/>
        </w:rPr>
        <w:t>ь</w:t>
      </w:r>
      <w:r w:rsidRPr="004F74A3">
        <w:rPr>
          <w:rFonts w:ascii="Times New Roman" w:hAnsi="Times New Roman"/>
          <w:bCs/>
          <w:sz w:val="24"/>
          <w:szCs w:val="24"/>
        </w:rPr>
        <w:t>ных образованиях Смоленской области.</w:t>
      </w:r>
    </w:p>
    <w:p w:rsidR="005C32DD" w:rsidRPr="004F74A3" w:rsidRDefault="005C32DD" w:rsidP="009355FD">
      <w:pPr>
        <w:spacing w:after="0" w:line="240" w:lineRule="auto"/>
        <w:ind w:left="142" w:right="142" w:firstLine="709"/>
        <w:jc w:val="both"/>
        <w:rPr>
          <w:rFonts w:ascii="Times New Roman" w:hAnsi="Times New Roman"/>
          <w:sz w:val="24"/>
          <w:szCs w:val="24"/>
        </w:rPr>
      </w:pPr>
    </w:p>
    <w:p w:rsidR="005C32DD" w:rsidRPr="00586586" w:rsidRDefault="005C32DD" w:rsidP="009355FD">
      <w:pPr>
        <w:spacing w:after="0" w:line="240" w:lineRule="auto"/>
        <w:ind w:firstLine="708"/>
        <w:rPr>
          <w:rFonts w:ascii="Times New Roman" w:hAnsi="Times New Roman"/>
          <w:b/>
          <w:sz w:val="24"/>
          <w:szCs w:val="24"/>
        </w:rPr>
      </w:pPr>
      <w:r w:rsidRPr="00586586">
        <w:rPr>
          <w:rFonts w:ascii="Times New Roman" w:hAnsi="Times New Roman"/>
          <w:b/>
          <w:sz w:val="24"/>
          <w:szCs w:val="24"/>
        </w:rPr>
        <w:t>Задачи, которые стоят перед методической службой на 201</w:t>
      </w:r>
      <w:r>
        <w:rPr>
          <w:rFonts w:ascii="Times New Roman" w:hAnsi="Times New Roman"/>
          <w:b/>
          <w:sz w:val="24"/>
          <w:szCs w:val="24"/>
        </w:rPr>
        <w:t xml:space="preserve">9 </w:t>
      </w:r>
      <w:r w:rsidRPr="00586586">
        <w:rPr>
          <w:rFonts w:ascii="Times New Roman" w:hAnsi="Times New Roman"/>
          <w:b/>
          <w:sz w:val="24"/>
          <w:szCs w:val="24"/>
        </w:rPr>
        <w:t>год:</w:t>
      </w:r>
    </w:p>
    <w:p w:rsidR="005C32DD" w:rsidRPr="00586586" w:rsidRDefault="005C32DD" w:rsidP="00C91C19">
      <w:pPr>
        <w:pStyle w:val="a5"/>
        <w:numPr>
          <w:ilvl w:val="0"/>
          <w:numId w:val="35"/>
        </w:numPr>
        <w:tabs>
          <w:tab w:val="clear" w:pos="360"/>
          <w:tab w:val="num" w:pos="0"/>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распространение педагогического опыта: распространение профессионального опыта на муниципальных и региональных конференциях, организация семинаров и круглых столов, пополнение  банка данных профессионального  педагогического опыта;</w:t>
      </w:r>
    </w:p>
    <w:p w:rsidR="005C32DD" w:rsidRPr="00586586" w:rsidRDefault="005C32DD" w:rsidP="00C91C19">
      <w:pPr>
        <w:pStyle w:val="a5"/>
        <w:numPr>
          <w:ilvl w:val="0"/>
          <w:numId w:val="35"/>
        </w:numPr>
        <w:tabs>
          <w:tab w:val="clear" w:pos="360"/>
          <w:tab w:val="num" w:pos="0"/>
          <w:tab w:val="left" w:pos="993"/>
        </w:tabs>
        <w:spacing w:after="0" w:line="240" w:lineRule="auto"/>
        <w:ind w:left="0" w:firstLine="709"/>
        <w:jc w:val="both"/>
        <w:rPr>
          <w:rFonts w:ascii="Times New Roman" w:hAnsi="Times New Roman"/>
          <w:sz w:val="24"/>
          <w:szCs w:val="24"/>
        </w:rPr>
      </w:pPr>
      <w:r w:rsidRPr="00586586">
        <w:rPr>
          <w:rFonts w:ascii="Times New Roman" w:hAnsi="Times New Roman"/>
          <w:sz w:val="24"/>
          <w:szCs w:val="24"/>
        </w:rPr>
        <w:t>активное использование  современных форм повышения квалификации и самоо</w:t>
      </w:r>
      <w:r w:rsidRPr="00586586">
        <w:rPr>
          <w:rFonts w:ascii="Times New Roman" w:hAnsi="Times New Roman"/>
          <w:sz w:val="24"/>
          <w:szCs w:val="24"/>
        </w:rPr>
        <w:t>б</w:t>
      </w:r>
      <w:r w:rsidRPr="00586586">
        <w:rPr>
          <w:rFonts w:ascii="Times New Roman" w:hAnsi="Times New Roman"/>
          <w:sz w:val="24"/>
          <w:szCs w:val="24"/>
        </w:rPr>
        <w:t>ра</w:t>
      </w:r>
      <w:r w:rsidRPr="00586586">
        <w:rPr>
          <w:rFonts w:ascii="Times New Roman" w:hAnsi="Times New Roman"/>
          <w:sz w:val="24"/>
          <w:szCs w:val="24"/>
        </w:rPr>
        <w:softHyphen/>
        <w:t>зования, а также  использование возможностей Интернета (вебинары, педагогические с</w:t>
      </w:r>
      <w:r w:rsidRPr="00586586">
        <w:rPr>
          <w:rFonts w:ascii="Times New Roman" w:hAnsi="Times New Roman"/>
          <w:sz w:val="24"/>
          <w:szCs w:val="24"/>
        </w:rPr>
        <w:t>о</w:t>
      </w:r>
      <w:r w:rsidRPr="00586586">
        <w:rPr>
          <w:rFonts w:ascii="Times New Roman" w:hAnsi="Times New Roman"/>
          <w:sz w:val="24"/>
          <w:szCs w:val="24"/>
        </w:rPr>
        <w:t>общества, сетевые педагогические мастерские);</w:t>
      </w:r>
    </w:p>
    <w:p w:rsidR="005C32DD" w:rsidRPr="00586586" w:rsidRDefault="005C32DD" w:rsidP="00C91C19">
      <w:pPr>
        <w:numPr>
          <w:ilvl w:val="0"/>
          <w:numId w:val="35"/>
        </w:numPr>
        <w:tabs>
          <w:tab w:val="clear" w:pos="360"/>
          <w:tab w:val="num" w:pos="0"/>
          <w:tab w:val="left" w:pos="993"/>
        </w:tabs>
        <w:spacing w:after="0" w:line="240" w:lineRule="auto"/>
        <w:ind w:left="0" w:firstLine="709"/>
        <w:contextualSpacing/>
        <w:jc w:val="both"/>
        <w:rPr>
          <w:rFonts w:ascii="Times New Roman" w:hAnsi="Times New Roman"/>
          <w:sz w:val="24"/>
          <w:szCs w:val="24"/>
        </w:rPr>
      </w:pPr>
      <w:r w:rsidRPr="00586586">
        <w:rPr>
          <w:rFonts w:ascii="Times New Roman" w:hAnsi="Times New Roman"/>
          <w:sz w:val="24"/>
          <w:szCs w:val="24"/>
        </w:rPr>
        <w:t xml:space="preserve">курсовая подготовка педагогов ОО по вопросам реализации  ФГОС. </w:t>
      </w:r>
    </w:p>
    <w:p w:rsidR="005C32DD" w:rsidRDefault="005C32DD" w:rsidP="00C91C19">
      <w:pPr>
        <w:numPr>
          <w:ilvl w:val="0"/>
          <w:numId w:val="35"/>
        </w:numPr>
        <w:tabs>
          <w:tab w:val="clear" w:pos="360"/>
          <w:tab w:val="num" w:pos="0"/>
          <w:tab w:val="left" w:pos="993"/>
        </w:tabs>
        <w:spacing w:after="0" w:line="240" w:lineRule="auto"/>
        <w:ind w:left="0" w:firstLine="709"/>
        <w:contextualSpacing/>
        <w:jc w:val="both"/>
        <w:rPr>
          <w:rFonts w:ascii="Times New Roman" w:hAnsi="Times New Roman"/>
          <w:sz w:val="24"/>
          <w:szCs w:val="24"/>
        </w:rPr>
      </w:pPr>
      <w:r w:rsidRPr="00586586">
        <w:rPr>
          <w:rFonts w:ascii="Times New Roman" w:hAnsi="Times New Roman"/>
          <w:sz w:val="24"/>
          <w:szCs w:val="24"/>
        </w:rPr>
        <w:t>разработка инструментария по формированию и оцениванию метапредметных р</w:t>
      </w:r>
      <w:r w:rsidRPr="00586586">
        <w:rPr>
          <w:rFonts w:ascii="Times New Roman" w:hAnsi="Times New Roman"/>
          <w:sz w:val="24"/>
          <w:szCs w:val="24"/>
        </w:rPr>
        <w:t>е</w:t>
      </w:r>
      <w:r w:rsidRPr="00586586">
        <w:rPr>
          <w:rFonts w:ascii="Times New Roman" w:hAnsi="Times New Roman"/>
          <w:sz w:val="24"/>
          <w:szCs w:val="24"/>
        </w:rPr>
        <w:t>зуль</w:t>
      </w:r>
      <w:r>
        <w:rPr>
          <w:rFonts w:ascii="Times New Roman" w:hAnsi="Times New Roman"/>
          <w:sz w:val="24"/>
          <w:szCs w:val="24"/>
        </w:rPr>
        <w:t>татов обучающихся;</w:t>
      </w:r>
    </w:p>
    <w:p w:rsidR="005C32DD" w:rsidRDefault="005C32DD" w:rsidP="00C91C19">
      <w:pPr>
        <w:numPr>
          <w:ilvl w:val="0"/>
          <w:numId w:val="35"/>
        </w:numPr>
        <w:tabs>
          <w:tab w:val="clear" w:pos="360"/>
          <w:tab w:val="num" w:pos="0"/>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методическое сопровождение работы муниципального образовательного центра;</w:t>
      </w:r>
    </w:p>
    <w:p w:rsidR="005C32DD" w:rsidRPr="00586586" w:rsidRDefault="005C32DD" w:rsidP="00C91C19">
      <w:pPr>
        <w:numPr>
          <w:ilvl w:val="0"/>
          <w:numId w:val="35"/>
        </w:numPr>
        <w:tabs>
          <w:tab w:val="clear" w:pos="360"/>
          <w:tab w:val="num" w:pos="0"/>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активное использование педагогами цифровых образовательных ресурсов.</w:t>
      </w:r>
    </w:p>
    <w:p w:rsidR="005C32DD" w:rsidRPr="00586586" w:rsidRDefault="005C32DD" w:rsidP="009355FD">
      <w:pPr>
        <w:pStyle w:val="a3"/>
        <w:ind w:firstLine="709"/>
        <w:jc w:val="both"/>
        <w:rPr>
          <w:rFonts w:ascii="Times New Roman" w:hAnsi="Times New Roman"/>
          <w:sz w:val="24"/>
          <w:szCs w:val="24"/>
        </w:rPr>
      </w:pPr>
    </w:p>
    <w:p w:rsidR="00D22328" w:rsidRDefault="00D22328" w:rsidP="00936AA5">
      <w:pPr>
        <w:pStyle w:val="a5"/>
        <w:numPr>
          <w:ilvl w:val="0"/>
          <w:numId w:val="5"/>
        </w:numPr>
        <w:spacing w:after="0" w:line="240" w:lineRule="auto"/>
        <w:ind w:firstLine="709"/>
        <w:jc w:val="both"/>
        <w:rPr>
          <w:rFonts w:ascii="Times New Roman" w:hAnsi="Times New Roman"/>
          <w:b/>
          <w:sz w:val="24"/>
          <w:szCs w:val="24"/>
        </w:rPr>
      </w:pPr>
      <w:r w:rsidRPr="00D22328">
        <w:rPr>
          <w:rFonts w:ascii="Times New Roman" w:hAnsi="Times New Roman"/>
          <w:b/>
          <w:sz w:val="24"/>
          <w:szCs w:val="24"/>
        </w:rPr>
        <w:t>Ремонтные работы</w:t>
      </w:r>
    </w:p>
    <w:p w:rsidR="00D22328" w:rsidRDefault="00D22328" w:rsidP="00D22328">
      <w:pPr>
        <w:pStyle w:val="a5"/>
        <w:spacing w:after="0" w:line="240" w:lineRule="auto"/>
        <w:jc w:val="both"/>
        <w:rPr>
          <w:rFonts w:ascii="Times New Roman" w:hAnsi="Times New Roman"/>
          <w:b/>
          <w:sz w:val="24"/>
          <w:szCs w:val="24"/>
        </w:rPr>
      </w:pPr>
    </w:p>
    <w:p w:rsidR="00D22328" w:rsidRPr="00D22328" w:rsidRDefault="00D22328" w:rsidP="00D22328">
      <w:pPr>
        <w:spacing w:after="0" w:line="240" w:lineRule="auto"/>
        <w:ind w:firstLine="708"/>
        <w:jc w:val="both"/>
        <w:rPr>
          <w:rFonts w:ascii="Times New Roman" w:hAnsi="Times New Roman"/>
          <w:sz w:val="24"/>
          <w:szCs w:val="24"/>
        </w:rPr>
      </w:pPr>
      <w:r w:rsidRPr="00D22328">
        <w:rPr>
          <w:rFonts w:ascii="Times New Roman" w:hAnsi="Times New Roman"/>
          <w:sz w:val="24"/>
          <w:szCs w:val="24"/>
        </w:rPr>
        <w:t>В 2017-2018 годах в муниципальных бюджетных образовательных учреждениях пр</w:t>
      </w:r>
      <w:r w:rsidRPr="00D22328">
        <w:rPr>
          <w:rFonts w:ascii="Times New Roman" w:hAnsi="Times New Roman"/>
          <w:sz w:val="24"/>
          <w:szCs w:val="24"/>
        </w:rPr>
        <w:t>о</w:t>
      </w:r>
      <w:r w:rsidRPr="00D22328">
        <w:rPr>
          <w:rFonts w:ascii="Times New Roman" w:hAnsi="Times New Roman"/>
          <w:sz w:val="24"/>
          <w:szCs w:val="24"/>
        </w:rPr>
        <w:t>водились следующие ремонтные работы:</w:t>
      </w:r>
    </w:p>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 xml:space="preserve">         2017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3544"/>
        <w:gridCol w:w="5492"/>
      </w:tblGrid>
      <w:tr w:rsidR="00D22328" w:rsidRPr="00D22328" w:rsidTr="002D173B">
        <w:tc>
          <w:tcPr>
            <w:tcW w:w="818"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 xml:space="preserve">№ п/п </w:t>
            </w:r>
          </w:p>
        </w:tc>
        <w:tc>
          <w:tcPr>
            <w:tcW w:w="3544"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Наименование учреждения</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Вид работ</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1</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МБОУ «СШ № 1» г. Десного</w:t>
            </w:r>
            <w:r w:rsidRPr="00D22328">
              <w:rPr>
                <w:rFonts w:ascii="Times New Roman" w:hAnsi="Times New Roman"/>
                <w:sz w:val="24"/>
                <w:szCs w:val="24"/>
              </w:rPr>
              <w:t>р</w:t>
            </w:r>
            <w:r w:rsidRPr="00D22328">
              <w:rPr>
                <w:rFonts w:ascii="Times New Roman" w:hAnsi="Times New Roman"/>
                <w:sz w:val="24"/>
                <w:szCs w:val="24"/>
              </w:rPr>
              <w:t>ска</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Замена оконных блоков в начальной школе 1-го этажа и в рекреации 3-го этажа</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Косметический ремонт малого спортивного зала</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2</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МБОУ «Средняя школа № 2»</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фасада здания в районе бассейна, космет</w:t>
            </w:r>
            <w:r w:rsidRPr="00D22328">
              <w:rPr>
                <w:rFonts w:ascii="Times New Roman" w:hAnsi="Times New Roman"/>
                <w:sz w:val="24"/>
                <w:szCs w:val="24"/>
              </w:rPr>
              <w:t>и</w:t>
            </w:r>
            <w:r w:rsidRPr="00D22328">
              <w:rPr>
                <w:rFonts w:ascii="Times New Roman" w:hAnsi="Times New Roman"/>
                <w:sz w:val="24"/>
                <w:szCs w:val="24"/>
              </w:rPr>
              <w:t>ческий ремонт потолка бассейна</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Установка части ограждения</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3</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МБОУ «СШ № 3»</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 xml:space="preserve">Ремонт малого спортивного зала </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кабинетов № 5,10, 59б и раздевалок в ба</w:t>
            </w:r>
            <w:r w:rsidRPr="00D22328">
              <w:rPr>
                <w:rFonts w:ascii="Times New Roman" w:hAnsi="Times New Roman"/>
                <w:sz w:val="24"/>
                <w:szCs w:val="24"/>
              </w:rPr>
              <w:t>с</w:t>
            </w:r>
            <w:r w:rsidRPr="00D22328">
              <w:rPr>
                <w:rFonts w:ascii="Times New Roman" w:hAnsi="Times New Roman"/>
                <w:sz w:val="24"/>
                <w:szCs w:val="24"/>
              </w:rPr>
              <w:t>сейне</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кровли</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lastRenderedPageBreak/>
              <w:t>4</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МБОУ «СШ № 4»</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кровли</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туалетных комнат на 2 этаже</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 xml:space="preserve">5 </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МБДОУ д/с «Лесная сказка»</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фасада здания</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Замена линолеума в группах</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Установка трех теневых навесов и ремонт асфал</w:t>
            </w:r>
            <w:r w:rsidRPr="00D22328">
              <w:rPr>
                <w:rFonts w:ascii="Times New Roman" w:hAnsi="Times New Roman"/>
                <w:sz w:val="24"/>
                <w:szCs w:val="24"/>
              </w:rPr>
              <w:t>ь</w:t>
            </w:r>
            <w:r w:rsidRPr="00D22328">
              <w:rPr>
                <w:rFonts w:ascii="Times New Roman" w:hAnsi="Times New Roman"/>
                <w:sz w:val="24"/>
                <w:szCs w:val="24"/>
              </w:rPr>
              <w:t>тобетонного покрытия и пешеходных дорожек</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Проведение обследования теплового узла</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Замена освещения</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Установка забора</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6</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МБДОУ «Детский сад «М</w:t>
            </w:r>
            <w:r w:rsidRPr="00D22328">
              <w:rPr>
                <w:rFonts w:ascii="Times New Roman" w:hAnsi="Times New Roman"/>
                <w:sz w:val="24"/>
                <w:szCs w:val="24"/>
              </w:rPr>
              <w:t>и</w:t>
            </w:r>
            <w:r w:rsidRPr="00D22328">
              <w:rPr>
                <w:rFonts w:ascii="Times New Roman" w:hAnsi="Times New Roman"/>
                <w:sz w:val="24"/>
                <w:szCs w:val="24"/>
              </w:rPr>
              <w:t>шутка»</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фасада здания</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Частичный ремонт кровли</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в помещении бассейна, группе № 6. Спор</w:t>
            </w:r>
            <w:r w:rsidRPr="00D22328">
              <w:rPr>
                <w:rFonts w:ascii="Times New Roman" w:hAnsi="Times New Roman"/>
                <w:sz w:val="24"/>
                <w:szCs w:val="24"/>
              </w:rPr>
              <w:t>т</w:t>
            </w:r>
            <w:r w:rsidRPr="00D22328">
              <w:rPr>
                <w:rFonts w:ascii="Times New Roman" w:hAnsi="Times New Roman"/>
                <w:sz w:val="24"/>
                <w:szCs w:val="24"/>
              </w:rPr>
              <w:t>зале, раздевалке бассейна</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фасада хоз. Блока</w:t>
            </w:r>
          </w:p>
        </w:tc>
      </w:tr>
      <w:tr w:rsidR="00D22328" w:rsidRPr="00D22328" w:rsidTr="002D173B">
        <w:tc>
          <w:tcPr>
            <w:tcW w:w="818"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7</w:t>
            </w:r>
          </w:p>
        </w:tc>
        <w:tc>
          <w:tcPr>
            <w:tcW w:w="3544"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МБДОУ «Детский сад «Ласто</w:t>
            </w:r>
            <w:r w:rsidRPr="00D22328">
              <w:rPr>
                <w:rFonts w:ascii="Times New Roman" w:hAnsi="Times New Roman"/>
                <w:sz w:val="24"/>
                <w:szCs w:val="24"/>
              </w:rPr>
              <w:t>ч</w:t>
            </w:r>
            <w:r w:rsidRPr="00D22328">
              <w:rPr>
                <w:rFonts w:ascii="Times New Roman" w:hAnsi="Times New Roman"/>
                <w:sz w:val="24"/>
                <w:szCs w:val="24"/>
              </w:rPr>
              <w:t xml:space="preserve">ка» </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Замена оконных блоков</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8</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МБДОУ «Детский сад «Иву</w:t>
            </w:r>
            <w:r w:rsidRPr="00D22328">
              <w:rPr>
                <w:rFonts w:ascii="Times New Roman" w:hAnsi="Times New Roman"/>
                <w:sz w:val="24"/>
                <w:szCs w:val="24"/>
              </w:rPr>
              <w:t>ш</w:t>
            </w:r>
            <w:r w:rsidRPr="00D22328">
              <w:rPr>
                <w:rFonts w:ascii="Times New Roman" w:hAnsi="Times New Roman"/>
                <w:sz w:val="24"/>
                <w:szCs w:val="24"/>
              </w:rPr>
              <w:t xml:space="preserve">ка» </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Приобретение и установка игрового оборудования</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Устройство резинового покрытия на площадке</w:t>
            </w:r>
          </w:p>
        </w:tc>
      </w:tr>
      <w:tr w:rsidR="00D22328" w:rsidRPr="00D22328" w:rsidTr="002D173B">
        <w:tc>
          <w:tcPr>
            <w:tcW w:w="818"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9</w:t>
            </w:r>
          </w:p>
        </w:tc>
        <w:tc>
          <w:tcPr>
            <w:tcW w:w="3544"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МБДОУ «Детский сад «Чеб</w:t>
            </w:r>
            <w:r w:rsidRPr="00D22328">
              <w:rPr>
                <w:rFonts w:ascii="Times New Roman" w:hAnsi="Times New Roman"/>
                <w:sz w:val="24"/>
                <w:szCs w:val="24"/>
              </w:rPr>
              <w:t>у</w:t>
            </w:r>
            <w:r w:rsidRPr="00D22328">
              <w:rPr>
                <w:rFonts w:ascii="Times New Roman" w:hAnsi="Times New Roman"/>
                <w:sz w:val="24"/>
                <w:szCs w:val="24"/>
              </w:rPr>
              <w:t>рашка»</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Приобретение оконных блоков</w:t>
            </w:r>
          </w:p>
        </w:tc>
      </w:tr>
      <w:tr w:rsidR="00D22328" w:rsidRPr="00D22328" w:rsidTr="002D173B">
        <w:tc>
          <w:tcPr>
            <w:tcW w:w="818"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 xml:space="preserve">10 </w:t>
            </w:r>
          </w:p>
        </w:tc>
        <w:tc>
          <w:tcPr>
            <w:tcW w:w="3544"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МБДОУ «Детский сад «Але</w:t>
            </w:r>
            <w:r w:rsidRPr="00D22328">
              <w:rPr>
                <w:rFonts w:ascii="Times New Roman" w:hAnsi="Times New Roman"/>
                <w:sz w:val="24"/>
                <w:szCs w:val="24"/>
              </w:rPr>
              <w:t>н</w:t>
            </w:r>
            <w:r w:rsidRPr="00D22328">
              <w:rPr>
                <w:rFonts w:ascii="Times New Roman" w:hAnsi="Times New Roman"/>
                <w:sz w:val="24"/>
                <w:szCs w:val="24"/>
              </w:rPr>
              <w:t>ка»</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фасада здания</w:t>
            </w:r>
          </w:p>
        </w:tc>
      </w:tr>
    </w:tbl>
    <w:p w:rsidR="00D22328" w:rsidRPr="00D22328" w:rsidRDefault="00D22328" w:rsidP="00D22328">
      <w:pPr>
        <w:spacing w:after="0" w:line="240" w:lineRule="auto"/>
        <w:jc w:val="both"/>
        <w:rPr>
          <w:rFonts w:ascii="Times New Roman" w:hAnsi="Times New Roman"/>
          <w:sz w:val="24"/>
          <w:szCs w:val="24"/>
        </w:rPr>
      </w:pPr>
    </w:p>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 xml:space="preserve">        2018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3544"/>
        <w:gridCol w:w="5492"/>
      </w:tblGrid>
      <w:tr w:rsidR="00D22328" w:rsidRPr="00D22328" w:rsidTr="002D173B">
        <w:tc>
          <w:tcPr>
            <w:tcW w:w="818"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 xml:space="preserve">№ п/п </w:t>
            </w:r>
          </w:p>
        </w:tc>
        <w:tc>
          <w:tcPr>
            <w:tcW w:w="3544"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Наименование учреждения</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Вид работ</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1</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МБОУ «СШ № 1» г. Десного</w:t>
            </w:r>
            <w:r w:rsidRPr="00D22328">
              <w:rPr>
                <w:rFonts w:ascii="Times New Roman" w:hAnsi="Times New Roman"/>
                <w:sz w:val="24"/>
                <w:szCs w:val="24"/>
              </w:rPr>
              <w:t>р</w:t>
            </w:r>
            <w:r w:rsidRPr="00D22328">
              <w:rPr>
                <w:rFonts w:ascii="Times New Roman" w:hAnsi="Times New Roman"/>
                <w:sz w:val="24"/>
                <w:szCs w:val="24"/>
              </w:rPr>
              <w:t>ска</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Косметический ремонт актового зала</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части кровли</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обеденного зала школьной столовой</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музыкального класса</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помещения № 312, 314, кабинета № 315</w:t>
            </w:r>
          </w:p>
        </w:tc>
      </w:tr>
      <w:tr w:rsidR="00D22328" w:rsidRPr="00D22328" w:rsidTr="002D173B">
        <w:tc>
          <w:tcPr>
            <w:tcW w:w="818" w:type="dxa"/>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Обследование конструкторской части техническ</w:t>
            </w:r>
            <w:r w:rsidRPr="00D22328">
              <w:rPr>
                <w:rFonts w:ascii="Times New Roman" w:hAnsi="Times New Roman"/>
                <w:sz w:val="24"/>
                <w:szCs w:val="24"/>
              </w:rPr>
              <w:t>о</w:t>
            </w:r>
            <w:r w:rsidRPr="00D22328">
              <w:rPr>
                <w:rFonts w:ascii="Times New Roman" w:hAnsi="Times New Roman"/>
                <w:sz w:val="24"/>
                <w:szCs w:val="24"/>
              </w:rPr>
              <w:t>го состояния чаши бассейна и конструкций акт</w:t>
            </w:r>
            <w:r w:rsidRPr="00D22328">
              <w:rPr>
                <w:rFonts w:ascii="Times New Roman" w:hAnsi="Times New Roman"/>
                <w:sz w:val="24"/>
                <w:szCs w:val="24"/>
              </w:rPr>
              <w:t>о</w:t>
            </w:r>
            <w:r w:rsidRPr="00D22328">
              <w:rPr>
                <w:rFonts w:ascii="Times New Roman" w:hAnsi="Times New Roman"/>
                <w:sz w:val="24"/>
                <w:szCs w:val="24"/>
              </w:rPr>
              <w:t>вого зала</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3</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МБОУ «СШ № 3»</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Обустройство запасного выхода (пандус для м</w:t>
            </w:r>
            <w:r w:rsidRPr="00D22328">
              <w:rPr>
                <w:rFonts w:ascii="Times New Roman" w:hAnsi="Times New Roman"/>
                <w:sz w:val="24"/>
                <w:szCs w:val="24"/>
              </w:rPr>
              <w:t>а</w:t>
            </w:r>
            <w:r w:rsidRPr="00D22328">
              <w:rPr>
                <w:rFonts w:ascii="Times New Roman" w:hAnsi="Times New Roman"/>
                <w:sz w:val="24"/>
                <w:szCs w:val="24"/>
              </w:rPr>
              <w:t>ломобильных групп населения)</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санузлов для девочек и мальчиков на 2,3 этажах с установкой сантехнического оборудов</w:t>
            </w:r>
            <w:r w:rsidRPr="00D22328">
              <w:rPr>
                <w:rFonts w:ascii="Times New Roman" w:hAnsi="Times New Roman"/>
                <w:sz w:val="24"/>
                <w:szCs w:val="24"/>
              </w:rPr>
              <w:t>а</w:t>
            </w:r>
            <w:r w:rsidRPr="00D22328">
              <w:rPr>
                <w:rFonts w:ascii="Times New Roman" w:hAnsi="Times New Roman"/>
                <w:sz w:val="24"/>
                <w:szCs w:val="24"/>
              </w:rPr>
              <w:t>ния, в том числе для детей с ОВЗ и детей-инвалидов</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Косметический ремонт актового зала</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Выполнение работ по техническому обследованию состояния здания</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 xml:space="preserve">5 </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МБДОУ д/с «Лесная сказка»</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Замена ограждения</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Установка теневых навесов</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Приобретение и установка игрового детского об</w:t>
            </w:r>
            <w:r w:rsidRPr="00D22328">
              <w:rPr>
                <w:rFonts w:ascii="Times New Roman" w:hAnsi="Times New Roman"/>
                <w:sz w:val="24"/>
                <w:szCs w:val="24"/>
              </w:rPr>
              <w:t>о</w:t>
            </w:r>
            <w:r w:rsidRPr="00D22328">
              <w:rPr>
                <w:rFonts w:ascii="Times New Roman" w:hAnsi="Times New Roman"/>
                <w:sz w:val="24"/>
                <w:szCs w:val="24"/>
              </w:rPr>
              <w:t>рудования</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6</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МБДОУ «Детский сад «М</w:t>
            </w:r>
            <w:r w:rsidRPr="00D22328">
              <w:rPr>
                <w:rFonts w:ascii="Times New Roman" w:hAnsi="Times New Roman"/>
                <w:sz w:val="24"/>
                <w:szCs w:val="24"/>
              </w:rPr>
              <w:t>и</w:t>
            </w:r>
            <w:r w:rsidRPr="00D22328">
              <w:rPr>
                <w:rFonts w:ascii="Times New Roman" w:hAnsi="Times New Roman"/>
                <w:sz w:val="24"/>
                <w:szCs w:val="24"/>
              </w:rPr>
              <w:t>шутка»</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Приобретение и установка нового игрового обор</w:t>
            </w:r>
            <w:r w:rsidRPr="00D22328">
              <w:rPr>
                <w:rFonts w:ascii="Times New Roman" w:hAnsi="Times New Roman"/>
                <w:sz w:val="24"/>
                <w:szCs w:val="24"/>
              </w:rPr>
              <w:t>у</w:t>
            </w:r>
            <w:r w:rsidRPr="00D22328">
              <w:rPr>
                <w:rFonts w:ascii="Times New Roman" w:hAnsi="Times New Roman"/>
                <w:sz w:val="24"/>
                <w:szCs w:val="24"/>
              </w:rPr>
              <w:t>дования</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Выполнение работ по укладке резинового покр</w:t>
            </w:r>
            <w:r w:rsidRPr="00D22328">
              <w:rPr>
                <w:rFonts w:ascii="Times New Roman" w:hAnsi="Times New Roman"/>
                <w:sz w:val="24"/>
                <w:szCs w:val="24"/>
              </w:rPr>
              <w:t>ы</w:t>
            </w:r>
            <w:r w:rsidRPr="00D22328">
              <w:rPr>
                <w:rFonts w:ascii="Times New Roman" w:hAnsi="Times New Roman"/>
                <w:sz w:val="24"/>
                <w:szCs w:val="24"/>
              </w:rPr>
              <w:t>тия</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Асфальтирование территории</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p>
        </w:tc>
      </w:tr>
      <w:tr w:rsidR="00D22328" w:rsidRPr="00D22328" w:rsidTr="002D173B">
        <w:tc>
          <w:tcPr>
            <w:tcW w:w="818"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7</w:t>
            </w:r>
          </w:p>
        </w:tc>
        <w:tc>
          <w:tcPr>
            <w:tcW w:w="3544"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МБДОУ «Детский сад «Але</w:t>
            </w:r>
            <w:r w:rsidRPr="00D22328">
              <w:rPr>
                <w:rFonts w:ascii="Times New Roman" w:hAnsi="Times New Roman"/>
                <w:sz w:val="24"/>
                <w:szCs w:val="24"/>
              </w:rPr>
              <w:t>н</w:t>
            </w:r>
            <w:r w:rsidRPr="00D22328">
              <w:rPr>
                <w:rFonts w:ascii="Times New Roman" w:hAnsi="Times New Roman"/>
                <w:sz w:val="24"/>
                <w:szCs w:val="24"/>
              </w:rPr>
              <w:t xml:space="preserve">ка» </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 групп № 8,12</w:t>
            </w:r>
          </w:p>
        </w:tc>
      </w:tr>
      <w:tr w:rsidR="00D22328" w:rsidRPr="00D22328" w:rsidTr="002D173B">
        <w:tc>
          <w:tcPr>
            <w:tcW w:w="818"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8</w:t>
            </w:r>
          </w:p>
        </w:tc>
        <w:tc>
          <w:tcPr>
            <w:tcW w:w="3544" w:type="dxa"/>
            <w:vMerge w:val="restart"/>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МБДОУ «Детский сад «Дюйм</w:t>
            </w:r>
            <w:r w:rsidRPr="00D22328">
              <w:rPr>
                <w:rFonts w:ascii="Times New Roman" w:hAnsi="Times New Roman"/>
                <w:sz w:val="24"/>
                <w:szCs w:val="24"/>
              </w:rPr>
              <w:t>о</w:t>
            </w:r>
            <w:r w:rsidRPr="00D22328">
              <w:rPr>
                <w:rFonts w:ascii="Times New Roman" w:hAnsi="Times New Roman"/>
                <w:sz w:val="24"/>
                <w:szCs w:val="24"/>
              </w:rPr>
              <w:t xml:space="preserve">вочка» </w:t>
            </w: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Ремонтные работы в группах № 1,5,9,14, праче</w:t>
            </w:r>
            <w:r w:rsidRPr="00D22328">
              <w:rPr>
                <w:rFonts w:ascii="Times New Roman" w:hAnsi="Times New Roman"/>
                <w:sz w:val="24"/>
                <w:szCs w:val="24"/>
              </w:rPr>
              <w:t>ч</w:t>
            </w:r>
            <w:r w:rsidRPr="00D22328">
              <w:rPr>
                <w:rFonts w:ascii="Times New Roman" w:hAnsi="Times New Roman"/>
                <w:sz w:val="24"/>
                <w:szCs w:val="24"/>
              </w:rPr>
              <w:t>ной, гладильной</w:t>
            </w:r>
          </w:p>
        </w:tc>
      </w:tr>
      <w:tr w:rsidR="00D22328" w:rsidRPr="00D22328" w:rsidTr="002D173B">
        <w:tc>
          <w:tcPr>
            <w:tcW w:w="818"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3544" w:type="dxa"/>
            <w:vMerge/>
            <w:shd w:val="clear" w:color="auto" w:fill="auto"/>
          </w:tcPr>
          <w:p w:rsidR="00D22328" w:rsidRPr="00D22328" w:rsidRDefault="00D22328" w:rsidP="00D22328">
            <w:pPr>
              <w:spacing w:after="0" w:line="240" w:lineRule="auto"/>
              <w:jc w:val="both"/>
              <w:rPr>
                <w:rFonts w:ascii="Times New Roman" w:hAnsi="Times New Roman"/>
                <w:sz w:val="24"/>
                <w:szCs w:val="24"/>
              </w:rPr>
            </w:pPr>
          </w:p>
        </w:tc>
        <w:tc>
          <w:tcPr>
            <w:tcW w:w="5492" w:type="dxa"/>
            <w:shd w:val="clear" w:color="auto" w:fill="auto"/>
          </w:tcPr>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Ремонтные работы в группах № 6,8</w:t>
            </w:r>
          </w:p>
        </w:tc>
      </w:tr>
    </w:tbl>
    <w:p w:rsidR="00D22328" w:rsidRPr="00D22328" w:rsidRDefault="00D22328" w:rsidP="00D22328">
      <w:pPr>
        <w:spacing w:after="0" w:line="240" w:lineRule="auto"/>
        <w:jc w:val="both"/>
        <w:rPr>
          <w:rFonts w:ascii="Times New Roman" w:hAnsi="Times New Roman"/>
          <w:sz w:val="24"/>
          <w:szCs w:val="24"/>
        </w:rPr>
      </w:pPr>
    </w:p>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 xml:space="preserve">         Для проведения вышеуказанных ремонтных работ привлекались как внебюджетные средства, так и средства областного бюджета, и средства Резервного фонда Администрации муниципального образования «город Десногорск» Смоленской области.</w:t>
      </w:r>
    </w:p>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 xml:space="preserve">         Всего ремонтных работ в 2017 году выполнено на сумму 33 945 487,27 рублей, в 2018 году – на сумму 19 676 009,35 рублей.</w:t>
      </w:r>
    </w:p>
    <w:p w:rsidR="00D22328" w:rsidRPr="00D22328" w:rsidRDefault="00D22328" w:rsidP="00D22328">
      <w:pPr>
        <w:spacing w:after="0" w:line="240" w:lineRule="auto"/>
        <w:jc w:val="both"/>
        <w:rPr>
          <w:rFonts w:ascii="Times New Roman" w:hAnsi="Times New Roman"/>
          <w:sz w:val="24"/>
          <w:szCs w:val="24"/>
        </w:rPr>
      </w:pPr>
      <w:r w:rsidRPr="00D22328">
        <w:rPr>
          <w:rFonts w:ascii="Times New Roman" w:hAnsi="Times New Roman"/>
          <w:sz w:val="24"/>
          <w:szCs w:val="24"/>
        </w:rPr>
        <w:t xml:space="preserve">        В 2019 году планируется проведение ремонтных работ в МБДОУ «Детский сад «Иву</w:t>
      </w:r>
      <w:r w:rsidRPr="00D22328">
        <w:rPr>
          <w:rFonts w:ascii="Times New Roman" w:hAnsi="Times New Roman"/>
          <w:sz w:val="24"/>
          <w:szCs w:val="24"/>
        </w:rPr>
        <w:t>ш</w:t>
      </w:r>
      <w:r w:rsidRPr="00D22328">
        <w:rPr>
          <w:rFonts w:ascii="Times New Roman" w:hAnsi="Times New Roman"/>
          <w:sz w:val="24"/>
          <w:szCs w:val="24"/>
        </w:rPr>
        <w:t>ка» г. Десногорска, МБДОУ «Детский сад «Ласточка» г. Десногорска,  МБДОУ «Детский сад «Дюймовочка» г. Десногорска,  МБДОУ «Детский сад «Аленка» г. Десногорска,  МБДОУ «Детский сад «Чебурашка» г. Десногорска.</w:t>
      </w:r>
    </w:p>
    <w:p w:rsidR="00D22328" w:rsidRPr="00D22328" w:rsidRDefault="00D22328" w:rsidP="00D22328">
      <w:pPr>
        <w:pStyle w:val="a5"/>
        <w:spacing w:after="0" w:line="240" w:lineRule="auto"/>
        <w:jc w:val="both"/>
        <w:rPr>
          <w:rFonts w:ascii="Times New Roman" w:hAnsi="Times New Roman"/>
          <w:b/>
          <w:sz w:val="24"/>
          <w:szCs w:val="24"/>
        </w:rPr>
      </w:pPr>
    </w:p>
    <w:p w:rsidR="005C32DD" w:rsidRPr="004B249C" w:rsidRDefault="005C32DD" w:rsidP="00936AA5">
      <w:pPr>
        <w:pStyle w:val="a5"/>
        <w:numPr>
          <w:ilvl w:val="0"/>
          <w:numId w:val="5"/>
        </w:numPr>
        <w:spacing w:after="0" w:line="240" w:lineRule="auto"/>
        <w:ind w:firstLine="709"/>
        <w:jc w:val="both"/>
        <w:rPr>
          <w:rFonts w:ascii="Times New Roman" w:hAnsi="Times New Roman"/>
          <w:sz w:val="24"/>
          <w:szCs w:val="24"/>
        </w:rPr>
      </w:pPr>
      <w:r w:rsidRPr="004B249C">
        <w:rPr>
          <w:rFonts w:ascii="Times New Roman" w:hAnsi="Times New Roman"/>
          <w:b/>
          <w:sz w:val="24"/>
          <w:szCs w:val="24"/>
        </w:rPr>
        <w:t>Охрана труда</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Одним из главнейших направлений в работе образовательных организаций является деятельность по реализации государственной политики и требований законодательных и иных нормативных правовых актов в области обеспечения безопасности образовательных организаций, на</w:t>
      </w:r>
      <w:r>
        <w:rPr>
          <w:rFonts w:ascii="Times New Roman" w:hAnsi="Times New Roman"/>
          <w:sz w:val="24"/>
          <w:szCs w:val="24"/>
        </w:rPr>
        <w:t>правленных на защиту здоровья и</w:t>
      </w:r>
      <w:r w:rsidRPr="0075711E">
        <w:rPr>
          <w:rFonts w:ascii="Times New Roman" w:hAnsi="Times New Roman"/>
          <w:sz w:val="24"/>
          <w:szCs w:val="24"/>
        </w:rPr>
        <w:t xml:space="preserve"> сохранения жизни обучающихся и рабо</w:t>
      </w:r>
      <w:r w:rsidRPr="0075711E">
        <w:rPr>
          <w:rFonts w:ascii="Times New Roman" w:hAnsi="Times New Roman"/>
          <w:sz w:val="24"/>
          <w:szCs w:val="24"/>
        </w:rPr>
        <w:t>т</w:t>
      </w:r>
      <w:r w:rsidRPr="0075711E">
        <w:rPr>
          <w:rFonts w:ascii="Times New Roman" w:hAnsi="Times New Roman"/>
          <w:sz w:val="24"/>
          <w:szCs w:val="24"/>
        </w:rPr>
        <w:t xml:space="preserve">ников во время их трудовой и учебной деятельности. </w:t>
      </w:r>
    </w:p>
    <w:p w:rsidR="00473756" w:rsidRDefault="00473756" w:rsidP="00473756">
      <w:pPr>
        <w:pStyle w:val="a3"/>
        <w:ind w:firstLine="708"/>
        <w:jc w:val="both"/>
        <w:rPr>
          <w:rFonts w:ascii="Times New Roman" w:hAnsi="Times New Roman"/>
          <w:sz w:val="24"/>
          <w:szCs w:val="24"/>
        </w:rPr>
      </w:pPr>
      <w:r w:rsidRPr="0075711E">
        <w:rPr>
          <w:rFonts w:ascii="Times New Roman" w:hAnsi="Times New Roman"/>
          <w:sz w:val="24"/>
          <w:szCs w:val="24"/>
        </w:rPr>
        <w:t>В 2018 году были реализованы мероприятия, направленные на материально-техническое обеспечение условий для укрепления и повышения уровня пожарной, антите</w:t>
      </w:r>
      <w:r w:rsidRPr="0075711E">
        <w:rPr>
          <w:rFonts w:ascii="Times New Roman" w:hAnsi="Times New Roman"/>
          <w:sz w:val="24"/>
          <w:szCs w:val="24"/>
        </w:rPr>
        <w:t>р</w:t>
      </w:r>
      <w:r w:rsidRPr="0075711E">
        <w:rPr>
          <w:rFonts w:ascii="Times New Roman" w:hAnsi="Times New Roman"/>
          <w:sz w:val="24"/>
          <w:szCs w:val="24"/>
        </w:rPr>
        <w:t>рористической безопасности, уменьшения т</w:t>
      </w:r>
      <w:r>
        <w:rPr>
          <w:rFonts w:ascii="Times New Roman" w:hAnsi="Times New Roman"/>
          <w:sz w:val="24"/>
          <w:szCs w:val="24"/>
        </w:rPr>
        <w:t>равматизма,</w:t>
      </w:r>
      <w:r w:rsidRPr="0075711E">
        <w:rPr>
          <w:rFonts w:ascii="Times New Roman" w:hAnsi="Times New Roman"/>
          <w:sz w:val="24"/>
          <w:szCs w:val="24"/>
        </w:rPr>
        <w:t xml:space="preserve"> приобретение специальной одежды, специальной обуви и других средств индивидуальной защиты. </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Проводится оснащение образовательных организаций средствами электробезопасн</w:t>
      </w:r>
      <w:r w:rsidRPr="0075711E">
        <w:rPr>
          <w:rFonts w:ascii="Times New Roman" w:hAnsi="Times New Roman"/>
          <w:sz w:val="24"/>
          <w:szCs w:val="24"/>
        </w:rPr>
        <w:t>о</w:t>
      </w:r>
      <w:r w:rsidRPr="0075711E">
        <w:rPr>
          <w:rFonts w:ascii="Times New Roman" w:hAnsi="Times New Roman"/>
          <w:sz w:val="24"/>
          <w:szCs w:val="24"/>
        </w:rPr>
        <w:t>сти. Своевременно организуется проведение испытаний технического оборудования и исп</w:t>
      </w:r>
      <w:r w:rsidRPr="0075711E">
        <w:rPr>
          <w:rFonts w:ascii="Times New Roman" w:hAnsi="Times New Roman"/>
          <w:sz w:val="24"/>
          <w:szCs w:val="24"/>
        </w:rPr>
        <w:t>ы</w:t>
      </w:r>
      <w:r w:rsidRPr="0075711E">
        <w:rPr>
          <w:rFonts w:ascii="Times New Roman" w:hAnsi="Times New Roman"/>
          <w:sz w:val="24"/>
          <w:szCs w:val="24"/>
        </w:rPr>
        <w:t>тания средств электрозащиты.</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Комитетом по образованию большое внимание уделяется мероприятиям, направле</w:t>
      </w:r>
      <w:r w:rsidRPr="0075711E">
        <w:rPr>
          <w:rFonts w:ascii="Times New Roman" w:hAnsi="Times New Roman"/>
          <w:sz w:val="24"/>
          <w:szCs w:val="24"/>
        </w:rPr>
        <w:t>н</w:t>
      </w:r>
      <w:r w:rsidRPr="0075711E">
        <w:rPr>
          <w:rFonts w:ascii="Times New Roman" w:hAnsi="Times New Roman"/>
          <w:sz w:val="24"/>
          <w:szCs w:val="24"/>
        </w:rPr>
        <w:t>ным на приведение ОО в пожаробезопасное состояние.</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В целях обеспечения криминальной безопасности и антитеррористической защище</w:t>
      </w:r>
      <w:r w:rsidRPr="0075711E">
        <w:rPr>
          <w:rFonts w:ascii="Times New Roman" w:hAnsi="Times New Roman"/>
          <w:sz w:val="24"/>
          <w:szCs w:val="24"/>
        </w:rPr>
        <w:t>н</w:t>
      </w:r>
      <w:r w:rsidRPr="0075711E">
        <w:rPr>
          <w:rFonts w:ascii="Times New Roman" w:hAnsi="Times New Roman"/>
          <w:sz w:val="24"/>
          <w:szCs w:val="24"/>
        </w:rPr>
        <w:t>но</w:t>
      </w:r>
      <w:r>
        <w:rPr>
          <w:rFonts w:ascii="Times New Roman" w:hAnsi="Times New Roman"/>
          <w:sz w:val="24"/>
          <w:szCs w:val="24"/>
        </w:rPr>
        <w:t xml:space="preserve">сти </w:t>
      </w:r>
      <w:r w:rsidRPr="0075711E">
        <w:rPr>
          <w:rFonts w:ascii="Times New Roman" w:hAnsi="Times New Roman"/>
          <w:sz w:val="24"/>
          <w:szCs w:val="24"/>
        </w:rPr>
        <w:t>все образовательные организации (100 %) оборудованы тревожными кнопками, имеют ограждение по периметру участка и в них обеспечено полное освещение участка. С 2013 года в 9 образовательных организациях функционируют системы видеонаблюдения (МБДОУ «Детский сад «Чебурашка», МБДОУ «Детский сад «Мишутка», МБДОУ «Детский сад«Теремок», МБДОУ «Детский сад«Аленка», МБДОУ д/с«Лесная сказка», МБОУ «СШ № 1», МБОУ «Средняя школа № 2», МБОУ «СШ № 3», МБОУ «СШ № 4»).</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 xml:space="preserve">Во всех образовательных организациях разработаны Паспорта безопасности. </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 xml:space="preserve">В целях соблюдения требований и норм СанПиН в ОО регулярно организуются и проводятся санитарно-гигиенические работы (дезинсекция, дератизация), производственный контроль, включающий в себя замеры уровня искусственной освещенности, исследование воздуха учебных помещений на содержание паров формальдегида, замеры микроклимата и другие. </w:t>
      </w:r>
    </w:p>
    <w:p w:rsidR="00473756" w:rsidRPr="0075711E" w:rsidRDefault="00473756" w:rsidP="00473756">
      <w:pPr>
        <w:pStyle w:val="a3"/>
        <w:ind w:firstLine="709"/>
        <w:jc w:val="both"/>
        <w:rPr>
          <w:rFonts w:ascii="Times New Roman" w:eastAsia="Calibri" w:hAnsi="Times New Roman"/>
          <w:sz w:val="24"/>
          <w:szCs w:val="24"/>
        </w:rPr>
      </w:pPr>
      <w:r w:rsidRPr="0075711E">
        <w:rPr>
          <w:rFonts w:ascii="Times New Roman" w:eastAsia="Calibri" w:hAnsi="Times New Roman"/>
          <w:sz w:val="24"/>
          <w:szCs w:val="24"/>
        </w:rPr>
        <w:t>В образовательных учреждениях созданы и работают комиссии по охране труда (13), в которых работают 70 человек. Обеспечение безопасных условий труда и учебы, соблюд</w:t>
      </w:r>
      <w:r w:rsidRPr="0075711E">
        <w:rPr>
          <w:rFonts w:ascii="Times New Roman" w:eastAsia="Calibri" w:hAnsi="Times New Roman"/>
          <w:sz w:val="24"/>
          <w:szCs w:val="24"/>
        </w:rPr>
        <w:t>е</w:t>
      </w:r>
      <w:r w:rsidRPr="0075711E">
        <w:rPr>
          <w:rFonts w:ascii="Times New Roman" w:eastAsia="Calibri" w:hAnsi="Times New Roman"/>
          <w:sz w:val="24"/>
          <w:szCs w:val="24"/>
        </w:rPr>
        <w:t>ние требований охраны труда в образовательных организациях осуществляется в соответс</w:t>
      </w:r>
      <w:r w:rsidRPr="0075711E">
        <w:rPr>
          <w:rFonts w:ascii="Times New Roman" w:eastAsia="Calibri" w:hAnsi="Times New Roman"/>
          <w:sz w:val="24"/>
          <w:szCs w:val="24"/>
        </w:rPr>
        <w:t>т</w:t>
      </w:r>
      <w:r w:rsidRPr="0075711E">
        <w:rPr>
          <w:rFonts w:ascii="Times New Roman" w:eastAsia="Calibri" w:hAnsi="Times New Roman"/>
          <w:sz w:val="24"/>
          <w:szCs w:val="24"/>
        </w:rPr>
        <w:t>вии с нормативно-правовыми документами и локальными актами ОО. На основе типовых документов в ОО разработан ряд Положений, таких как «Положение о службе охраны тр</w:t>
      </w:r>
      <w:r w:rsidRPr="0075711E">
        <w:rPr>
          <w:rFonts w:ascii="Times New Roman" w:eastAsia="Calibri" w:hAnsi="Times New Roman"/>
          <w:sz w:val="24"/>
          <w:szCs w:val="24"/>
        </w:rPr>
        <w:t>у</w:t>
      </w:r>
      <w:r w:rsidRPr="0075711E">
        <w:rPr>
          <w:rFonts w:ascii="Times New Roman" w:eastAsia="Calibri" w:hAnsi="Times New Roman"/>
          <w:sz w:val="24"/>
          <w:szCs w:val="24"/>
        </w:rPr>
        <w:t xml:space="preserve">да», «Положение об организации работы уполномоченного по охране труда», «Положение об </w:t>
      </w:r>
      <w:r w:rsidRPr="0075711E">
        <w:rPr>
          <w:rFonts w:ascii="Times New Roman" w:eastAsia="Calibri" w:hAnsi="Times New Roman"/>
          <w:sz w:val="24"/>
          <w:szCs w:val="24"/>
        </w:rPr>
        <w:lastRenderedPageBreak/>
        <w:t>общественно-административном контроле по охране труда», «Положение об антитеррор</w:t>
      </w:r>
      <w:r w:rsidRPr="0075711E">
        <w:rPr>
          <w:rFonts w:ascii="Times New Roman" w:eastAsia="Calibri" w:hAnsi="Times New Roman"/>
          <w:sz w:val="24"/>
          <w:szCs w:val="24"/>
        </w:rPr>
        <w:t>и</w:t>
      </w:r>
      <w:r w:rsidRPr="0075711E">
        <w:rPr>
          <w:rFonts w:ascii="Times New Roman" w:eastAsia="Calibri" w:hAnsi="Times New Roman"/>
          <w:sz w:val="24"/>
          <w:szCs w:val="24"/>
        </w:rPr>
        <w:t>стической группе» и другие. Разработаны и регулярно пересматриваются инструкции по о</w:t>
      </w:r>
      <w:r w:rsidRPr="0075711E">
        <w:rPr>
          <w:rFonts w:ascii="Times New Roman" w:eastAsia="Calibri" w:hAnsi="Times New Roman"/>
          <w:sz w:val="24"/>
          <w:szCs w:val="24"/>
        </w:rPr>
        <w:t>х</w:t>
      </w:r>
      <w:r w:rsidRPr="0075711E">
        <w:rPr>
          <w:rFonts w:ascii="Times New Roman" w:eastAsia="Calibri" w:hAnsi="Times New Roman"/>
          <w:sz w:val="24"/>
          <w:szCs w:val="24"/>
        </w:rPr>
        <w:t>ране труда по всем специальностям и видам работ, действиям участников образовательного процесса в ЧС. В соответствии с разработанной Программой с работниками проводится вводный инструктаж, своевременно проводятся первичные, повторные и целевые инстру</w:t>
      </w:r>
      <w:r w:rsidRPr="0075711E">
        <w:rPr>
          <w:rFonts w:ascii="Times New Roman" w:eastAsia="Calibri" w:hAnsi="Times New Roman"/>
          <w:sz w:val="24"/>
          <w:szCs w:val="24"/>
        </w:rPr>
        <w:t>к</w:t>
      </w:r>
      <w:r w:rsidRPr="0075711E">
        <w:rPr>
          <w:rFonts w:ascii="Times New Roman" w:eastAsia="Calibri" w:hAnsi="Times New Roman"/>
          <w:sz w:val="24"/>
          <w:szCs w:val="24"/>
        </w:rPr>
        <w:t>тажи. В случае введения новых нормативов по ОТ, несчастных случаев, в связи с угрозой возникновения чрезвычайных ситуаций организуется проведение внеплановых инструкт</w:t>
      </w:r>
      <w:r w:rsidRPr="0075711E">
        <w:rPr>
          <w:rFonts w:ascii="Times New Roman" w:eastAsia="Calibri" w:hAnsi="Times New Roman"/>
          <w:sz w:val="24"/>
          <w:szCs w:val="24"/>
        </w:rPr>
        <w:t>а</w:t>
      </w:r>
      <w:r w:rsidRPr="0075711E">
        <w:rPr>
          <w:rFonts w:ascii="Times New Roman" w:eastAsia="Calibri" w:hAnsi="Times New Roman"/>
          <w:sz w:val="24"/>
          <w:szCs w:val="24"/>
        </w:rPr>
        <w:t>жей. В соответствии с разработанными в учреждениях Положением о проведении Дня охр</w:t>
      </w:r>
      <w:r w:rsidRPr="0075711E">
        <w:rPr>
          <w:rFonts w:ascii="Times New Roman" w:eastAsia="Calibri" w:hAnsi="Times New Roman"/>
          <w:sz w:val="24"/>
          <w:szCs w:val="24"/>
        </w:rPr>
        <w:t>а</w:t>
      </w:r>
      <w:r w:rsidRPr="0075711E">
        <w:rPr>
          <w:rFonts w:ascii="Times New Roman" w:eastAsia="Calibri" w:hAnsi="Times New Roman"/>
          <w:sz w:val="24"/>
          <w:szCs w:val="24"/>
        </w:rPr>
        <w:t>ны труда регулярно проводятся Дни охраны труда. Состояние условий труда в учреждениях регулярно проверяется совместными комиссиями по охране труда. Так, в 2018 году было проведено 52 внутриучрежденческих проверки, специалистами по охране труда. Админис</w:t>
      </w:r>
      <w:r w:rsidRPr="0075711E">
        <w:rPr>
          <w:rFonts w:ascii="Times New Roman" w:eastAsia="Calibri" w:hAnsi="Times New Roman"/>
          <w:sz w:val="24"/>
          <w:szCs w:val="24"/>
        </w:rPr>
        <w:t>т</w:t>
      </w:r>
      <w:r w:rsidRPr="0075711E">
        <w:rPr>
          <w:rFonts w:ascii="Times New Roman" w:eastAsia="Calibri" w:hAnsi="Times New Roman"/>
          <w:sz w:val="24"/>
          <w:szCs w:val="24"/>
        </w:rPr>
        <w:t>рациями образовательных организаций своевременно принимаются меры по устранению в</w:t>
      </w:r>
      <w:r w:rsidRPr="0075711E">
        <w:rPr>
          <w:rFonts w:ascii="Times New Roman" w:eastAsia="Calibri" w:hAnsi="Times New Roman"/>
          <w:sz w:val="24"/>
          <w:szCs w:val="24"/>
        </w:rPr>
        <w:t>ы</w:t>
      </w:r>
      <w:r w:rsidRPr="0075711E">
        <w:rPr>
          <w:rFonts w:ascii="Times New Roman" w:eastAsia="Calibri" w:hAnsi="Times New Roman"/>
          <w:sz w:val="24"/>
          <w:szCs w:val="24"/>
        </w:rPr>
        <w:t xml:space="preserve">явленных нарушений. </w:t>
      </w:r>
    </w:p>
    <w:p w:rsidR="00473756" w:rsidRPr="0075711E" w:rsidRDefault="00473756" w:rsidP="00473756">
      <w:pPr>
        <w:pStyle w:val="a3"/>
        <w:ind w:firstLine="709"/>
        <w:jc w:val="both"/>
        <w:rPr>
          <w:rFonts w:ascii="Times New Roman" w:eastAsia="Calibri" w:hAnsi="Times New Roman"/>
          <w:sz w:val="24"/>
          <w:szCs w:val="24"/>
        </w:rPr>
      </w:pPr>
      <w:r w:rsidRPr="0075711E">
        <w:rPr>
          <w:rFonts w:ascii="Times New Roman" w:eastAsia="Calibri" w:hAnsi="Times New Roman"/>
          <w:sz w:val="24"/>
          <w:szCs w:val="24"/>
        </w:rPr>
        <w:t>В соответствии с требованиями ст.212 Трудового кодекса Российской Федерации от 30.12.2001 № 197-ФЗ, во исполнение п.2.1.2. постановления Минтруда РФ и Минобразов</w:t>
      </w:r>
      <w:r w:rsidRPr="0075711E">
        <w:rPr>
          <w:rFonts w:ascii="Times New Roman" w:eastAsia="Calibri" w:hAnsi="Times New Roman"/>
          <w:sz w:val="24"/>
          <w:szCs w:val="24"/>
        </w:rPr>
        <w:t>а</w:t>
      </w:r>
      <w:r w:rsidRPr="0075711E">
        <w:rPr>
          <w:rFonts w:ascii="Times New Roman" w:eastAsia="Calibri" w:hAnsi="Times New Roman"/>
          <w:sz w:val="24"/>
          <w:szCs w:val="24"/>
        </w:rPr>
        <w:t>ния РФ от 13.01.2003 г. № 1-29 «Порядок обучения по охране труда и проверки знаний, тр</w:t>
      </w:r>
      <w:r w:rsidRPr="0075711E">
        <w:rPr>
          <w:rFonts w:ascii="Times New Roman" w:eastAsia="Calibri" w:hAnsi="Times New Roman"/>
          <w:sz w:val="24"/>
          <w:szCs w:val="24"/>
        </w:rPr>
        <w:t>е</w:t>
      </w:r>
      <w:r w:rsidRPr="0075711E">
        <w:rPr>
          <w:rFonts w:ascii="Times New Roman" w:eastAsia="Calibri" w:hAnsi="Times New Roman"/>
          <w:sz w:val="24"/>
          <w:szCs w:val="24"/>
        </w:rPr>
        <w:t>бований охраны труда работников организации», п.8.6. ССБТ «Организация обучения без</w:t>
      </w:r>
      <w:r w:rsidRPr="0075711E">
        <w:rPr>
          <w:rFonts w:ascii="Times New Roman" w:eastAsia="Calibri" w:hAnsi="Times New Roman"/>
          <w:sz w:val="24"/>
          <w:szCs w:val="24"/>
        </w:rPr>
        <w:t>о</w:t>
      </w:r>
      <w:r w:rsidRPr="0075711E">
        <w:rPr>
          <w:rFonts w:ascii="Times New Roman" w:eastAsia="Calibri" w:hAnsi="Times New Roman"/>
          <w:sz w:val="24"/>
          <w:szCs w:val="24"/>
        </w:rPr>
        <w:t xml:space="preserve">пасности труда. Общие положения» ГОСТ 12.0.004-2015 своевременно проводится обучение и проверка знаний требований охраны труда. </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Регулярно проводятся занятия с персоналом по программе обучения работающего н</w:t>
      </w:r>
      <w:r w:rsidRPr="0075711E">
        <w:rPr>
          <w:rFonts w:ascii="Times New Roman" w:hAnsi="Times New Roman"/>
          <w:sz w:val="24"/>
          <w:szCs w:val="24"/>
        </w:rPr>
        <w:t>а</w:t>
      </w:r>
      <w:r w:rsidRPr="0075711E">
        <w:rPr>
          <w:rFonts w:ascii="Times New Roman" w:hAnsi="Times New Roman"/>
          <w:sz w:val="24"/>
          <w:szCs w:val="24"/>
        </w:rPr>
        <w:t>селения в области гражданской обороны и защиты от ЧС. С неэлектротехническимперсон</w:t>
      </w:r>
      <w:r w:rsidRPr="0075711E">
        <w:rPr>
          <w:rFonts w:ascii="Times New Roman" w:hAnsi="Times New Roman"/>
          <w:sz w:val="24"/>
          <w:szCs w:val="24"/>
        </w:rPr>
        <w:t>а</w:t>
      </w:r>
      <w:r w:rsidRPr="0075711E">
        <w:rPr>
          <w:rFonts w:ascii="Times New Roman" w:hAnsi="Times New Roman"/>
          <w:sz w:val="24"/>
          <w:szCs w:val="24"/>
        </w:rPr>
        <w:t>лом проводятся инструктажи и проверка знаний, разрабатываются инструкции по ОТ при работе на электроустановках.</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В 2018 году в образовательных организациях было зафиксировано 11 несчастных сл</w:t>
      </w:r>
      <w:r w:rsidRPr="0075711E">
        <w:rPr>
          <w:rFonts w:ascii="Times New Roman" w:hAnsi="Times New Roman"/>
          <w:sz w:val="24"/>
          <w:szCs w:val="24"/>
        </w:rPr>
        <w:t>у</w:t>
      </w:r>
      <w:r w:rsidRPr="0075711E">
        <w:rPr>
          <w:rFonts w:ascii="Times New Roman" w:hAnsi="Times New Roman"/>
          <w:sz w:val="24"/>
          <w:szCs w:val="24"/>
        </w:rPr>
        <w:t>чаев с обучающимися. Случаев производственного травматизма не отмечалось.</w:t>
      </w:r>
      <w:r w:rsidRPr="0075711E">
        <w:rPr>
          <w:rFonts w:ascii="Times New Roman" w:hAnsi="Times New Roman"/>
          <w:sz w:val="24"/>
          <w:szCs w:val="24"/>
        </w:rPr>
        <w:tab/>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 xml:space="preserve">Во всех образовательных учреждениях имеются планы по профилактике детского травматизма, планы противопожарных мероприятий. </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В целях отработки практических навыков персонала, воспитанников, учащихся при эвакуации из здания ОУ при возникновении ЧС регулярно проводились (1 раз в 3 месяца) тренировочные занятия по учебной эвакуации в соответствии с планом-графиком провед</w:t>
      </w:r>
      <w:r w:rsidRPr="0075711E">
        <w:rPr>
          <w:rFonts w:ascii="Times New Roman" w:hAnsi="Times New Roman"/>
          <w:sz w:val="24"/>
          <w:szCs w:val="24"/>
        </w:rPr>
        <w:t>е</w:t>
      </w:r>
      <w:r w:rsidRPr="0075711E">
        <w:rPr>
          <w:rFonts w:ascii="Times New Roman" w:hAnsi="Times New Roman"/>
          <w:sz w:val="24"/>
          <w:szCs w:val="24"/>
        </w:rPr>
        <w:t>ния учений и тренировок в ОО. Контроль за правильностью действий персонала, учащихся, воспитанников осуществлялся специалистами УГО и ЧС, ОНД, Комитета по образованию. В ОО имеются приказы, акты, отчеты о проведенных тренировках по эвакуации.</w:t>
      </w:r>
    </w:p>
    <w:p w:rsidR="00473756" w:rsidRPr="0075711E" w:rsidRDefault="00473756" w:rsidP="00473756">
      <w:pPr>
        <w:pStyle w:val="a3"/>
        <w:ind w:firstLine="709"/>
        <w:jc w:val="both"/>
        <w:rPr>
          <w:rFonts w:ascii="Times New Roman" w:eastAsia="Calibri" w:hAnsi="Times New Roman"/>
          <w:sz w:val="24"/>
          <w:szCs w:val="24"/>
        </w:rPr>
      </w:pPr>
      <w:r w:rsidRPr="0075711E">
        <w:rPr>
          <w:rFonts w:ascii="Times New Roman" w:hAnsi="Times New Roman"/>
          <w:sz w:val="24"/>
          <w:szCs w:val="24"/>
        </w:rPr>
        <w:t>Работа с обучающимися по профилактике детского дорожно-транспортного травм</w:t>
      </w:r>
      <w:r w:rsidRPr="0075711E">
        <w:rPr>
          <w:rFonts w:ascii="Times New Roman" w:hAnsi="Times New Roman"/>
          <w:sz w:val="24"/>
          <w:szCs w:val="24"/>
        </w:rPr>
        <w:t>а</w:t>
      </w:r>
      <w:r w:rsidRPr="0075711E">
        <w:rPr>
          <w:rFonts w:ascii="Times New Roman" w:hAnsi="Times New Roman"/>
          <w:sz w:val="24"/>
          <w:szCs w:val="24"/>
        </w:rPr>
        <w:t xml:space="preserve">тизма в образовательных организациях города ведется систематически и планомерно. </w:t>
      </w:r>
      <w:r w:rsidRPr="0075711E">
        <w:rPr>
          <w:rFonts w:ascii="Times New Roman" w:eastAsia="Calibri" w:hAnsi="Times New Roman"/>
          <w:sz w:val="24"/>
          <w:szCs w:val="24"/>
        </w:rPr>
        <w:t>Пол</w:t>
      </w:r>
      <w:r w:rsidRPr="0075711E">
        <w:rPr>
          <w:rFonts w:ascii="Times New Roman" w:eastAsia="Calibri" w:hAnsi="Times New Roman"/>
          <w:sz w:val="24"/>
          <w:szCs w:val="24"/>
        </w:rPr>
        <w:t>о</w:t>
      </w:r>
      <w:r w:rsidRPr="0075711E">
        <w:rPr>
          <w:rFonts w:ascii="Times New Roman" w:eastAsia="Calibri" w:hAnsi="Times New Roman"/>
          <w:sz w:val="24"/>
          <w:szCs w:val="24"/>
        </w:rPr>
        <w:t>жительно следует отметить, что в 2018 году в образовательных организациях в большем об</w:t>
      </w:r>
      <w:r w:rsidRPr="0075711E">
        <w:rPr>
          <w:rFonts w:ascii="Times New Roman" w:eastAsia="Calibri" w:hAnsi="Times New Roman"/>
          <w:sz w:val="24"/>
          <w:szCs w:val="24"/>
        </w:rPr>
        <w:t>ъ</w:t>
      </w:r>
      <w:r w:rsidRPr="0075711E">
        <w:rPr>
          <w:rFonts w:ascii="Times New Roman" w:eastAsia="Calibri" w:hAnsi="Times New Roman"/>
          <w:sz w:val="24"/>
          <w:szCs w:val="24"/>
        </w:rPr>
        <w:t>еме рганизована просветительская и профилактическая работа по обучению правилам д</w:t>
      </w:r>
      <w:r w:rsidRPr="0075711E">
        <w:rPr>
          <w:rFonts w:ascii="Times New Roman" w:eastAsia="Calibri" w:hAnsi="Times New Roman"/>
          <w:sz w:val="24"/>
          <w:szCs w:val="24"/>
        </w:rPr>
        <w:t>о</w:t>
      </w:r>
      <w:r w:rsidRPr="0075711E">
        <w:rPr>
          <w:rFonts w:ascii="Times New Roman" w:eastAsia="Calibri" w:hAnsi="Times New Roman"/>
          <w:sz w:val="24"/>
          <w:szCs w:val="24"/>
        </w:rPr>
        <w:t>рожного движения. В школьных кабинетах мультимедиа проводились уроки по проблеме безопасного дорожного движения, на</w:t>
      </w:r>
      <w:r w:rsidRPr="0075711E">
        <w:rPr>
          <w:rFonts w:ascii="Times New Roman" w:hAnsi="Times New Roman"/>
          <w:sz w:val="24"/>
          <w:szCs w:val="24"/>
        </w:rPr>
        <w:t xml:space="preserve"> последнем уроке «Минутки безопасности». На базе общеобразовательных организаций МБОУ «СШ №1», МБОУ «Средняя школа №2»,</w:t>
      </w:r>
      <w:r w:rsidRPr="0075711E">
        <w:rPr>
          <w:rFonts w:ascii="Times New Roman" w:hAnsi="Times New Roman"/>
          <w:sz w:val="24"/>
          <w:szCs w:val="24"/>
          <w:shd w:val="clear" w:color="auto" w:fill="FFFFFF"/>
        </w:rPr>
        <w:t xml:space="preserve"> МБОУ «СШ № 3» организованы отряды ЮИД. В МБОУ «СШ № 4» в течение 2017-2018 учебного года функционировал кружок по ПДДТТ.</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В преддверии летней оздоровительной кампании 2018 года, в целях профилактики детского дорожно-транспортного травматизма, в общеобразовательных организациях города Десногорска в период с 15 мая по 30 мая инициирована реализация проекта «ВЕЛОСИП</w:t>
      </w:r>
      <w:r w:rsidRPr="0075711E">
        <w:rPr>
          <w:rFonts w:ascii="Times New Roman" w:hAnsi="Times New Roman"/>
          <w:sz w:val="24"/>
          <w:szCs w:val="24"/>
        </w:rPr>
        <w:t>Е</w:t>
      </w:r>
      <w:r w:rsidRPr="0075711E">
        <w:rPr>
          <w:rFonts w:ascii="Times New Roman" w:hAnsi="Times New Roman"/>
          <w:sz w:val="24"/>
          <w:szCs w:val="24"/>
        </w:rPr>
        <w:t>ДиЯ». В рамках данного проекта проведен ряд тематических мероприятий о правилах д</w:t>
      </w:r>
      <w:r w:rsidRPr="0075711E">
        <w:rPr>
          <w:rFonts w:ascii="Times New Roman" w:hAnsi="Times New Roman"/>
          <w:sz w:val="24"/>
          <w:szCs w:val="24"/>
        </w:rPr>
        <w:t>о</w:t>
      </w:r>
      <w:r w:rsidRPr="0075711E">
        <w:rPr>
          <w:rFonts w:ascii="Times New Roman" w:hAnsi="Times New Roman"/>
          <w:sz w:val="24"/>
          <w:szCs w:val="24"/>
        </w:rPr>
        <w:t>рожного движения для велосипедистов, беседы с инспектором ДПС ОГИБДД ОМВД России пог. Десногорску по предотвращению на территории Смоленской области травматизма, св</w:t>
      </w:r>
      <w:r w:rsidRPr="0075711E">
        <w:rPr>
          <w:rFonts w:ascii="Times New Roman" w:hAnsi="Times New Roman"/>
          <w:sz w:val="24"/>
          <w:szCs w:val="24"/>
        </w:rPr>
        <w:t>я</w:t>
      </w:r>
      <w:r w:rsidRPr="0075711E">
        <w:rPr>
          <w:rFonts w:ascii="Times New Roman" w:hAnsi="Times New Roman"/>
          <w:sz w:val="24"/>
          <w:szCs w:val="24"/>
        </w:rPr>
        <w:t>занного с велосипедным движением детей и молодежи.</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В период работы лагеря дневного пребывания, организованного на базе                        МБОУ «Средняя школа №1» г. Десногорска, члены отряда ЮИД «Зебра» провели волонте</w:t>
      </w:r>
      <w:r w:rsidRPr="0075711E">
        <w:rPr>
          <w:rFonts w:ascii="Times New Roman" w:hAnsi="Times New Roman"/>
          <w:sz w:val="24"/>
          <w:szCs w:val="24"/>
        </w:rPr>
        <w:t>р</w:t>
      </w:r>
      <w:r w:rsidRPr="0075711E">
        <w:rPr>
          <w:rFonts w:ascii="Times New Roman" w:hAnsi="Times New Roman"/>
          <w:sz w:val="24"/>
          <w:szCs w:val="24"/>
        </w:rPr>
        <w:t xml:space="preserve">скую Акцию для жителей города о правилах дорожного движения. </w:t>
      </w:r>
    </w:p>
    <w:p w:rsidR="00473756" w:rsidRDefault="00473756" w:rsidP="00473756">
      <w:pPr>
        <w:pStyle w:val="a3"/>
        <w:ind w:firstLine="709"/>
        <w:jc w:val="both"/>
        <w:rPr>
          <w:rFonts w:ascii="Times New Roman" w:eastAsia="Calibri" w:hAnsi="Times New Roman"/>
          <w:sz w:val="24"/>
          <w:szCs w:val="24"/>
        </w:rPr>
      </w:pPr>
      <w:r w:rsidRPr="0075711E">
        <w:rPr>
          <w:rFonts w:ascii="Times New Roman" w:eastAsia="Calibri" w:hAnsi="Times New Roman"/>
          <w:sz w:val="24"/>
          <w:szCs w:val="24"/>
        </w:rPr>
        <w:lastRenderedPageBreak/>
        <w:t xml:space="preserve">В школах разработаны Паспорта общеобразовательных учреждений по обеспечению безопасности дорожного движения. </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eastAsia="Calibri" w:hAnsi="Times New Roman"/>
          <w:sz w:val="24"/>
          <w:szCs w:val="24"/>
        </w:rPr>
        <w:t>Традиционным стало проведение в школах внеклассных мероприятий «Посвящение первоклассников в пешеходы».Организовано проведение профилактических бесед по пр</w:t>
      </w:r>
      <w:r w:rsidRPr="0075711E">
        <w:rPr>
          <w:rFonts w:ascii="Times New Roman" w:eastAsia="Calibri" w:hAnsi="Times New Roman"/>
          <w:sz w:val="24"/>
          <w:szCs w:val="24"/>
        </w:rPr>
        <w:t>о</w:t>
      </w:r>
      <w:r w:rsidRPr="0075711E">
        <w:rPr>
          <w:rFonts w:ascii="Times New Roman" w:eastAsia="Calibri" w:hAnsi="Times New Roman"/>
          <w:sz w:val="24"/>
          <w:szCs w:val="24"/>
        </w:rPr>
        <w:t xml:space="preserve">филактике детского дорожно-транспортного травматизма совместно с инспекторами ГИБДД. </w:t>
      </w:r>
      <w:r w:rsidRPr="0075711E">
        <w:rPr>
          <w:rFonts w:ascii="Times New Roman" w:hAnsi="Times New Roman"/>
          <w:sz w:val="24"/>
          <w:szCs w:val="24"/>
        </w:rPr>
        <w:t>В течение учебного года беседы о правилах безопасного поведения в школе, быту, на прир</w:t>
      </w:r>
      <w:r w:rsidRPr="0075711E">
        <w:rPr>
          <w:rFonts w:ascii="Times New Roman" w:hAnsi="Times New Roman"/>
          <w:sz w:val="24"/>
          <w:szCs w:val="24"/>
        </w:rPr>
        <w:t>о</w:t>
      </w:r>
      <w:r w:rsidRPr="0075711E">
        <w:rPr>
          <w:rFonts w:ascii="Times New Roman" w:hAnsi="Times New Roman"/>
          <w:sz w:val="24"/>
          <w:szCs w:val="24"/>
        </w:rPr>
        <w:t xml:space="preserve">де, улице, правилах дорожного движения и пожарной безопасности проводятся классными руководителями. </w:t>
      </w:r>
    </w:p>
    <w:p w:rsidR="00473756" w:rsidRDefault="00473756" w:rsidP="00473756">
      <w:pPr>
        <w:pStyle w:val="a3"/>
        <w:ind w:firstLine="709"/>
        <w:jc w:val="both"/>
        <w:rPr>
          <w:rFonts w:ascii="Times New Roman" w:eastAsia="Calibri" w:hAnsi="Times New Roman"/>
          <w:sz w:val="24"/>
          <w:szCs w:val="24"/>
        </w:rPr>
      </w:pPr>
      <w:r w:rsidRPr="0075711E">
        <w:rPr>
          <w:rFonts w:ascii="Times New Roman" w:eastAsia="Calibri" w:hAnsi="Times New Roman"/>
          <w:sz w:val="24"/>
          <w:szCs w:val="24"/>
        </w:rPr>
        <w:t>В целях воспитания законопослушных участников дорожного движения, привлечения школьников к участию в пропаганде Правил дорожного движения в 2018 году команда ЮИД МБОУ «СШ №1» приняла участие в конкурсе юных инспекторов движения «Безопасное к</w:t>
      </w:r>
      <w:r w:rsidRPr="0075711E">
        <w:rPr>
          <w:rFonts w:ascii="Times New Roman" w:eastAsia="Calibri" w:hAnsi="Times New Roman"/>
          <w:sz w:val="24"/>
          <w:szCs w:val="24"/>
        </w:rPr>
        <w:t>о</w:t>
      </w:r>
      <w:r w:rsidRPr="0075711E">
        <w:rPr>
          <w:rFonts w:ascii="Times New Roman" w:eastAsia="Calibri" w:hAnsi="Times New Roman"/>
          <w:sz w:val="24"/>
          <w:szCs w:val="24"/>
        </w:rPr>
        <w:t xml:space="preserve">лесо-2018» и стала победителем в номинации «Парадная форма». </w:t>
      </w:r>
    </w:p>
    <w:p w:rsidR="00473756" w:rsidRPr="0075711E" w:rsidRDefault="00473756" w:rsidP="00473756">
      <w:pPr>
        <w:pStyle w:val="a3"/>
        <w:ind w:firstLine="709"/>
        <w:jc w:val="both"/>
        <w:rPr>
          <w:rFonts w:ascii="Times New Roman" w:eastAsia="Calibri" w:hAnsi="Times New Roman"/>
          <w:sz w:val="24"/>
          <w:szCs w:val="24"/>
        </w:rPr>
      </w:pPr>
      <w:r w:rsidRPr="0075711E">
        <w:rPr>
          <w:rFonts w:ascii="Times New Roman" w:eastAsia="Calibri" w:hAnsi="Times New Roman"/>
          <w:sz w:val="24"/>
          <w:szCs w:val="24"/>
        </w:rPr>
        <w:t>На заседаниях методических объединений учителей ОБЖ, физической культуры  ра</w:t>
      </w:r>
      <w:r w:rsidRPr="0075711E">
        <w:rPr>
          <w:rFonts w:ascii="Times New Roman" w:eastAsia="Calibri" w:hAnsi="Times New Roman"/>
          <w:sz w:val="24"/>
          <w:szCs w:val="24"/>
        </w:rPr>
        <w:t>с</w:t>
      </w:r>
      <w:r w:rsidRPr="0075711E">
        <w:rPr>
          <w:rFonts w:ascii="Times New Roman" w:eastAsia="Calibri" w:hAnsi="Times New Roman"/>
          <w:sz w:val="24"/>
          <w:szCs w:val="24"/>
        </w:rPr>
        <w:t>сматриваются и обсуждаются вопросы пров</w:t>
      </w:r>
      <w:r w:rsidR="00322EE4">
        <w:rPr>
          <w:rFonts w:ascii="Times New Roman" w:eastAsia="Calibri" w:hAnsi="Times New Roman"/>
          <w:sz w:val="24"/>
          <w:szCs w:val="24"/>
        </w:rPr>
        <w:t xml:space="preserve">едения профилактической работы </w:t>
      </w:r>
      <w:r w:rsidRPr="0075711E">
        <w:rPr>
          <w:rFonts w:ascii="Times New Roman" w:eastAsia="Calibri" w:hAnsi="Times New Roman"/>
          <w:sz w:val="24"/>
          <w:szCs w:val="24"/>
        </w:rPr>
        <w:t>по предупре</w:t>
      </w:r>
      <w:r w:rsidRPr="0075711E">
        <w:rPr>
          <w:rFonts w:ascii="Times New Roman" w:eastAsia="Calibri" w:hAnsi="Times New Roman"/>
          <w:sz w:val="24"/>
          <w:szCs w:val="24"/>
        </w:rPr>
        <w:t>ж</w:t>
      </w:r>
      <w:r w:rsidRPr="0075711E">
        <w:rPr>
          <w:rFonts w:ascii="Times New Roman" w:eastAsia="Calibri" w:hAnsi="Times New Roman"/>
          <w:sz w:val="24"/>
          <w:szCs w:val="24"/>
        </w:rPr>
        <w:t>дению детского дорожно-транспортного травматизма. Заместителями директоров по БЖ, з</w:t>
      </w:r>
      <w:r w:rsidRPr="0075711E">
        <w:rPr>
          <w:rFonts w:ascii="Times New Roman" w:eastAsia="Calibri" w:hAnsi="Times New Roman"/>
          <w:sz w:val="24"/>
          <w:szCs w:val="24"/>
        </w:rPr>
        <w:t>а</w:t>
      </w:r>
      <w:r w:rsidRPr="0075711E">
        <w:rPr>
          <w:rFonts w:ascii="Times New Roman" w:eastAsia="Calibri" w:hAnsi="Times New Roman"/>
          <w:sz w:val="24"/>
          <w:szCs w:val="24"/>
        </w:rPr>
        <w:t>местителями заведующих детских садов разработаны беседы и лекции по вопросам пред</w:t>
      </w:r>
      <w:r w:rsidRPr="0075711E">
        <w:rPr>
          <w:rFonts w:ascii="Times New Roman" w:eastAsia="Calibri" w:hAnsi="Times New Roman"/>
          <w:sz w:val="24"/>
          <w:szCs w:val="24"/>
        </w:rPr>
        <w:t>у</w:t>
      </w:r>
      <w:r w:rsidRPr="0075711E">
        <w:rPr>
          <w:rFonts w:ascii="Times New Roman" w:eastAsia="Calibri" w:hAnsi="Times New Roman"/>
          <w:sz w:val="24"/>
          <w:szCs w:val="24"/>
        </w:rPr>
        <w:t>преждения и профилактики детског</w:t>
      </w:r>
      <w:r w:rsidR="00322EE4">
        <w:rPr>
          <w:rFonts w:ascii="Times New Roman" w:eastAsia="Calibri" w:hAnsi="Times New Roman"/>
          <w:sz w:val="24"/>
          <w:szCs w:val="24"/>
        </w:rPr>
        <w:t xml:space="preserve">о ДДТ для организации работы с </w:t>
      </w:r>
      <w:r w:rsidRPr="0075711E">
        <w:rPr>
          <w:rFonts w:ascii="Times New Roman" w:eastAsia="Calibri" w:hAnsi="Times New Roman"/>
          <w:sz w:val="24"/>
          <w:szCs w:val="24"/>
        </w:rPr>
        <w:t>родителями, общес</w:t>
      </w:r>
      <w:r w:rsidRPr="0075711E">
        <w:rPr>
          <w:rFonts w:ascii="Times New Roman" w:eastAsia="Calibri" w:hAnsi="Times New Roman"/>
          <w:sz w:val="24"/>
          <w:szCs w:val="24"/>
        </w:rPr>
        <w:t>т</w:t>
      </w:r>
      <w:r w:rsidRPr="0075711E">
        <w:rPr>
          <w:rFonts w:ascii="Times New Roman" w:eastAsia="Calibri" w:hAnsi="Times New Roman"/>
          <w:sz w:val="24"/>
          <w:szCs w:val="24"/>
        </w:rPr>
        <w:t>венностью, педагогическими коллективами и коллективами учащихся.</w:t>
      </w:r>
    </w:p>
    <w:p w:rsidR="00473756" w:rsidRPr="0075711E" w:rsidRDefault="00473756" w:rsidP="00473756">
      <w:pPr>
        <w:pStyle w:val="a3"/>
        <w:ind w:firstLine="709"/>
        <w:jc w:val="both"/>
        <w:rPr>
          <w:rFonts w:ascii="Times New Roman" w:eastAsia="Calibri" w:hAnsi="Times New Roman"/>
          <w:sz w:val="24"/>
          <w:szCs w:val="24"/>
        </w:rPr>
      </w:pPr>
      <w:r w:rsidRPr="0075711E">
        <w:rPr>
          <w:rFonts w:ascii="Times New Roman" w:eastAsia="Calibri" w:hAnsi="Times New Roman"/>
          <w:sz w:val="24"/>
          <w:szCs w:val="24"/>
        </w:rPr>
        <w:t>Ежегодно в сентябре в образовательных организациях проводится "Месячник без</w:t>
      </w:r>
      <w:r w:rsidRPr="0075711E">
        <w:rPr>
          <w:rFonts w:ascii="Times New Roman" w:eastAsia="Calibri" w:hAnsi="Times New Roman"/>
          <w:sz w:val="24"/>
          <w:szCs w:val="24"/>
        </w:rPr>
        <w:t>о</w:t>
      </w:r>
      <w:r w:rsidRPr="0075711E">
        <w:rPr>
          <w:rFonts w:ascii="Times New Roman" w:eastAsia="Calibri" w:hAnsi="Times New Roman"/>
          <w:sz w:val="24"/>
          <w:szCs w:val="24"/>
        </w:rPr>
        <w:t>пасности". В 2018 году многие мероприятия, проводимые в рамках Месячника, были орган</w:t>
      </w:r>
      <w:r w:rsidRPr="0075711E">
        <w:rPr>
          <w:rFonts w:ascii="Times New Roman" w:eastAsia="Calibri" w:hAnsi="Times New Roman"/>
          <w:sz w:val="24"/>
          <w:szCs w:val="24"/>
        </w:rPr>
        <w:t>и</w:t>
      </w:r>
      <w:r w:rsidRPr="0075711E">
        <w:rPr>
          <w:rFonts w:ascii="Times New Roman" w:eastAsia="Calibri" w:hAnsi="Times New Roman"/>
          <w:sz w:val="24"/>
          <w:szCs w:val="24"/>
        </w:rPr>
        <w:t>зованы совместно со специалистами УГО и ЧС, ОНД.  В образовательных организациях б</w:t>
      </w:r>
      <w:r w:rsidRPr="0075711E">
        <w:rPr>
          <w:rFonts w:ascii="Times New Roman" w:eastAsia="Calibri" w:hAnsi="Times New Roman"/>
          <w:sz w:val="24"/>
          <w:szCs w:val="24"/>
        </w:rPr>
        <w:t>ы</w:t>
      </w:r>
      <w:r w:rsidRPr="0075711E">
        <w:rPr>
          <w:rFonts w:ascii="Times New Roman" w:eastAsia="Calibri" w:hAnsi="Times New Roman"/>
          <w:sz w:val="24"/>
          <w:szCs w:val="24"/>
        </w:rPr>
        <w:t>ли организованы организационно-технические мероприятия, направленные на создание но</w:t>
      </w:r>
      <w:r w:rsidRPr="0075711E">
        <w:rPr>
          <w:rFonts w:ascii="Times New Roman" w:eastAsia="Calibri" w:hAnsi="Times New Roman"/>
          <w:sz w:val="24"/>
          <w:szCs w:val="24"/>
        </w:rPr>
        <w:t>р</w:t>
      </w:r>
      <w:r w:rsidRPr="0075711E">
        <w:rPr>
          <w:rFonts w:ascii="Times New Roman" w:eastAsia="Calibri" w:hAnsi="Times New Roman"/>
          <w:sz w:val="24"/>
          <w:szCs w:val="24"/>
        </w:rPr>
        <w:t>мативно-правовой базы по вопросам обеспечения безопасности и антитеррористической з</w:t>
      </w:r>
      <w:r w:rsidRPr="0075711E">
        <w:rPr>
          <w:rFonts w:ascii="Times New Roman" w:eastAsia="Calibri" w:hAnsi="Times New Roman"/>
          <w:sz w:val="24"/>
          <w:szCs w:val="24"/>
        </w:rPr>
        <w:t>а</w:t>
      </w:r>
      <w:r w:rsidRPr="0075711E">
        <w:rPr>
          <w:rFonts w:ascii="Times New Roman" w:eastAsia="Calibri" w:hAnsi="Times New Roman"/>
          <w:sz w:val="24"/>
          <w:szCs w:val="24"/>
        </w:rPr>
        <w:t xml:space="preserve">щищенности ОО. А также проведены инструктажи и обучающие занятия с педагогическими работниками и обучающимися,   тренировочные занятия по отработке практических навыков при эвакуации из здания ОО в случае возникновения ЧС. Обучение обучающихся правилам безопасного поведения осуществлялось в процессе внеклассной и внеурочной деятельности. </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eastAsia="Calibri" w:hAnsi="Times New Roman"/>
          <w:sz w:val="24"/>
          <w:szCs w:val="24"/>
        </w:rPr>
        <w:t>В период с 24 по 28 сентября 2018 года проводилась Неделя безопасности, посвяще</w:t>
      </w:r>
      <w:r w:rsidRPr="0075711E">
        <w:rPr>
          <w:rFonts w:ascii="Times New Roman" w:eastAsia="Calibri" w:hAnsi="Times New Roman"/>
          <w:sz w:val="24"/>
          <w:szCs w:val="24"/>
        </w:rPr>
        <w:t>н</w:t>
      </w:r>
      <w:r w:rsidRPr="0075711E">
        <w:rPr>
          <w:rFonts w:ascii="Times New Roman" w:eastAsia="Calibri" w:hAnsi="Times New Roman"/>
          <w:sz w:val="24"/>
          <w:szCs w:val="24"/>
        </w:rPr>
        <w:t xml:space="preserve">ная вопросам обеспечения безопасности на дорогах. </w:t>
      </w:r>
      <w:r w:rsidRPr="0075711E">
        <w:rPr>
          <w:rFonts w:ascii="Times New Roman" w:hAnsi="Times New Roman"/>
          <w:sz w:val="24"/>
          <w:szCs w:val="24"/>
        </w:rPr>
        <w:t>В рамках недели безопасности в образ</w:t>
      </w:r>
      <w:r w:rsidRPr="0075711E">
        <w:rPr>
          <w:rFonts w:ascii="Times New Roman" w:hAnsi="Times New Roman"/>
          <w:sz w:val="24"/>
          <w:szCs w:val="24"/>
        </w:rPr>
        <w:t>о</w:t>
      </w:r>
      <w:r w:rsidRPr="0075711E">
        <w:rPr>
          <w:rFonts w:ascii="Times New Roman" w:hAnsi="Times New Roman"/>
          <w:sz w:val="24"/>
          <w:szCs w:val="24"/>
        </w:rPr>
        <w:t>вательных организациях проводились профилактические мероприятия: членами отряда юные инспектора дорожного движения «Зебра» МБОУ «СШ №1» викторина «Советы тетушки С</w:t>
      </w:r>
      <w:r w:rsidRPr="0075711E">
        <w:rPr>
          <w:rFonts w:ascii="Times New Roman" w:hAnsi="Times New Roman"/>
          <w:sz w:val="24"/>
          <w:szCs w:val="24"/>
        </w:rPr>
        <w:t>о</w:t>
      </w:r>
      <w:r w:rsidRPr="0075711E">
        <w:rPr>
          <w:rFonts w:ascii="Times New Roman" w:hAnsi="Times New Roman"/>
          <w:sz w:val="24"/>
          <w:szCs w:val="24"/>
        </w:rPr>
        <w:t>вы», соревнования «Безопасное колесо», с обучающимися МБУДО «ДДТ» викторина «Азб</w:t>
      </w:r>
      <w:r w:rsidRPr="0075711E">
        <w:rPr>
          <w:rFonts w:ascii="Times New Roman" w:hAnsi="Times New Roman"/>
          <w:sz w:val="24"/>
          <w:szCs w:val="24"/>
        </w:rPr>
        <w:t>у</w:t>
      </w:r>
      <w:r w:rsidRPr="0075711E">
        <w:rPr>
          <w:rFonts w:ascii="Times New Roman" w:hAnsi="Times New Roman"/>
          <w:sz w:val="24"/>
          <w:szCs w:val="24"/>
        </w:rPr>
        <w:t>ка дорожного движения»; диспут обучающихся 9 классов МБОУ «СШ № 3» и инспектора ОГИБДД «Будь осторожен на дороге», беседы с обучающимися 1-4 классов МБОУ «Средняя школа №2» «Каждый пешеход должен знать», «На дороге будь внимателен», «Светофор - мой лучший друг!», «Мимо «зебры не пойду», лекции для обучающихся 5-8 классов МБОУ «СШ № 4» «Это важно знать! Безопасное использование современных средств передвиж</w:t>
      </w:r>
      <w:r w:rsidRPr="0075711E">
        <w:rPr>
          <w:rFonts w:ascii="Times New Roman" w:hAnsi="Times New Roman"/>
          <w:sz w:val="24"/>
          <w:szCs w:val="24"/>
        </w:rPr>
        <w:t>е</w:t>
      </w:r>
      <w:r w:rsidRPr="0075711E">
        <w:rPr>
          <w:rFonts w:ascii="Times New Roman" w:hAnsi="Times New Roman"/>
          <w:sz w:val="24"/>
          <w:szCs w:val="24"/>
        </w:rPr>
        <w:t>ния» (гидроскуторов, сигвеев, моноколес).</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В рамках гражданской обороны в дошкольных образовательных организациях в се</w:t>
      </w:r>
      <w:r w:rsidRPr="0075711E">
        <w:rPr>
          <w:rFonts w:ascii="Times New Roman" w:hAnsi="Times New Roman"/>
          <w:sz w:val="24"/>
          <w:szCs w:val="24"/>
        </w:rPr>
        <w:t>н</w:t>
      </w:r>
      <w:r w:rsidRPr="0075711E">
        <w:rPr>
          <w:rFonts w:ascii="Times New Roman" w:hAnsi="Times New Roman"/>
          <w:sz w:val="24"/>
          <w:szCs w:val="24"/>
        </w:rPr>
        <w:t xml:space="preserve">тябре ежегодно проводится «День защиты детей». </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Ознакомление обучающихся с общими характеристиками опасных и вредных факт</w:t>
      </w:r>
      <w:r w:rsidRPr="0075711E">
        <w:rPr>
          <w:rFonts w:ascii="Times New Roman" w:hAnsi="Times New Roman"/>
          <w:sz w:val="24"/>
          <w:szCs w:val="24"/>
        </w:rPr>
        <w:t>о</w:t>
      </w:r>
      <w:r w:rsidRPr="0075711E">
        <w:rPr>
          <w:rFonts w:ascii="Times New Roman" w:hAnsi="Times New Roman"/>
          <w:sz w:val="24"/>
          <w:szCs w:val="24"/>
        </w:rPr>
        <w:t>ров чрезвычайных ситуаций, приобретение ими знаний и умений по защите жизни и здор</w:t>
      </w:r>
      <w:r w:rsidRPr="0075711E">
        <w:rPr>
          <w:rFonts w:ascii="Times New Roman" w:hAnsi="Times New Roman"/>
          <w:sz w:val="24"/>
          <w:szCs w:val="24"/>
        </w:rPr>
        <w:t>о</w:t>
      </w:r>
      <w:r w:rsidRPr="0075711E">
        <w:rPr>
          <w:rFonts w:ascii="Times New Roman" w:hAnsi="Times New Roman"/>
          <w:sz w:val="24"/>
          <w:szCs w:val="24"/>
        </w:rPr>
        <w:t xml:space="preserve">вья от их последствий осуществляется прежде всего на уроках ОБЖ. </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В целях совершенствования единой системы подготовки населения в области гра</w:t>
      </w:r>
      <w:r w:rsidRPr="0075711E">
        <w:rPr>
          <w:rFonts w:ascii="Times New Roman" w:hAnsi="Times New Roman"/>
          <w:sz w:val="24"/>
          <w:szCs w:val="24"/>
        </w:rPr>
        <w:t>ж</w:t>
      </w:r>
      <w:r w:rsidRPr="0075711E">
        <w:rPr>
          <w:rFonts w:ascii="Times New Roman" w:hAnsi="Times New Roman"/>
          <w:sz w:val="24"/>
          <w:szCs w:val="24"/>
        </w:rPr>
        <w:t>данской обороны и защиты от чрезвычайных ситуаций, привлечения внимания обществе</w:t>
      </w:r>
      <w:r w:rsidRPr="0075711E">
        <w:rPr>
          <w:rFonts w:ascii="Times New Roman" w:hAnsi="Times New Roman"/>
          <w:sz w:val="24"/>
          <w:szCs w:val="24"/>
        </w:rPr>
        <w:t>н</w:t>
      </w:r>
      <w:r w:rsidRPr="0075711E">
        <w:rPr>
          <w:rFonts w:ascii="Times New Roman" w:hAnsi="Times New Roman"/>
          <w:sz w:val="24"/>
          <w:szCs w:val="24"/>
        </w:rPr>
        <w:t>ности к формированию культуры безопасности жизнедеятельности подрастающего покол</w:t>
      </w:r>
      <w:r w:rsidRPr="0075711E">
        <w:rPr>
          <w:rFonts w:ascii="Times New Roman" w:hAnsi="Times New Roman"/>
          <w:sz w:val="24"/>
          <w:szCs w:val="24"/>
        </w:rPr>
        <w:t>е</w:t>
      </w:r>
      <w:r w:rsidRPr="0075711E">
        <w:rPr>
          <w:rFonts w:ascii="Times New Roman" w:hAnsi="Times New Roman"/>
          <w:sz w:val="24"/>
          <w:szCs w:val="24"/>
        </w:rPr>
        <w:t>ния, обеспечения эф</w:t>
      </w:r>
      <w:r>
        <w:rPr>
          <w:rFonts w:ascii="Times New Roman" w:hAnsi="Times New Roman"/>
          <w:sz w:val="24"/>
          <w:szCs w:val="24"/>
        </w:rPr>
        <w:t xml:space="preserve">фективного </w:t>
      </w:r>
      <w:r w:rsidRPr="0075711E">
        <w:rPr>
          <w:rFonts w:ascii="Times New Roman" w:hAnsi="Times New Roman"/>
          <w:sz w:val="24"/>
          <w:szCs w:val="24"/>
        </w:rPr>
        <w:t>усвоения теоретических знаний учебной дисциплины «О</w:t>
      </w:r>
      <w:r w:rsidRPr="0075711E">
        <w:rPr>
          <w:rFonts w:ascii="Times New Roman" w:hAnsi="Times New Roman"/>
          <w:sz w:val="24"/>
          <w:szCs w:val="24"/>
        </w:rPr>
        <w:t>с</w:t>
      </w:r>
      <w:r w:rsidRPr="0075711E">
        <w:rPr>
          <w:rFonts w:ascii="Times New Roman" w:hAnsi="Times New Roman"/>
          <w:sz w:val="24"/>
          <w:szCs w:val="24"/>
        </w:rPr>
        <w:t>новы безопасно</w:t>
      </w:r>
      <w:r>
        <w:rPr>
          <w:rFonts w:ascii="Times New Roman" w:hAnsi="Times New Roman"/>
          <w:sz w:val="24"/>
          <w:szCs w:val="24"/>
        </w:rPr>
        <w:t xml:space="preserve">сти </w:t>
      </w:r>
      <w:r w:rsidRPr="0075711E">
        <w:rPr>
          <w:rFonts w:ascii="Times New Roman" w:hAnsi="Times New Roman"/>
          <w:sz w:val="24"/>
          <w:szCs w:val="24"/>
        </w:rPr>
        <w:t>жизнедеятельности» 3 сентября 2018 года  на тер</w:t>
      </w:r>
      <w:r w:rsidR="00AC15AF">
        <w:rPr>
          <w:rFonts w:ascii="Times New Roman" w:hAnsi="Times New Roman"/>
          <w:sz w:val="24"/>
          <w:szCs w:val="24"/>
        </w:rPr>
        <w:t>ритории МБОУ «Сре</w:t>
      </w:r>
      <w:r w:rsidR="00AC15AF">
        <w:rPr>
          <w:rFonts w:ascii="Times New Roman" w:hAnsi="Times New Roman"/>
          <w:sz w:val="24"/>
          <w:szCs w:val="24"/>
        </w:rPr>
        <w:t>д</w:t>
      </w:r>
      <w:r w:rsidR="00AC15AF">
        <w:rPr>
          <w:rFonts w:ascii="Times New Roman" w:hAnsi="Times New Roman"/>
          <w:sz w:val="24"/>
          <w:szCs w:val="24"/>
        </w:rPr>
        <w:t xml:space="preserve">няя школа №2» </w:t>
      </w:r>
      <w:r w:rsidRPr="0075711E">
        <w:rPr>
          <w:rFonts w:ascii="Times New Roman" w:hAnsi="Times New Roman"/>
          <w:sz w:val="24"/>
          <w:szCs w:val="24"/>
        </w:rPr>
        <w:t>1 ПСЧ ФГКУ «ОФПС по Смоленской области» проводила Всероссийский открытый урок «Основы безопасности жизнедеятельности» в котором приняли участие об</w:t>
      </w:r>
      <w:r w:rsidRPr="0075711E">
        <w:rPr>
          <w:rFonts w:ascii="Times New Roman" w:hAnsi="Times New Roman"/>
          <w:sz w:val="24"/>
          <w:szCs w:val="24"/>
        </w:rPr>
        <w:t>у</w:t>
      </w:r>
      <w:r w:rsidRPr="0075711E">
        <w:rPr>
          <w:rFonts w:ascii="Times New Roman" w:hAnsi="Times New Roman"/>
          <w:sz w:val="24"/>
          <w:szCs w:val="24"/>
        </w:rPr>
        <w:t xml:space="preserve">чающиеся школ города. </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lastRenderedPageBreak/>
        <w:t>Во всех образовательных организациях имеются "Уголки безопасности".  В дошкол</w:t>
      </w:r>
      <w:r w:rsidRPr="0075711E">
        <w:rPr>
          <w:rFonts w:ascii="Times New Roman" w:hAnsi="Times New Roman"/>
          <w:sz w:val="24"/>
          <w:szCs w:val="24"/>
        </w:rPr>
        <w:t>ь</w:t>
      </w:r>
      <w:r w:rsidRPr="0075711E">
        <w:rPr>
          <w:rFonts w:ascii="Times New Roman" w:hAnsi="Times New Roman"/>
          <w:sz w:val="24"/>
          <w:szCs w:val="24"/>
        </w:rPr>
        <w:t>ных образовательных  организациях "Уголки безопасности" содержат как дидактический н</w:t>
      </w:r>
      <w:r w:rsidRPr="0075711E">
        <w:rPr>
          <w:rFonts w:ascii="Times New Roman" w:hAnsi="Times New Roman"/>
          <w:sz w:val="24"/>
          <w:szCs w:val="24"/>
        </w:rPr>
        <w:t>а</w:t>
      </w:r>
      <w:r w:rsidRPr="0075711E">
        <w:rPr>
          <w:rFonts w:ascii="Times New Roman" w:hAnsi="Times New Roman"/>
          <w:sz w:val="24"/>
          <w:szCs w:val="24"/>
        </w:rPr>
        <w:t>глядный материал по правилам безопасного поведения для детей, так и лекционный матер</w:t>
      </w:r>
      <w:r w:rsidRPr="0075711E">
        <w:rPr>
          <w:rFonts w:ascii="Times New Roman" w:hAnsi="Times New Roman"/>
          <w:sz w:val="24"/>
          <w:szCs w:val="24"/>
        </w:rPr>
        <w:t>и</w:t>
      </w:r>
      <w:r w:rsidRPr="0075711E">
        <w:rPr>
          <w:rFonts w:ascii="Times New Roman" w:hAnsi="Times New Roman"/>
          <w:sz w:val="24"/>
          <w:szCs w:val="24"/>
        </w:rPr>
        <w:t>ал для родителей воспитанников.</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В каждой образовательной организации имеются «Уголки гражданской обороны», с</w:t>
      </w:r>
      <w:r w:rsidRPr="0075711E">
        <w:rPr>
          <w:rFonts w:ascii="Times New Roman" w:hAnsi="Times New Roman"/>
          <w:sz w:val="24"/>
          <w:szCs w:val="24"/>
        </w:rPr>
        <w:t>о</w:t>
      </w:r>
      <w:r w:rsidRPr="0075711E">
        <w:rPr>
          <w:rFonts w:ascii="Times New Roman" w:hAnsi="Times New Roman"/>
          <w:sz w:val="24"/>
          <w:szCs w:val="24"/>
        </w:rPr>
        <w:t>держащие информацию о правилах поведения в опасных и чрезвычайных ситуациях, о си</w:t>
      </w:r>
      <w:r w:rsidRPr="0075711E">
        <w:rPr>
          <w:rFonts w:ascii="Times New Roman" w:hAnsi="Times New Roman"/>
          <w:sz w:val="24"/>
          <w:szCs w:val="24"/>
        </w:rPr>
        <w:t>г</w:t>
      </w:r>
      <w:r w:rsidRPr="0075711E">
        <w:rPr>
          <w:rFonts w:ascii="Times New Roman" w:hAnsi="Times New Roman"/>
          <w:sz w:val="24"/>
          <w:szCs w:val="24"/>
        </w:rPr>
        <w:t>налах оповещения по ГО, о правилах пользования СИЗ, правилах оказания первой медици</w:t>
      </w:r>
      <w:r w:rsidRPr="0075711E">
        <w:rPr>
          <w:rFonts w:ascii="Times New Roman" w:hAnsi="Times New Roman"/>
          <w:sz w:val="24"/>
          <w:szCs w:val="24"/>
        </w:rPr>
        <w:t>н</w:t>
      </w:r>
      <w:r w:rsidRPr="0075711E">
        <w:rPr>
          <w:rFonts w:ascii="Times New Roman" w:hAnsi="Times New Roman"/>
          <w:sz w:val="24"/>
          <w:szCs w:val="24"/>
        </w:rPr>
        <w:t xml:space="preserve">ской помощи. </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В рамках внутриучрежденческого контроля за соблюдением требований законод</w:t>
      </w:r>
      <w:r w:rsidRPr="0075711E">
        <w:rPr>
          <w:rFonts w:ascii="Times New Roman" w:hAnsi="Times New Roman"/>
          <w:sz w:val="24"/>
          <w:szCs w:val="24"/>
        </w:rPr>
        <w:t>а</w:t>
      </w:r>
      <w:r w:rsidRPr="0075711E">
        <w:rPr>
          <w:rFonts w:ascii="Times New Roman" w:hAnsi="Times New Roman"/>
          <w:sz w:val="24"/>
          <w:szCs w:val="24"/>
        </w:rPr>
        <w:t>тельных и правовых актов в области обеспечения безопасности в образовательных  орган</w:t>
      </w:r>
      <w:r w:rsidRPr="0075711E">
        <w:rPr>
          <w:rFonts w:ascii="Times New Roman" w:hAnsi="Times New Roman"/>
          <w:sz w:val="24"/>
          <w:szCs w:val="24"/>
        </w:rPr>
        <w:t>и</w:t>
      </w:r>
      <w:r w:rsidRPr="0075711E">
        <w:rPr>
          <w:rFonts w:ascii="Times New Roman" w:hAnsi="Times New Roman"/>
          <w:sz w:val="24"/>
          <w:szCs w:val="24"/>
        </w:rPr>
        <w:t>зациях проводятся</w:t>
      </w:r>
      <w:r w:rsidR="00D15CCE">
        <w:rPr>
          <w:rFonts w:ascii="Times New Roman" w:hAnsi="Times New Roman"/>
          <w:sz w:val="24"/>
          <w:szCs w:val="24"/>
        </w:rPr>
        <w:t xml:space="preserve"> </w:t>
      </w:r>
      <w:r w:rsidRPr="0075711E">
        <w:rPr>
          <w:rFonts w:ascii="Times New Roman" w:hAnsi="Times New Roman"/>
          <w:sz w:val="24"/>
          <w:szCs w:val="24"/>
        </w:rPr>
        <w:t xml:space="preserve">Дни охраны труда. Содержание </w:t>
      </w:r>
      <w:r w:rsidR="00322EE4">
        <w:rPr>
          <w:rFonts w:ascii="Times New Roman" w:hAnsi="Times New Roman"/>
          <w:sz w:val="24"/>
          <w:szCs w:val="24"/>
        </w:rPr>
        <w:t xml:space="preserve">Дней охраны труда разнопланово </w:t>
      </w:r>
      <w:r w:rsidRPr="0075711E">
        <w:rPr>
          <w:rFonts w:ascii="Times New Roman" w:hAnsi="Times New Roman"/>
          <w:sz w:val="24"/>
          <w:szCs w:val="24"/>
        </w:rPr>
        <w:t>- с</w:t>
      </w:r>
      <w:r w:rsidRPr="0075711E">
        <w:rPr>
          <w:rFonts w:ascii="Times New Roman" w:hAnsi="Times New Roman"/>
          <w:sz w:val="24"/>
          <w:szCs w:val="24"/>
        </w:rPr>
        <w:t>о</w:t>
      </w:r>
      <w:r w:rsidRPr="0075711E">
        <w:rPr>
          <w:rFonts w:ascii="Times New Roman" w:hAnsi="Times New Roman"/>
          <w:sz w:val="24"/>
          <w:szCs w:val="24"/>
        </w:rPr>
        <w:t>блюдение ОТ на рабочих местах, наличие и состояние документации по ОТ, наличие и с</w:t>
      </w:r>
      <w:r w:rsidRPr="0075711E">
        <w:rPr>
          <w:rFonts w:ascii="Times New Roman" w:hAnsi="Times New Roman"/>
          <w:sz w:val="24"/>
          <w:szCs w:val="24"/>
        </w:rPr>
        <w:t>о</w:t>
      </w:r>
      <w:r w:rsidRPr="0075711E">
        <w:rPr>
          <w:rFonts w:ascii="Times New Roman" w:hAnsi="Times New Roman"/>
          <w:sz w:val="24"/>
          <w:szCs w:val="24"/>
        </w:rPr>
        <w:t>стояние спецодежды у сотрудников, санитарно-гигиеническое состояние всех помещений и др.). По результатам Дней охраны труда составляются акты, в которых указываются выя</w:t>
      </w:r>
      <w:r w:rsidRPr="0075711E">
        <w:rPr>
          <w:rFonts w:ascii="Times New Roman" w:hAnsi="Times New Roman"/>
          <w:sz w:val="24"/>
          <w:szCs w:val="24"/>
        </w:rPr>
        <w:t>в</w:t>
      </w:r>
      <w:r w:rsidRPr="0075711E">
        <w:rPr>
          <w:rFonts w:ascii="Times New Roman" w:hAnsi="Times New Roman"/>
          <w:sz w:val="24"/>
          <w:szCs w:val="24"/>
        </w:rPr>
        <w:t>ленные н</w:t>
      </w:r>
      <w:r w:rsidRPr="0075711E">
        <w:rPr>
          <w:rFonts w:ascii="Times New Roman" w:hAnsi="Times New Roman"/>
          <w:sz w:val="24"/>
          <w:szCs w:val="24"/>
        </w:rPr>
        <w:t>е</w:t>
      </w:r>
      <w:r w:rsidRPr="0075711E">
        <w:rPr>
          <w:rFonts w:ascii="Times New Roman" w:hAnsi="Times New Roman"/>
          <w:sz w:val="24"/>
          <w:szCs w:val="24"/>
        </w:rPr>
        <w:t>достатки и принятые меры по их устранению.</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В целях оказания практической и методической помощи образовательным учрежд</w:t>
      </w:r>
      <w:r w:rsidRPr="0075711E">
        <w:rPr>
          <w:rFonts w:ascii="Times New Roman" w:hAnsi="Times New Roman"/>
          <w:sz w:val="24"/>
          <w:szCs w:val="24"/>
        </w:rPr>
        <w:t>е</w:t>
      </w:r>
      <w:r w:rsidRPr="0075711E">
        <w:rPr>
          <w:rFonts w:ascii="Times New Roman" w:hAnsi="Times New Roman"/>
          <w:sz w:val="24"/>
          <w:szCs w:val="24"/>
        </w:rPr>
        <w:t>ниям в работе по обеспечению безопасности проводятся совещания руководителей, консул</w:t>
      </w:r>
      <w:r w:rsidRPr="0075711E">
        <w:rPr>
          <w:rFonts w:ascii="Times New Roman" w:hAnsi="Times New Roman"/>
          <w:sz w:val="24"/>
          <w:szCs w:val="24"/>
        </w:rPr>
        <w:t>ь</w:t>
      </w:r>
      <w:r w:rsidRPr="0075711E">
        <w:rPr>
          <w:rFonts w:ascii="Times New Roman" w:hAnsi="Times New Roman"/>
          <w:sz w:val="24"/>
          <w:szCs w:val="24"/>
        </w:rPr>
        <w:t>тации и круглые столы с участием лиц, ответственн</w:t>
      </w:r>
      <w:r w:rsidR="00322EE4">
        <w:rPr>
          <w:rFonts w:ascii="Times New Roman" w:hAnsi="Times New Roman"/>
          <w:sz w:val="24"/>
          <w:szCs w:val="24"/>
        </w:rPr>
        <w:t>ых за обеспечение безопасности.</w:t>
      </w:r>
      <w:r w:rsidRPr="0075711E">
        <w:rPr>
          <w:rFonts w:ascii="Times New Roman" w:hAnsi="Times New Roman"/>
          <w:sz w:val="24"/>
          <w:szCs w:val="24"/>
        </w:rPr>
        <w:t xml:space="preserve"> Рег</w:t>
      </w:r>
      <w:r w:rsidRPr="0075711E">
        <w:rPr>
          <w:rFonts w:ascii="Times New Roman" w:hAnsi="Times New Roman"/>
          <w:sz w:val="24"/>
          <w:szCs w:val="24"/>
        </w:rPr>
        <w:t>у</w:t>
      </w:r>
      <w:r w:rsidRPr="0075711E">
        <w:rPr>
          <w:rFonts w:ascii="Times New Roman" w:hAnsi="Times New Roman"/>
          <w:sz w:val="24"/>
          <w:szCs w:val="24"/>
        </w:rPr>
        <w:t>лярно на заседаниях методических объединений учителей, совещаниях руководителей из</w:t>
      </w:r>
      <w:r w:rsidRPr="0075711E">
        <w:rPr>
          <w:rFonts w:ascii="Times New Roman" w:hAnsi="Times New Roman"/>
          <w:sz w:val="24"/>
          <w:szCs w:val="24"/>
        </w:rPr>
        <w:t>у</w:t>
      </w:r>
      <w:r w:rsidRPr="0075711E">
        <w:rPr>
          <w:rFonts w:ascii="Times New Roman" w:hAnsi="Times New Roman"/>
          <w:sz w:val="24"/>
          <w:szCs w:val="24"/>
        </w:rPr>
        <w:t>чается, обобщается и распространяется передовой опыт работы в области безопасности обр</w:t>
      </w:r>
      <w:r w:rsidRPr="0075711E">
        <w:rPr>
          <w:rFonts w:ascii="Times New Roman" w:hAnsi="Times New Roman"/>
          <w:sz w:val="24"/>
          <w:szCs w:val="24"/>
        </w:rPr>
        <w:t>а</w:t>
      </w:r>
      <w:r w:rsidRPr="0075711E">
        <w:rPr>
          <w:rFonts w:ascii="Times New Roman" w:hAnsi="Times New Roman"/>
          <w:sz w:val="24"/>
          <w:szCs w:val="24"/>
        </w:rPr>
        <w:t>зовательного учреждения, рассматриваются такие вопросы как о проведении мероприятий по</w:t>
      </w:r>
      <w:r w:rsidR="00322EE4">
        <w:rPr>
          <w:rFonts w:ascii="Times New Roman" w:hAnsi="Times New Roman"/>
          <w:sz w:val="24"/>
          <w:szCs w:val="24"/>
        </w:rPr>
        <w:t xml:space="preserve"> ОТ </w:t>
      </w:r>
      <w:r w:rsidRPr="0075711E">
        <w:rPr>
          <w:rFonts w:ascii="Times New Roman" w:hAnsi="Times New Roman"/>
          <w:sz w:val="24"/>
          <w:szCs w:val="24"/>
        </w:rPr>
        <w:t xml:space="preserve">перед началом учебного года, состояние противопожарной безопасности, о мерах по криминальной безопасности и антитеррористической защищенности ОО и др. </w:t>
      </w:r>
    </w:p>
    <w:p w:rsidR="00473756" w:rsidRPr="0075711E" w:rsidRDefault="00473756" w:rsidP="00473756">
      <w:pPr>
        <w:pStyle w:val="a3"/>
        <w:ind w:firstLine="709"/>
        <w:jc w:val="both"/>
        <w:rPr>
          <w:rFonts w:ascii="Times New Roman" w:hAnsi="Times New Roman"/>
          <w:sz w:val="24"/>
          <w:szCs w:val="24"/>
        </w:rPr>
      </w:pPr>
      <w:r w:rsidRPr="0075711E">
        <w:rPr>
          <w:rFonts w:ascii="Times New Roman" w:hAnsi="Times New Roman"/>
          <w:sz w:val="24"/>
          <w:szCs w:val="24"/>
        </w:rPr>
        <w:t>Анализ работы по охране труда позволяет</w:t>
      </w:r>
      <w:r>
        <w:rPr>
          <w:rFonts w:ascii="Times New Roman" w:hAnsi="Times New Roman"/>
          <w:sz w:val="24"/>
          <w:szCs w:val="24"/>
        </w:rPr>
        <w:t xml:space="preserve"> сделать вывод, что проводимая </w:t>
      </w:r>
      <w:r w:rsidRPr="0075711E">
        <w:rPr>
          <w:rFonts w:ascii="Times New Roman" w:hAnsi="Times New Roman"/>
          <w:sz w:val="24"/>
          <w:szCs w:val="24"/>
        </w:rPr>
        <w:t>Комитетом, образовательны</w:t>
      </w:r>
      <w:r>
        <w:rPr>
          <w:rFonts w:ascii="Times New Roman" w:hAnsi="Times New Roman"/>
          <w:sz w:val="24"/>
          <w:szCs w:val="24"/>
        </w:rPr>
        <w:t xml:space="preserve">ми </w:t>
      </w:r>
      <w:r w:rsidRPr="0075711E">
        <w:rPr>
          <w:rFonts w:ascii="Times New Roman" w:hAnsi="Times New Roman"/>
          <w:sz w:val="24"/>
          <w:szCs w:val="24"/>
        </w:rPr>
        <w:t>организациями организационно-управленческая деятельность направлена на профилактику детского и производственного травматизма и улучшение условий и охраны труда. Проводится работа по реализации Федеральных законов и иных нормативных прав</w:t>
      </w:r>
      <w:r w:rsidRPr="0075711E">
        <w:rPr>
          <w:rFonts w:ascii="Times New Roman" w:hAnsi="Times New Roman"/>
          <w:sz w:val="24"/>
          <w:szCs w:val="24"/>
        </w:rPr>
        <w:t>о</w:t>
      </w:r>
      <w:r w:rsidRPr="0075711E">
        <w:rPr>
          <w:rFonts w:ascii="Times New Roman" w:hAnsi="Times New Roman"/>
          <w:sz w:val="24"/>
          <w:szCs w:val="24"/>
        </w:rPr>
        <w:t>вых актов РФ по охране труда, осуществляется контроль за соблюдением работниками и обучающимися требований охраны труда.</w:t>
      </w:r>
    </w:p>
    <w:p w:rsidR="00473756" w:rsidRDefault="00473756" w:rsidP="00473756">
      <w:pPr>
        <w:spacing w:after="0" w:line="240" w:lineRule="auto"/>
        <w:ind w:firstLine="709"/>
        <w:jc w:val="both"/>
        <w:rPr>
          <w:rFonts w:ascii="Times New Roman" w:eastAsia="Calibri" w:hAnsi="Times New Roman"/>
          <w:b/>
          <w:sz w:val="24"/>
          <w:szCs w:val="24"/>
          <w:lang w:eastAsia="en-US"/>
        </w:rPr>
      </w:pPr>
    </w:p>
    <w:p w:rsidR="005C32DD" w:rsidRPr="00411C3D" w:rsidRDefault="005C32DD" w:rsidP="001A767A">
      <w:pPr>
        <w:spacing w:after="0" w:line="240" w:lineRule="auto"/>
        <w:ind w:left="2835"/>
        <w:jc w:val="both"/>
        <w:rPr>
          <w:rFonts w:ascii="Times New Roman" w:hAnsi="Times New Roman"/>
          <w:b/>
          <w:sz w:val="24"/>
          <w:szCs w:val="24"/>
        </w:rPr>
      </w:pPr>
      <w:r w:rsidRPr="00411C3D">
        <w:rPr>
          <w:rFonts w:ascii="Times New Roman" w:hAnsi="Times New Roman"/>
          <w:b/>
          <w:sz w:val="24"/>
          <w:szCs w:val="24"/>
          <w:lang w:val="en-US"/>
        </w:rPr>
        <w:t>V</w:t>
      </w:r>
      <w:r w:rsidR="00D22328">
        <w:rPr>
          <w:rFonts w:ascii="Times New Roman" w:hAnsi="Times New Roman"/>
          <w:b/>
          <w:sz w:val="24"/>
          <w:szCs w:val="24"/>
          <w:lang w:val="en-US"/>
        </w:rPr>
        <w:t>I</w:t>
      </w:r>
      <w:r w:rsidRPr="00411C3D">
        <w:rPr>
          <w:rFonts w:ascii="Times New Roman" w:hAnsi="Times New Roman"/>
          <w:b/>
          <w:sz w:val="24"/>
          <w:szCs w:val="24"/>
          <w:lang w:val="en-US"/>
        </w:rPr>
        <w:t>I</w:t>
      </w:r>
      <w:r w:rsidRPr="00411C3D">
        <w:rPr>
          <w:rFonts w:ascii="Times New Roman" w:hAnsi="Times New Roman"/>
          <w:b/>
          <w:sz w:val="24"/>
          <w:szCs w:val="24"/>
        </w:rPr>
        <w:t xml:space="preserve">.  Работа органа опеки и попечительства </w:t>
      </w:r>
    </w:p>
    <w:p w:rsidR="005C32DD" w:rsidRPr="00411C3D" w:rsidRDefault="005C32DD" w:rsidP="001A767A">
      <w:pPr>
        <w:spacing w:after="0" w:line="240" w:lineRule="auto"/>
        <w:jc w:val="both"/>
        <w:rPr>
          <w:rFonts w:ascii="Times New Roman" w:hAnsi="Times New Roman"/>
          <w:b/>
          <w:sz w:val="24"/>
          <w:szCs w:val="24"/>
        </w:rPr>
      </w:pPr>
    </w:p>
    <w:p w:rsidR="005C32DD" w:rsidRDefault="005C32DD" w:rsidP="00D15CCE">
      <w:pPr>
        <w:pStyle w:val="a5"/>
        <w:spacing w:after="0" w:line="240" w:lineRule="auto"/>
        <w:ind w:left="0" w:firstLine="708"/>
        <w:jc w:val="both"/>
        <w:rPr>
          <w:rFonts w:ascii="Times New Roman" w:hAnsi="Times New Roman"/>
          <w:sz w:val="24"/>
          <w:szCs w:val="24"/>
        </w:rPr>
      </w:pPr>
      <w:r>
        <w:rPr>
          <w:rFonts w:ascii="Times New Roman" w:hAnsi="Times New Roman"/>
          <w:sz w:val="24"/>
          <w:szCs w:val="24"/>
        </w:rPr>
        <w:t>В 2018 г.</w:t>
      </w:r>
      <w:r w:rsidR="00D15CCE">
        <w:rPr>
          <w:rFonts w:ascii="Times New Roman" w:hAnsi="Times New Roman"/>
          <w:sz w:val="24"/>
          <w:szCs w:val="24"/>
        </w:rPr>
        <w:t xml:space="preserve"> </w:t>
      </w:r>
      <w:r>
        <w:rPr>
          <w:rFonts w:ascii="Times New Roman" w:hAnsi="Times New Roman"/>
          <w:sz w:val="24"/>
          <w:szCs w:val="24"/>
        </w:rPr>
        <w:t>орган опеки и попечительства продолжил работу по</w:t>
      </w:r>
      <w:r w:rsidRPr="00E930C8">
        <w:rPr>
          <w:rFonts w:ascii="Times New Roman" w:hAnsi="Times New Roman"/>
          <w:sz w:val="24"/>
          <w:szCs w:val="24"/>
        </w:rPr>
        <w:t xml:space="preserve"> реализаци</w:t>
      </w:r>
      <w:r>
        <w:rPr>
          <w:rFonts w:ascii="Times New Roman" w:hAnsi="Times New Roman"/>
          <w:sz w:val="24"/>
          <w:szCs w:val="24"/>
        </w:rPr>
        <w:t>и</w:t>
      </w:r>
      <w:r w:rsidRPr="00E930C8">
        <w:rPr>
          <w:rFonts w:ascii="Times New Roman" w:hAnsi="Times New Roman"/>
          <w:sz w:val="24"/>
          <w:szCs w:val="24"/>
        </w:rPr>
        <w:t xml:space="preserve"> социальной политики по защите прав и законных интересов </w:t>
      </w:r>
      <w:r>
        <w:rPr>
          <w:rFonts w:ascii="Times New Roman" w:hAnsi="Times New Roman"/>
          <w:sz w:val="24"/>
          <w:szCs w:val="24"/>
        </w:rPr>
        <w:t>граждан, нуждающихся в установлении оп</w:t>
      </w:r>
      <w:r>
        <w:rPr>
          <w:rFonts w:ascii="Times New Roman" w:hAnsi="Times New Roman"/>
          <w:sz w:val="24"/>
          <w:szCs w:val="24"/>
        </w:rPr>
        <w:t>е</w:t>
      </w:r>
      <w:r>
        <w:rPr>
          <w:rFonts w:ascii="Times New Roman" w:hAnsi="Times New Roman"/>
          <w:sz w:val="24"/>
          <w:szCs w:val="24"/>
        </w:rPr>
        <w:t>ки и попечительства по следующим</w:t>
      </w:r>
      <w:r w:rsidRPr="00E930C8">
        <w:rPr>
          <w:rFonts w:ascii="Times New Roman" w:hAnsi="Times New Roman"/>
          <w:sz w:val="24"/>
          <w:szCs w:val="24"/>
        </w:rPr>
        <w:t xml:space="preserve"> направлени</w:t>
      </w:r>
      <w:r>
        <w:rPr>
          <w:rFonts w:ascii="Times New Roman" w:hAnsi="Times New Roman"/>
          <w:sz w:val="24"/>
          <w:szCs w:val="24"/>
        </w:rPr>
        <w:t>я</w:t>
      </w:r>
      <w:r w:rsidRPr="00E930C8">
        <w:rPr>
          <w:rFonts w:ascii="Times New Roman" w:hAnsi="Times New Roman"/>
          <w:sz w:val="24"/>
          <w:szCs w:val="24"/>
        </w:rPr>
        <w:t>м</w:t>
      </w:r>
      <w:r>
        <w:rPr>
          <w:rFonts w:ascii="Times New Roman" w:hAnsi="Times New Roman"/>
          <w:sz w:val="24"/>
          <w:szCs w:val="24"/>
        </w:rPr>
        <w:t>:</w:t>
      </w:r>
    </w:p>
    <w:p w:rsidR="005C32DD" w:rsidRDefault="005C32DD" w:rsidP="00C91C19">
      <w:pPr>
        <w:pStyle w:val="a5"/>
        <w:numPr>
          <w:ilvl w:val="0"/>
          <w:numId w:val="63"/>
        </w:numPr>
        <w:spacing w:after="0" w:line="240" w:lineRule="auto"/>
        <w:ind w:left="0" w:firstLine="357"/>
        <w:rPr>
          <w:rFonts w:ascii="Times New Roman" w:hAnsi="Times New Roman"/>
          <w:sz w:val="24"/>
        </w:rPr>
      </w:pPr>
      <w:r>
        <w:rPr>
          <w:rFonts w:ascii="Times New Roman" w:hAnsi="Times New Roman"/>
          <w:sz w:val="24"/>
        </w:rPr>
        <w:t>Обеспечение исполнения опекунами, попечителями возложенных на них обязанн</w:t>
      </w:r>
      <w:r>
        <w:rPr>
          <w:rFonts w:ascii="Times New Roman" w:hAnsi="Times New Roman"/>
          <w:sz w:val="24"/>
        </w:rPr>
        <w:t>о</w:t>
      </w:r>
      <w:r>
        <w:rPr>
          <w:rFonts w:ascii="Times New Roman" w:hAnsi="Times New Roman"/>
          <w:sz w:val="24"/>
        </w:rPr>
        <w:t>стей.</w:t>
      </w:r>
    </w:p>
    <w:p w:rsidR="005C32DD" w:rsidRPr="004C60A4" w:rsidRDefault="005C32DD" w:rsidP="00C91C19">
      <w:pPr>
        <w:pStyle w:val="a5"/>
        <w:numPr>
          <w:ilvl w:val="0"/>
          <w:numId w:val="63"/>
        </w:numPr>
        <w:spacing w:after="0" w:line="240" w:lineRule="auto"/>
        <w:ind w:left="0" w:firstLine="357"/>
        <w:jc w:val="both"/>
        <w:rPr>
          <w:rFonts w:ascii="Times New Roman" w:hAnsi="Times New Roman"/>
          <w:sz w:val="24"/>
          <w:szCs w:val="24"/>
        </w:rPr>
      </w:pPr>
      <w:r>
        <w:rPr>
          <w:rFonts w:ascii="Times New Roman" w:hAnsi="Times New Roman"/>
          <w:sz w:val="24"/>
          <w:szCs w:val="24"/>
        </w:rPr>
        <w:t>Р</w:t>
      </w:r>
      <w:r w:rsidRPr="004C60A4">
        <w:rPr>
          <w:rFonts w:ascii="Times New Roman" w:hAnsi="Times New Roman"/>
          <w:sz w:val="24"/>
          <w:szCs w:val="24"/>
        </w:rPr>
        <w:t>анняя профилактика социального неблагополучия или кризисной ситуации в семье, проведение целенаправленной работы с семьей и ребенком в целях сохранения кровной с</w:t>
      </w:r>
      <w:r w:rsidRPr="004C60A4">
        <w:rPr>
          <w:rFonts w:ascii="Times New Roman" w:hAnsi="Times New Roman"/>
          <w:sz w:val="24"/>
          <w:szCs w:val="24"/>
        </w:rPr>
        <w:t>е</w:t>
      </w:r>
      <w:r w:rsidRPr="004C60A4">
        <w:rPr>
          <w:rFonts w:ascii="Times New Roman" w:hAnsi="Times New Roman"/>
          <w:sz w:val="24"/>
          <w:szCs w:val="24"/>
        </w:rPr>
        <w:t>мьи;</w:t>
      </w:r>
    </w:p>
    <w:p w:rsidR="005C32DD" w:rsidRDefault="005C32DD" w:rsidP="00C91C19">
      <w:pPr>
        <w:pStyle w:val="a5"/>
        <w:numPr>
          <w:ilvl w:val="0"/>
          <w:numId w:val="63"/>
        </w:numPr>
        <w:spacing w:after="0" w:line="240" w:lineRule="auto"/>
        <w:ind w:left="0" w:firstLine="357"/>
        <w:jc w:val="both"/>
        <w:rPr>
          <w:rFonts w:ascii="Times New Roman" w:hAnsi="Times New Roman"/>
          <w:sz w:val="24"/>
          <w:szCs w:val="24"/>
        </w:rPr>
      </w:pPr>
      <w:r w:rsidRPr="004C60A4">
        <w:rPr>
          <w:rFonts w:ascii="Times New Roman" w:hAnsi="Times New Roman"/>
          <w:sz w:val="24"/>
          <w:szCs w:val="24"/>
        </w:rPr>
        <w:t>Реализация социальной политики по защите прав и законных интересов несоверше</w:t>
      </w:r>
      <w:r w:rsidRPr="004C60A4">
        <w:rPr>
          <w:rFonts w:ascii="Times New Roman" w:hAnsi="Times New Roman"/>
          <w:sz w:val="24"/>
          <w:szCs w:val="24"/>
        </w:rPr>
        <w:t>н</w:t>
      </w:r>
      <w:r w:rsidRPr="004C60A4">
        <w:rPr>
          <w:rFonts w:ascii="Times New Roman" w:hAnsi="Times New Roman"/>
          <w:sz w:val="24"/>
          <w:szCs w:val="24"/>
        </w:rPr>
        <w:t>нолетних, направленной на развитие семейных форм устройства детей-сирот и детей, оста</w:t>
      </w:r>
      <w:r>
        <w:rPr>
          <w:rFonts w:ascii="Times New Roman" w:hAnsi="Times New Roman"/>
          <w:sz w:val="24"/>
          <w:szCs w:val="24"/>
        </w:rPr>
        <w:t>в</w:t>
      </w:r>
      <w:r>
        <w:rPr>
          <w:rFonts w:ascii="Times New Roman" w:hAnsi="Times New Roman"/>
          <w:sz w:val="24"/>
          <w:szCs w:val="24"/>
        </w:rPr>
        <w:t>шихся без попечения родителей.</w:t>
      </w:r>
    </w:p>
    <w:p w:rsidR="005C32DD" w:rsidRPr="00E61D23" w:rsidRDefault="005C32DD" w:rsidP="00C91C19">
      <w:pPr>
        <w:pStyle w:val="a5"/>
        <w:numPr>
          <w:ilvl w:val="0"/>
          <w:numId w:val="57"/>
        </w:numPr>
        <w:jc w:val="center"/>
        <w:rPr>
          <w:rFonts w:ascii="Times New Roman" w:hAnsi="Times New Roman"/>
          <w:b/>
          <w:sz w:val="24"/>
          <w:szCs w:val="24"/>
        </w:rPr>
      </w:pPr>
      <w:r w:rsidRPr="00E61D23">
        <w:rPr>
          <w:rFonts w:ascii="Times New Roman" w:hAnsi="Times New Roman"/>
          <w:b/>
          <w:sz w:val="24"/>
          <w:szCs w:val="24"/>
        </w:rPr>
        <w:t>Правовая основа деятельности органа опеки и попечительства</w:t>
      </w:r>
    </w:p>
    <w:p w:rsidR="005C32DD" w:rsidRPr="00E61D23" w:rsidRDefault="005C32DD" w:rsidP="00962D78">
      <w:pPr>
        <w:tabs>
          <w:tab w:val="left" w:pos="1134"/>
        </w:tabs>
        <w:spacing w:line="240" w:lineRule="auto"/>
        <w:ind w:firstLine="709"/>
        <w:jc w:val="both"/>
        <w:rPr>
          <w:rFonts w:ascii="Times New Roman" w:hAnsi="Times New Roman"/>
          <w:sz w:val="24"/>
          <w:szCs w:val="24"/>
        </w:rPr>
      </w:pPr>
      <w:r w:rsidRPr="00E61D23">
        <w:rPr>
          <w:rFonts w:ascii="Times New Roman" w:hAnsi="Times New Roman"/>
          <w:sz w:val="24"/>
          <w:szCs w:val="24"/>
        </w:rPr>
        <w:t xml:space="preserve">- </w:t>
      </w:r>
      <w:r>
        <w:rPr>
          <w:rFonts w:ascii="Times New Roman" w:hAnsi="Times New Roman"/>
          <w:sz w:val="24"/>
          <w:szCs w:val="24"/>
        </w:rPr>
        <w:t>З</w:t>
      </w:r>
      <w:r w:rsidRPr="00E61D23">
        <w:rPr>
          <w:rFonts w:ascii="Times New Roman" w:hAnsi="Times New Roman"/>
          <w:sz w:val="24"/>
          <w:szCs w:val="24"/>
        </w:rPr>
        <w:t xml:space="preserve">акон </w:t>
      </w:r>
      <w:r>
        <w:rPr>
          <w:rFonts w:ascii="Times New Roman" w:hAnsi="Times New Roman"/>
          <w:sz w:val="24"/>
          <w:szCs w:val="24"/>
        </w:rPr>
        <w:t xml:space="preserve">Смоленской области </w:t>
      </w:r>
      <w:r w:rsidRPr="00E61D23">
        <w:rPr>
          <w:rFonts w:ascii="Times New Roman" w:hAnsi="Times New Roman"/>
          <w:sz w:val="24"/>
          <w:szCs w:val="24"/>
        </w:rPr>
        <w:t>от 31.01.2008 № 7-з «О наделении органов местного с</w:t>
      </w:r>
      <w:r w:rsidRPr="00E61D23">
        <w:rPr>
          <w:rFonts w:ascii="Times New Roman" w:hAnsi="Times New Roman"/>
          <w:sz w:val="24"/>
          <w:szCs w:val="24"/>
        </w:rPr>
        <w:t>а</w:t>
      </w:r>
      <w:r w:rsidRPr="00E61D23">
        <w:rPr>
          <w:rFonts w:ascii="Times New Roman" w:hAnsi="Times New Roman"/>
          <w:sz w:val="24"/>
          <w:szCs w:val="24"/>
        </w:rPr>
        <w:t>моуправления муниципальных районов и городских округов Смоленской области государс</w:t>
      </w:r>
      <w:r w:rsidRPr="00E61D23">
        <w:rPr>
          <w:rFonts w:ascii="Times New Roman" w:hAnsi="Times New Roman"/>
          <w:sz w:val="24"/>
          <w:szCs w:val="24"/>
        </w:rPr>
        <w:t>т</w:t>
      </w:r>
      <w:r w:rsidRPr="00E61D23">
        <w:rPr>
          <w:rFonts w:ascii="Times New Roman" w:hAnsi="Times New Roman"/>
          <w:sz w:val="24"/>
          <w:szCs w:val="24"/>
        </w:rPr>
        <w:t>венными полномочиями по организации и осуществлению деятельности по опеке и попеч</w:t>
      </w:r>
      <w:r w:rsidRPr="00E61D23">
        <w:rPr>
          <w:rFonts w:ascii="Times New Roman" w:hAnsi="Times New Roman"/>
          <w:sz w:val="24"/>
          <w:szCs w:val="24"/>
        </w:rPr>
        <w:t>и</w:t>
      </w:r>
      <w:r w:rsidRPr="00E61D23">
        <w:rPr>
          <w:rFonts w:ascii="Times New Roman" w:hAnsi="Times New Roman"/>
          <w:sz w:val="24"/>
          <w:szCs w:val="24"/>
        </w:rPr>
        <w:t>тельству»;</w:t>
      </w:r>
    </w:p>
    <w:p w:rsidR="005C32DD" w:rsidRPr="00E61D23" w:rsidRDefault="005C32DD" w:rsidP="00962D78">
      <w:pPr>
        <w:tabs>
          <w:tab w:val="left" w:pos="1134"/>
        </w:tabs>
        <w:spacing w:line="240" w:lineRule="auto"/>
        <w:ind w:firstLine="709"/>
        <w:jc w:val="both"/>
        <w:rPr>
          <w:rFonts w:ascii="Times New Roman" w:hAnsi="Times New Roman"/>
          <w:sz w:val="24"/>
          <w:szCs w:val="24"/>
        </w:rPr>
      </w:pPr>
      <w:r w:rsidRPr="00E61D23">
        <w:rPr>
          <w:rFonts w:ascii="Times New Roman" w:hAnsi="Times New Roman"/>
          <w:sz w:val="24"/>
          <w:szCs w:val="24"/>
        </w:rPr>
        <w:lastRenderedPageBreak/>
        <w:t xml:space="preserve">- Решение </w:t>
      </w:r>
      <w:r>
        <w:rPr>
          <w:rFonts w:ascii="Times New Roman" w:hAnsi="Times New Roman"/>
          <w:sz w:val="24"/>
          <w:szCs w:val="24"/>
        </w:rPr>
        <w:t>Десногорского городского совета</w:t>
      </w:r>
      <w:r w:rsidRPr="00E61D23">
        <w:rPr>
          <w:rFonts w:ascii="Times New Roman" w:hAnsi="Times New Roman"/>
          <w:sz w:val="24"/>
          <w:szCs w:val="24"/>
        </w:rPr>
        <w:t xml:space="preserve"> от 29.05.2008 № 640 «Об органе, уполн</w:t>
      </w:r>
      <w:r w:rsidRPr="00E61D23">
        <w:rPr>
          <w:rFonts w:ascii="Times New Roman" w:hAnsi="Times New Roman"/>
          <w:sz w:val="24"/>
          <w:szCs w:val="24"/>
        </w:rPr>
        <w:t>о</w:t>
      </w:r>
      <w:r w:rsidRPr="00E61D23">
        <w:rPr>
          <w:rFonts w:ascii="Times New Roman" w:hAnsi="Times New Roman"/>
          <w:sz w:val="24"/>
          <w:szCs w:val="24"/>
        </w:rPr>
        <w:t>моченном осуществлять государственные полномочия по организации и осуществлению деятельности по опеке и попечительству»;</w:t>
      </w:r>
    </w:p>
    <w:p w:rsidR="005C32DD" w:rsidRPr="00E61D23" w:rsidRDefault="005C32DD" w:rsidP="00962D78">
      <w:pPr>
        <w:tabs>
          <w:tab w:val="left" w:pos="1134"/>
        </w:tabs>
        <w:spacing w:line="240" w:lineRule="auto"/>
        <w:ind w:firstLine="709"/>
        <w:jc w:val="both"/>
        <w:rPr>
          <w:rFonts w:ascii="Times New Roman" w:hAnsi="Times New Roman"/>
          <w:sz w:val="24"/>
          <w:szCs w:val="24"/>
        </w:rPr>
      </w:pPr>
      <w:r w:rsidRPr="00E61D23">
        <w:rPr>
          <w:rFonts w:ascii="Times New Roman" w:hAnsi="Times New Roman"/>
          <w:sz w:val="24"/>
          <w:szCs w:val="24"/>
        </w:rPr>
        <w:t>- Постановление Главы администрации муниципального образования «город Десн</w:t>
      </w:r>
      <w:r w:rsidRPr="00E61D23">
        <w:rPr>
          <w:rFonts w:ascii="Times New Roman" w:hAnsi="Times New Roman"/>
          <w:sz w:val="24"/>
          <w:szCs w:val="24"/>
        </w:rPr>
        <w:t>о</w:t>
      </w:r>
      <w:r w:rsidRPr="00E61D23">
        <w:rPr>
          <w:rFonts w:ascii="Times New Roman" w:hAnsi="Times New Roman"/>
          <w:sz w:val="24"/>
          <w:szCs w:val="24"/>
        </w:rPr>
        <w:t>горск» Смоленской области от 18.02.2008 № 96 «Об органе, уполномоченном осуществлять государственные полномочия по организации и осуществлению деятельности по опеке и п</w:t>
      </w:r>
      <w:r w:rsidRPr="00E61D23">
        <w:rPr>
          <w:rFonts w:ascii="Times New Roman" w:hAnsi="Times New Roman"/>
          <w:sz w:val="24"/>
          <w:szCs w:val="24"/>
        </w:rPr>
        <w:t>о</w:t>
      </w:r>
      <w:r w:rsidRPr="00E61D23">
        <w:rPr>
          <w:rFonts w:ascii="Times New Roman" w:hAnsi="Times New Roman"/>
          <w:sz w:val="24"/>
          <w:szCs w:val="24"/>
        </w:rPr>
        <w:t>печительству»</w:t>
      </w:r>
      <w:r>
        <w:rPr>
          <w:rFonts w:ascii="Times New Roman" w:hAnsi="Times New Roman"/>
          <w:sz w:val="24"/>
          <w:szCs w:val="24"/>
        </w:rPr>
        <w:t xml:space="preserve"> (ред. от 02.05.2017 № 394)</w:t>
      </w:r>
      <w:r w:rsidRPr="00E61D23">
        <w:rPr>
          <w:rFonts w:ascii="Times New Roman" w:hAnsi="Times New Roman"/>
          <w:sz w:val="24"/>
          <w:szCs w:val="24"/>
        </w:rPr>
        <w:t>;</w:t>
      </w:r>
    </w:p>
    <w:p w:rsidR="005C32DD" w:rsidRPr="00E61D23" w:rsidRDefault="005C32DD" w:rsidP="00962D78">
      <w:pPr>
        <w:tabs>
          <w:tab w:val="left" w:pos="1134"/>
        </w:tabs>
        <w:spacing w:line="240" w:lineRule="auto"/>
        <w:ind w:firstLine="709"/>
        <w:jc w:val="both"/>
        <w:rPr>
          <w:rFonts w:ascii="Times New Roman" w:hAnsi="Times New Roman"/>
          <w:sz w:val="24"/>
          <w:szCs w:val="24"/>
        </w:rPr>
      </w:pPr>
      <w:r w:rsidRPr="00E61D23">
        <w:rPr>
          <w:rFonts w:ascii="Times New Roman" w:hAnsi="Times New Roman"/>
          <w:sz w:val="24"/>
          <w:szCs w:val="24"/>
        </w:rPr>
        <w:t>- Порядок межведомственного взаимодействия органов и учреждений системы пр</w:t>
      </w:r>
      <w:r w:rsidRPr="00E61D23">
        <w:rPr>
          <w:rFonts w:ascii="Times New Roman" w:hAnsi="Times New Roman"/>
          <w:sz w:val="24"/>
          <w:szCs w:val="24"/>
        </w:rPr>
        <w:t>о</w:t>
      </w:r>
      <w:r w:rsidRPr="00E61D23">
        <w:rPr>
          <w:rFonts w:ascii="Times New Roman" w:hAnsi="Times New Roman"/>
          <w:sz w:val="24"/>
          <w:szCs w:val="24"/>
        </w:rPr>
        <w:t>филактики и защиты прав детей муниципального образования «город Десногорск» Смоле</w:t>
      </w:r>
      <w:r w:rsidRPr="00E61D23">
        <w:rPr>
          <w:rFonts w:ascii="Times New Roman" w:hAnsi="Times New Roman"/>
          <w:sz w:val="24"/>
          <w:szCs w:val="24"/>
        </w:rPr>
        <w:t>н</w:t>
      </w:r>
      <w:r w:rsidRPr="00E61D23">
        <w:rPr>
          <w:rFonts w:ascii="Times New Roman" w:hAnsi="Times New Roman"/>
          <w:sz w:val="24"/>
          <w:szCs w:val="24"/>
        </w:rPr>
        <w:t>ской области по профилактике социального сиротства и неблагополучия в семьях, утве</w:t>
      </w:r>
      <w:r w:rsidRPr="00E61D23">
        <w:rPr>
          <w:rFonts w:ascii="Times New Roman" w:hAnsi="Times New Roman"/>
          <w:sz w:val="24"/>
          <w:szCs w:val="24"/>
        </w:rPr>
        <w:t>р</w:t>
      </w:r>
      <w:r w:rsidRPr="00E61D23">
        <w:rPr>
          <w:rFonts w:ascii="Times New Roman" w:hAnsi="Times New Roman"/>
          <w:sz w:val="24"/>
          <w:szCs w:val="24"/>
        </w:rPr>
        <w:t>жденный постановлением Главы администрации муниципального образования «город Де</w:t>
      </w:r>
      <w:r w:rsidRPr="00E61D23">
        <w:rPr>
          <w:rFonts w:ascii="Times New Roman" w:hAnsi="Times New Roman"/>
          <w:sz w:val="24"/>
          <w:szCs w:val="24"/>
        </w:rPr>
        <w:t>с</w:t>
      </w:r>
      <w:r w:rsidRPr="00E61D23">
        <w:rPr>
          <w:rFonts w:ascii="Times New Roman" w:hAnsi="Times New Roman"/>
          <w:sz w:val="24"/>
          <w:szCs w:val="24"/>
        </w:rPr>
        <w:t>ногорск» Смоленской области от 30.06.2009 № 628а;</w:t>
      </w:r>
    </w:p>
    <w:p w:rsidR="005C32DD" w:rsidRDefault="005C32DD" w:rsidP="00962D78">
      <w:pPr>
        <w:tabs>
          <w:tab w:val="left" w:pos="1134"/>
        </w:tabs>
        <w:spacing w:line="240" w:lineRule="auto"/>
        <w:ind w:firstLine="709"/>
        <w:jc w:val="both"/>
        <w:rPr>
          <w:rFonts w:ascii="Times New Roman" w:hAnsi="Times New Roman"/>
          <w:sz w:val="24"/>
          <w:szCs w:val="24"/>
        </w:rPr>
      </w:pPr>
      <w:r>
        <w:rPr>
          <w:rFonts w:ascii="Times New Roman" w:hAnsi="Times New Roman"/>
          <w:sz w:val="24"/>
          <w:szCs w:val="24"/>
        </w:rPr>
        <w:t>- Положение</w:t>
      </w:r>
      <w:r w:rsidRPr="006E0193">
        <w:rPr>
          <w:rFonts w:ascii="Times New Roman" w:hAnsi="Times New Roman"/>
          <w:sz w:val="24"/>
          <w:szCs w:val="24"/>
        </w:rPr>
        <w:t xml:space="preserve"> о сохранении, осуществлении контроля за использованием и (или) ра</w:t>
      </w:r>
      <w:r w:rsidRPr="006E0193">
        <w:rPr>
          <w:rFonts w:ascii="Times New Roman" w:hAnsi="Times New Roman"/>
          <w:sz w:val="24"/>
          <w:szCs w:val="24"/>
        </w:rPr>
        <w:t>с</w:t>
      </w:r>
      <w:r w:rsidRPr="006E0193">
        <w:rPr>
          <w:rFonts w:ascii="Times New Roman" w:hAnsi="Times New Roman"/>
          <w:sz w:val="24"/>
          <w:szCs w:val="24"/>
        </w:rPr>
        <w:t>поряжением жилыми помещениями, нанимателями или членами семей нанимателей по дог</w:t>
      </w:r>
      <w:r w:rsidRPr="006E0193">
        <w:rPr>
          <w:rFonts w:ascii="Times New Roman" w:hAnsi="Times New Roman"/>
          <w:sz w:val="24"/>
          <w:szCs w:val="24"/>
        </w:rPr>
        <w:t>о</w:t>
      </w:r>
      <w:r w:rsidRPr="006E0193">
        <w:rPr>
          <w:rFonts w:ascii="Times New Roman" w:hAnsi="Times New Roman"/>
          <w:sz w:val="24"/>
          <w:szCs w:val="24"/>
        </w:rPr>
        <w:t>ворам социального найма либо собственниками которых являются дети-сироты и дети, о</w:t>
      </w:r>
      <w:r w:rsidRPr="006E0193">
        <w:rPr>
          <w:rFonts w:ascii="Times New Roman" w:hAnsi="Times New Roman"/>
          <w:sz w:val="24"/>
          <w:szCs w:val="24"/>
        </w:rPr>
        <w:t>с</w:t>
      </w:r>
      <w:r w:rsidRPr="006E0193">
        <w:rPr>
          <w:rFonts w:ascii="Times New Roman" w:hAnsi="Times New Roman"/>
          <w:sz w:val="24"/>
          <w:szCs w:val="24"/>
        </w:rPr>
        <w:t>тавшиеся без попечения родителей, за обеспечением надлежащего санитарного и технич</w:t>
      </w:r>
      <w:r w:rsidRPr="006E0193">
        <w:rPr>
          <w:rFonts w:ascii="Times New Roman" w:hAnsi="Times New Roman"/>
          <w:sz w:val="24"/>
          <w:szCs w:val="24"/>
        </w:rPr>
        <w:t>е</w:t>
      </w:r>
      <w:r w:rsidRPr="006E0193">
        <w:rPr>
          <w:rFonts w:ascii="Times New Roman" w:hAnsi="Times New Roman"/>
          <w:sz w:val="24"/>
          <w:szCs w:val="24"/>
        </w:rPr>
        <w:t>ского состояния эти</w:t>
      </w:r>
      <w:r>
        <w:rPr>
          <w:rFonts w:ascii="Times New Roman" w:hAnsi="Times New Roman"/>
          <w:sz w:val="24"/>
          <w:szCs w:val="24"/>
        </w:rPr>
        <w:t>х жилых помещений, утвержденное</w:t>
      </w:r>
      <w:r w:rsidRPr="006E0193">
        <w:rPr>
          <w:rFonts w:ascii="Times New Roman" w:hAnsi="Times New Roman"/>
          <w:sz w:val="24"/>
          <w:szCs w:val="24"/>
        </w:rPr>
        <w:t xml:space="preserve"> постановлением Администрации муниципального образования «город Десногорск» Смоленской области от 16.02.2018№ 146</w:t>
      </w:r>
      <w:r>
        <w:rPr>
          <w:rFonts w:ascii="Times New Roman" w:hAnsi="Times New Roman"/>
          <w:sz w:val="24"/>
          <w:szCs w:val="24"/>
        </w:rPr>
        <w:t>;</w:t>
      </w:r>
    </w:p>
    <w:p w:rsidR="005C32DD" w:rsidRDefault="005C32DD" w:rsidP="00962D78">
      <w:pPr>
        <w:tabs>
          <w:tab w:val="left" w:pos="1134"/>
        </w:tabs>
        <w:spacing w:line="240" w:lineRule="auto"/>
        <w:ind w:firstLine="709"/>
        <w:jc w:val="both"/>
        <w:rPr>
          <w:rFonts w:ascii="Times New Roman" w:hAnsi="Times New Roman"/>
          <w:sz w:val="24"/>
          <w:szCs w:val="24"/>
        </w:rPr>
      </w:pPr>
      <w:r>
        <w:rPr>
          <w:rFonts w:ascii="Times New Roman" w:hAnsi="Times New Roman"/>
          <w:sz w:val="24"/>
          <w:szCs w:val="24"/>
        </w:rPr>
        <w:t>- Порядок выдачи справок о соответствии жилых помещений техническим правилам и нормам на территории муниципального образования «город Десногорск» Смоленской обла</w:t>
      </w:r>
      <w:r>
        <w:rPr>
          <w:rFonts w:ascii="Times New Roman" w:hAnsi="Times New Roman"/>
          <w:sz w:val="24"/>
          <w:szCs w:val="24"/>
        </w:rPr>
        <w:t>с</w:t>
      </w:r>
      <w:r>
        <w:rPr>
          <w:rFonts w:ascii="Times New Roman" w:hAnsi="Times New Roman"/>
          <w:sz w:val="24"/>
          <w:szCs w:val="24"/>
        </w:rPr>
        <w:t xml:space="preserve">ти по запросам органа опеки и попечительства, </w:t>
      </w:r>
      <w:r w:rsidRPr="003F666C">
        <w:rPr>
          <w:rFonts w:ascii="Times New Roman" w:hAnsi="Times New Roman"/>
          <w:sz w:val="24"/>
          <w:szCs w:val="24"/>
        </w:rPr>
        <w:t>утвержденн</w:t>
      </w:r>
      <w:r>
        <w:rPr>
          <w:rFonts w:ascii="Times New Roman" w:hAnsi="Times New Roman"/>
          <w:sz w:val="24"/>
          <w:szCs w:val="24"/>
        </w:rPr>
        <w:t>ый</w:t>
      </w:r>
      <w:r w:rsidRPr="003F666C">
        <w:rPr>
          <w:rFonts w:ascii="Times New Roman" w:hAnsi="Times New Roman"/>
          <w:sz w:val="24"/>
          <w:szCs w:val="24"/>
        </w:rPr>
        <w:t xml:space="preserve"> постановлением </w:t>
      </w:r>
      <w:r>
        <w:rPr>
          <w:rFonts w:ascii="Times New Roman" w:hAnsi="Times New Roman"/>
          <w:sz w:val="24"/>
          <w:szCs w:val="24"/>
        </w:rPr>
        <w:t>А</w:t>
      </w:r>
      <w:r w:rsidRPr="003F666C">
        <w:rPr>
          <w:rFonts w:ascii="Times New Roman" w:hAnsi="Times New Roman"/>
          <w:sz w:val="24"/>
          <w:szCs w:val="24"/>
        </w:rPr>
        <w:t>дминистр</w:t>
      </w:r>
      <w:r w:rsidRPr="003F666C">
        <w:rPr>
          <w:rFonts w:ascii="Times New Roman" w:hAnsi="Times New Roman"/>
          <w:sz w:val="24"/>
          <w:szCs w:val="24"/>
        </w:rPr>
        <w:t>а</w:t>
      </w:r>
      <w:r w:rsidRPr="003F666C">
        <w:rPr>
          <w:rFonts w:ascii="Times New Roman" w:hAnsi="Times New Roman"/>
          <w:sz w:val="24"/>
          <w:szCs w:val="24"/>
        </w:rPr>
        <w:t>ции муниципального образования «город Дес</w:t>
      </w:r>
      <w:r>
        <w:rPr>
          <w:rFonts w:ascii="Times New Roman" w:hAnsi="Times New Roman"/>
          <w:sz w:val="24"/>
          <w:szCs w:val="24"/>
        </w:rPr>
        <w:t>ногорск» Смоленской области от 05.02.2013 № 93 (ред. от 15.04.2013 № 331, от 26.03.2014 № 337);</w:t>
      </w:r>
    </w:p>
    <w:p w:rsidR="005C32DD" w:rsidRDefault="005C32DD" w:rsidP="00962D78">
      <w:pPr>
        <w:tabs>
          <w:tab w:val="left" w:pos="1134"/>
        </w:tabs>
        <w:spacing w:line="240" w:lineRule="auto"/>
        <w:ind w:firstLine="709"/>
        <w:jc w:val="both"/>
        <w:rPr>
          <w:rFonts w:ascii="Times New Roman" w:hAnsi="Times New Roman"/>
          <w:sz w:val="24"/>
          <w:szCs w:val="24"/>
        </w:rPr>
      </w:pPr>
      <w:r>
        <w:rPr>
          <w:rFonts w:ascii="Times New Roman" w:hAnsi="Times New Roman"/>
          <w:sz w:val="24"/>
          <w:szCs w:val="24"/>
        </w:rPr>
        <w:t>- Постановление Администрации муниципального образования «город Десногорск» Смоленской области от 21.02.2013 № 185 «О ведении единого учета несовершеннолетних и семей, находящихся в социально опасном положении, на территории муниципального обр</w:t>
      </w:r>
      <w:r>
        <w:rPr>
          <w:rFonts w:ascii="Times New Roman" w:hAnsi="Times New Roman"/>
          <w:sz w:val="24"/>
          <w:szCs w:val="24"/>
        </w:rPr>
        <w:t>а</w:t>
      </w:r>
      <w:r>
        <w:rPr>
          <w:rFonts w:ascii="Times New Roman" w:hAnsi="Times New Roman"/>
          <w:sz w:val="24"/>
          <w:szCs w:val="24"/>
        </w:rPr>
        <w:t>зования «город Десногорск» Смоленской области»;</w:t>
      </w:r>
    </w:p>
    <w:p w:rsidR="005C32DD" w:rsidRDefault="005C32DD" w:rsidP="00962D7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Порядок межведомственного взаимодействия органов и учреждений системы пр</w:t>
      </w:r>
      <w:r>
        <w:rPr>
          <w:rFonts w:ascii="Times New Roman" w:hAnsi="Times New Roman"/>
          <w:sz w:val="24"/>
          <w:szCs w:val="24"/>
        </w:rPr>
        <w:t>о</w:t>
      </w:r>
      <w:r>
        <w:rPr>
          <w:rFonts w:ascii="Times New Roman" w:hAnsi="Times New Roman"/>
          <w:sz w:val="24"/>
          <w:szCs w:val="24"/>
        </w:rPr>
        <w:t>филактики безнадзорности и правонарушений несовершеннолетних по вопросам выявления несовершеннолетних и семей, находящихся в социально опасном положении, утвержденный постановлением А</w:t>
      </w:r>
      <w:r w:rsidRPr="003F666C">
        <w:rPr>
          <w:rFonts w:ascii="Times New Roman" w:hAnsi="Times New Roman"/>
          <w:sz w:val="24"/>
          <w:szCs w:val="24"/>
        </w:rPr>
        <w:t>дминистрации муниципального образования «город Дес</w:t>
      </w:r>
      <w:r>
        <w:rPr>
          <w:rFonts w:ascii="Times New Roman" w:hAnsi="Times New Roman"/>
          <w:sz w:val="24"/>
          <w:szCs w:val="24"/>
        </w:rPr>
        <w:t>ногорск» Смоле</w:t>
      </w:r>
      <w:r>
        <w:rPr>
          <w:rFonts w:ascii="Times New Roman" w:hAnsi="Times New Roman"/>
          <w:sz w:val="24"/>
          <w:szCs w:val="24"/>
        </w:rPr>
        <w:t>н</w:t>
      </w:r>
      <w:r>
        <w:rPr>
          <w:rFonts w:ascii="Times New Roman" w:hAnsi="Times New Roman"/>
          <w:sz w:val="24"/>
          <w:szCs w:val="24"/>
        </w:rPr>
        <w:t>ской области от 29.10.2014 № 1287;</w:t>
      </w:r>
    </w:p>
    <w:p w:rsidR="005C32DD" w:rsidRDefault="005C32DD" w:rsidP="00962D78">
      <w:pPr>
        <w:tabs>
          <w:tab w:val="left" w:pos="1134"/>
        </w:tabs>
        <w:spacing w:after="0" w:line="240" w:lineRule="auto"/>
        <w:ind w:firstLine="709"/>
        <w:jc w:val="both"/>
        <w:rPr>
          <w:rFonts w:ascii="Times New Roman" w:hAnsi="Times New Roman"/>
          <w:sz w:val="24"/>
          <w:szCs w:val="24"/>
        </w:rPr>
      </w:pPr>
    </w:p>
    <w:p w:rsidR="005C32DD" w:rsidRDefault="005C32DD" w:rsidP="00962D7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Постановление Администрации муниципального образования «город Десногорск» Смоленской области от 01.06.2016 № 555 «О создании Службы экстренного реагирования в случаях выявления фактов жестокого обращения с несовершеннолетними на территории м</w:t>
      </w:r>
      <w:r>
        <w:rPr>
          <w:rFonts w:ascii="Times New Roman" w:hAnsi="Times New Roman"/>
          <w:sz w:val="24"/>
          <w:szCs w:val="24"/>
        </w:rPr>
        <w:t>у</w:t>
      </w:r>
      <w:r>
        <w:rPr>
          <w:rFonts w:ascii="Times New Roman" w:hAnsi="Times New Roman"/>
          <w:sz w:val="24"/>
          <w:szCs w:val="24"/>
        </w:rPr>
        <w:t>ниципального образования «город Десногорск» Смоленской области» (ред. от 04.05.2017 № 413);</w:t>
      </w:r>
    </w:p>
    <w:p w:rsidR="005C32DD" w:rsidRDefault="005C32DD" w:rsidP="00962D7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Порядок предоставления детям-сиротам и детям, оставшимся без попечения родит</w:t>
      </w:r>
      <w:r>
        <w:rPr>
          <w:rFonts w:ascii="Times New Roman" w:hAnsi="Times New Roman"/>
          <w:sz w:val="24"/>
          <w:szCs w:val="24"/>
        </w:rPr>
        <w:t>е</w:t>
      </w:r>
      <w:r>
        <w:rPr>
          <w:rFonts w:ascii="Times New Roman" w:hAnsi="Times New Roman"/>
          <w:sz w:val="24"/>
          <w:szCs w:val="24"/>
        </w:rPr>
        <w:t>лей, лицам из числа детей-сирот и детей, оставшихся без попечения родителей, жилых п</w:t>
      </w:r>
      <w:r>
        <w:rPr>
          <w:rFonts w:ascii="Times New Roman" w:hAnsi="Times New Roman"/>
          <w:sz w:val="24"/>
          <w:szCs w:val="24"/>
        </w:rPr>
        <w:t>о</w:t>
      </w:r>
      <w:r>
        <w:rPr>
          <w:rFonts w:ascii="Times New Roman" w:hAnsi="Times New Roman"/>
          <w:sz w:val="24"/>
          <w:szCs w:val="24"/>
        </w:rPr>
        <w:t>мещений муниципального специализированного жилищного фонда в муниципальном обр</w:t>
      </w:r>
      <w:r>
        <w:rPr>
          <w:rFonts w:ascii="Times New Roman" w:hAnsi="Times New Roman"/>
          <w:sz w:val="24"/>
          <w:szCs w:val="24"/>
        </w:rPr>
        <w:t>а</w:t>
      </w:r>
      <w:r>
        <w:rPr>
          <w:rFonts w:ascii="Times New Roman" w:hAnsi="Times New Roman"/>
          <w:sz w:val="24"/>
          <w:szCs w:val="24"/>
        </w:rPr>
        <w:t>зовании «город Десногорск» Смоленской области и осуществления контроля за использов</w:t>
      </w:r>
      <w:r>
        <w:rPr>
          <w:rFonts w:ascii="Times New Roman" w:hAnsi="Times New Roman"/>
          <w:sz w:val="24"/>
          <w:szCs w:val="24"/>
        </w:rPr>
        <w:t>а</w:t>
      </w:r>
      <w:r>
        <w:rPr>
          <w:rFonts w:ascii="Times New Roman" w:hAnsi="Times New Roman"/>
          <w:sz w:val="24"/>
          <w:szCs w:val="24"/>
        </w:rPr>
        <w:t>нием и сохранностью жилых помещений муниципального специализированного жилищного фонда, предоставленных по договорам найма детям-сиротам и детям, оставшимся без поп</w:t>
      </w:r>
      <w:r>
        <w:rPr>
          <w:rFonts w:ascii="Times New Roman" w:hAnsi="Times New Roman"/>
          <w:sz w:val="24"/>
          <w:szCs w:val="24"/>
        </w:rPr>
        <w:t>е</w:t>
      </w:r>
      <w:r>
        <w:rPr>
          <w:rFonts w:ascii="Times New Roman" w:hAnsi="Times New Roman"/>
          <w:sz w:val="24"/>
          <w:szCs w:val="24"/>
        </w:rPr>
        <w:t>чения родителей, лицам из числа детей-сирот и детей, оставшихся без попечения родителей, утвержденный постановлением Администрации муниципального образования «город Десн</w:t>
      </w:r>
      <w:r>
        <w:rPr>
          <w:rFonts w:ascii="Times New Roman" w:hAnsi="Times New Roman"/>
          <w:sz w:val="24"/>
          <w:szCs w:val="24"/>
        </w:rPr>
        <w:t>о</w:t>
      </w:r>
      <w:r>
        <w:rPr>
          <w:rFonts w:ascii="Times New Roman" w:hAnsi="Times New Roman"/>
          <w:sz w:val="24"/>
          <w:szCs w:val="24"/>
        </w:rPr>
        <w:t>горск» Смоленской области от 26.01.2018 № 61.</w:t>
      </w:r>
    </w:p>
    <w:p w:rsidR="005C32DD" w:rsidRDefault="005C32DD" w:rsidP="00962D78">
      <w:pPr>
        <w:tabs>
          <w:tab w:val="left" w:pos="1134"/>
        </w:tabs>
        <w:spacing w:after="0" w:line="240" w:lineRule="auto"/>
        <w:ind w:firstLine="709"/>
        <w:jc w:val="both"/>
        <w:rPr>
          <w:rFonts w:ascii="Times New Roman" w:hAnsi="Times New Roman"/>
          <w:sz w:val="24"/>
          <w:szCs w:val="24"/>
        </w:rPr>
      </w:pPr>
    </w:p>
    <w:p w:rsidR="005C32DD" w:rsidRDefault="005C32DD" w:rsidP="00962D7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Порядок межведомственного взаимодействия по сопровождению замещающих с</w:t>
      </w:r>
      <w:r>
        <w:rPr>
          <w:rFonts w:ascii="Times New Roman" w:hAnsi="Times New Roman"/>
          <w:sz w:val="24"/>
          <w:szCs w:val="24"/>
        </w:rPr>
        <w:t>е</w:t>
      </w:r>
      <w:r>
        <w:rPr>
          <w:rFonts w:ascii="Times New Roman" w:hAnsi="Times New Roman"/>
          <w:sz w:val="24"/>
          <w:szCs w:val="24"/>
        </w:rPr>
        <w:t>мей на территории муниципального образования «город Десногорск» Смоленской области, утвержденный приказом Комитета по образованию г. Десногорска от 19.11.2018 № 803.</w:t>
      </w:r>
    </w:p>
    <w:p w:rsidR="005C32DD" w:rsidRPr="00931FB6" w:rsidRDefault="005C32DD" w:rsidP="00962D78">
      <w:pPr>
        <w:tabs>
          <w:tab w:val="left" w:pos="1134"/>
        </w:tabs>
        <w:spacing w:after="0" w:line="240" w:lineRule="auto"/>
        <w:ind w:firstLine="709"/>
        <w:jc w:val="both"/>
        <w:rPr>
          <w:rFonts w:ascii="Times New Roman" w:hAnsi="Times New Roman"/>
          <w:sz w:val="24"/>
          <w:szCs w:val="24"/>
        </w:rPr>
      </w:pPr>
    </w:p>
    <w:p w:rsidR="005C32DD" w:rsidRPr="00931FB6" w:rsidRDefault="005C32DD" w:rsidP="00962D78">
      <w:pPr>
        <w:tabs>
          <w:tab w:val="left" w:pos="1134"/>
        </w:tabs>
        <w:spacing w:after="0" w:line="240" w:lineRule="auto"/>
        <w:ind w:firstLine="709"/>
        <w:jc w:val="both"/>
        <w:rPr>
          <w:rFonts w:ascii="Times New Roman" w:hAnsi="Times New Roman"/>
          <w:sz w:val="24"/>
          <w:szCs w:val="24"/>
        </w:rPr>
      </w:pPr>
      <w:r w:rsidRPr="00931FB6">
        <w:rPr>
          <w:rFonts w:ascii="Times New Roman" w:hAnsi="Times New Roman"/>
          <w:sz w:val="24"/>
          <w:szCs w:val="24"/>
        </w:rPr>
        <w:t>В соответствии с Федеральным законом от 27</w:t>
      </w:r>
      <w:r>
        <w:rPr>
          <w:rFonts w:ascii="Times New Roman" w:hAnsi="Times New Roman"/>
          <w:sz w:val="24"/>
          <w:szCs w:val="24"/>
        </w:rPr>
        <w:t>.07.</w:t>
      </w:r>
      <w:r w:rsidRPr="00931FB6">
        <w:rPr>
          <w:rFonts w:ascii="Times New Roman" w:hAnsi="Times New Roman"/>
          <w:sz w:val="24"/>
          <w:szCs w:val="24"/>
        </w:rPr>
        <w:t>2010№ 210 – ФЗ «Об организации предоставления государственных и муниципальных услуг» по предоставлению вышеуказа</w:t>
      </w:r>
      <w:r w:rsidRPr="00931FB6">
        <w:rPr>
          <w:rFonts w:ascii="Times New Roman" w:hAnsi="Times New Roman"/>
          <w:sz w:val="24"/>
          <w:szCs w:val="24"/>
        </w:rPr>
        <w:t>н</w:t>
      </w:r>
      <w:r w:rsidRPr="00931FB6">
        <w:rPr>
          <w:rFonts w:ascii="Times New Roman" w:hAnsi="Times New Roman"/>
          <w:sz w:val="24"/>
          <w:szCs w:val="24"/>
        </w:rPr>
        <w:t>ных государственных услуг, переданных на муниципальный уровень, утверждены Админ</w:t>
      </w:r>
      <w:r w:rsidRPr="00931FB6">
        <w:rPr>
          <w:rFonts w:ascii="Times New Roman" w:hAnsi="Times New Roman"/>
          <w:sz w:val="24"/>
          <w:szCs w:val="24"/>
        </w:rPr>
        <w:t>и</w:t>
      </w:r>
      <w:r w:rsidRPr="00931FB6">
        <w:rPr>
          <w:rFonts w:ascii="Times New Roman" w:hAnsi="Times New Roman"/>
          <w:sz w:val="24"/>
          <w:szCs w:val="24"/>
        </w:rPr>
        <w:t>стративные регламенты</w:t>
      </w:r>
      <w:r>
        <w:rPr>
          <w:rFonts w:ascii="Times New Roman" w:hAnsi="Times New Roman"/>
          <w:sz w:val="24"/>
          <w:szCs w:val="24"/>
        </w:rPr>
        <w:t xml:space="preserve"> с учетом изменения законодательства</w:t>
      </w:r>
      <w:r w:rsidRPr="00931FB6">
        <w:rPr>
          <w:rFonts w:ascii="Times New Roman" w:hAnsi="Times New Roman"/>
          <w:sz w:val="24"/>
          <w:szCs w:val="24"/>
        </w:rPr>
        <w:t>:</w:t>
      </w:r>
    </w:p>
    <w:p w:rsidR="005C32DD" w:rsidRPr="00931FB6" w:rsidRDefault="005C32DD" w:rsidP="00962D78">
      <w:pPr>
        <w:tabs>
          <w:tab w:val="left" w:pos="1134"/>
        </w:tabs>
        <w:spacing w:after="0" w:line="240" w:lineRule="auto"/>
        <w:ind w:firstLine="709"/>
        <w:jc w:val="both"/>
        <w:rPr>
          <w:rFonts w:ascii="Times New Roman" w:hAnsi="Times New Roman"/>
          <w:sz w:val="24"/>
          <w:szCs w:val="24"/>
        </w:rPr>
      </w:pPr>
      <w:r w:rsidRPr="00857003">
        <w:rPr>
          <w:rFonts w:ascii="Times New Roman" w:hAnsi="Times New Roman"/>
          <w:sz w:val="24"/>
          <w:szCs w:val="24"/>
        </w:rPr>
        <w:t xml:space="preserve">- Административный регламент </w:t>
      </w:r>
      <w:r w:rsidRPr="00857003">
        <w:rPr>
          <w:rFonts w:ascii="Times New Roman" w:hAnsi="Times New Roman"/>
          <w:bCs/>
          <w:sz w:val="24"/>
          <w:szCs w:val="24"/>
        </w:rPr>
        <w:t xml:space="preserve">«Назначение опекуном или попечителем гражданина, выразившего желание стать опекуном или попечителем несовершеннолетних граждан», </w:t>
      </w:r>
      <w:r w:rsidRPr="00857003">
        <w:rPr>
          <w:rFonts w:ascii="Times New Roman" w:hAnsi="Times New Roman"/>
          <w:sz w:val="24"/>
          <w:szCs w:val="24"/>
        </w:rPr>
        <w:t>у</w:t>
      </w:r>
      <w:r w:rsidRPr="00857003">
        <w:rPr>
          <w:rFonts w:ascii="Times New Roman" w:hAnsi="Times New Roman"/>
          <w:sz w:val="24"/>
          <w:szCs w:val="24"/>
        </w:rPr>
        <w:t>т</w:t>
      </w:r>
      <w:r w:rsidRPr="00857003">
        <w:rPr>
          <w:rFonts w:ascii="Times New Roman" w:hAnsi="Times New Roman"/>
          <w:sz w:val="24"/>
          <w:szCs w:val="24"/>
        </w:rPr>
        <w:t>вержденный постановлением Администрации муниципального образования «город Дес</w:t>
      </w:r>
      <w:r>
        <w:rPr>
          <w:rFonts w:ascii="Times New Roman" w:hAnsi="Times New Roman"/>
          <w:sz w:val="24"/>
          <w:szCs w:val="24"/>
        </w:rPr>
        <w:t>н</w:t>
      </w:r>
      <w:r>
        <w:rPr>
          <w:rFonts w:ascii="Times New Roman" w:hAnsi="Times New Roman"/>
          <w:sz w:val="24"/>
          <w:szCs w:val="24"/>
        </w:rPr>
        <w:t>о</w:t>
      </w:r>
      <w:r>
        <w:rPr>
          <w:rFonts w:ascii="Times New Roman" w:hAnsi="Times New Roman"/>
          <w:sz w:val="24"/>
          <w:szCs w:val="24"/>
        </w:rPr>
        <w:t>горск» Смоленской области от 14</w:t>
      </w:r>
      <w:r w:rsidRPr="00857003">
        <w:rPr>
          <w:rFonts w:ascii="Times New Roman" w:hAnsi="Times New Roman"/>
          <w:sz w:val="24"/>
          <w:szCs w:val="24"/>
        </w:rPr>
        <w:t>.0</w:t>
      </w:r>
      <w:r>
        <w:rPr>
          <w:rFonts w:ascii="Times New Roman" w:hAnsi="Times New Roman"/>
          <w:sz w:val="24"/>
          <w:szCs w:val="24"/>
        </w:rPr>
        <w:t>6</w:t>
      </w:r>
      <w:r w:rsidRPr="00857003">
        <w:rPr>
          <w:rFonts w:ascii="Times New Roman" w:hAnsi="Times New Roman"/>
          <w:sz w:val="24"/>
          <w:szCs w:val="24"/>
        </w:rPr>
        <w:t>.201</w:t>
      </w:r>
      <w:r>
        <w:rPr>
          <w:rFonts w:ascii="Times New Roman" w:hAnsi="Times New Roman"/>
          <w:sz w:val="24"/>
          <w:szCs w:val="24"/>
        </w:rPr>
        <w:t>6</w:t>
      </w:r>
      <w:r w:rsidRPr="00857003">
        <w:rPr>
          <w:rFonts w:ascii="Times New Roman" w:hAnsi="Times New Roman"/>
          <w:sz w:val="24"/>
          <w:szCs w:val="24"/>
        </w:rPr>
        <w:t xml:space="preserve"> № </w:t>
      </w:r>
      <w:r>
        <w:rPr>
          <w:rFonts w:ascii="Times New Roman" w:hAnsi="Times New Roman"/>
          <w:sz w:val="24"/>
          <w:szCs w:val="24"/>
        </w:rPr>
        <w:t>620.</w:t>
      </w:r>
    </w:p>
    <w:p w:rsidR="005C32DD" w:rsidRPr="00931FB6" w:rsidRDefault="005C32DD" w:rsidP="00962D78">
      <w:pPr>
        <w:tabs>
          <w:tab w:val="left" w:pos="1134"/>
        </w:tabs>
        <w:spacing w:after="0" w:line="240" w:lineRule="auto"/>
        <w:ind w:firstLine="709"/>
        <w:jc w:val="both"/>
        <w:rPr>
          <w:rFonts w:ascii="Times New Roman" w:hAnsi="Times New Roman"/>
          <w:sz w:val="24"/>
          <w:szCs w:val="24"/>
        </w:rPr>
      </w:pPr>
    </w:p>
    <w:p w:rsidR="005C32DD" w:rsidRPr="00931FB6" w:rsidRDefault="005C32DD" w:rsidP="00962D78">
      <w:pPr>
        <w:tabs>
          <w:tab w:val="left" w:pos="1134"/>
        </w:tabs>
        <w:spacing w:after="0" w:line="240" w:lineRule="auto"/>
        <w:ind w:firstLine="709"/>
        <w:jc w:val="both"/>
        <w:rPr>
          <w:rFonts w:ascii="Times New Roman" w:hAnsi="Times New Roman"/>
          <w:sz w:val="24"/>
          <w:szCs w:val="24"/>
        </w:rPr>
      </w:pPr>
      <w:r w:rsidRPr="009E10B6">
        <w:rPr>
          <w:rFonts w:ascii="Times New Roman" w:hAnsi="Times New Roman"/>
          <w:bCs/>
          <w:sz w:val="24"/>
          <w:szCs w:val="24"/>
        </w:rPr>
        <w:t xml:space="preserve">- </w:t>
      </w:r>
      <w:r w:rsidRPr="009E10B6">
        <w:rPr>
          <w:rFonts w:ascii="Times New Roman" w:hAnsi="Times New Roman"/>
          <w:sz w:val="24"/>
          <w:szCs w:val="24"/>
        </w:rPr>
        <w:t xml:space="preserve">Административный регламент </w:t>
      </w:r>
      <w:r w:rsidRPr="009E10B6">
        <w:rPr>
          <w:rFonts w:ascii="Times New Roman" w:hAnsi="Times New Roman"/>
          <w:bCs/>
          <w:sz w:val="24"/>
          <w:szCs w:val="24"/>
        </w:rPr>
        <w:t xml:space="preserve">«Выдача заключения о возможности гражданина быть усыновителем», </w:t>
      </w:r>
      <w:r w:rsidRPr="009E10B6">
        <w:rPr>
          <w:rFonts w:ascii="Times New Roman" w:hAnsi="Times New Roman"/>
          <w:sz w:val="24"/>
          <w:szCs w:val="24"/>
        </w:rPr>
        <w:t>утвержденный постановлением Администрации муниципального образов</w:t>
      </w:r>
      <w:r w:rsidRPr="009E10B6">
        <w:rPr>
          <w:rFonts w:ascii="Times New Roman" w:hAnsi="Times New Roman"/>
          <w:sz w:val="24"/>
          <w:szCs w:val="24"/>
        </w:rPr>
        <w:t>а</w:t>
      </w:r>
      <w:r w:rsidRPr="009E10B6">
        <w:rPr>
          <w:rFonts w:ascii="Times New Roman" w:hAnsi="Times New Roman"/>
          <w:sz w:val="24"/>
          <w:szCs w:val="24"/>
        </w:rPr>
        <w:t>ния «город Дес</w:t>
      </w:r>
      <w:r>
        <w:rPr>
          <w:rFonts w:ascii="Times New Roman" w:hAnsi="Times New Roman"/>
          <w:sz w:val="24"/>
          <w:szCs w:val="24"/>
        </w:rPr>
        <w:t>ногорск» Смоленской области от 14</w:t>
      </w:r>
      <w:r w:rsidRPr="009E10B6">
        <w:rPr>
          <w:rFonts w:ascii="Times New Roman" w:hAnsi="Times New Roman"/>
          <w:sz w:val="24"/>
          <w:szCs w:val="24"/>
        </w:rPr>
        <w:t>.0</w:t>
      </w:r>
      <w:r>
        <w:rPr>
          <w:rFonts w:ascii="Times New Roman" w:hAnsi="Times New Roman"/>
          <w:sz w:val="24"/>
          <w:szCs w:val="24"/>
        </w:rPr>
        <w:t>6</w:t>
      </w:r>
      <w:r w:rsidRPr="009E10B6">
        <w:rPr>
          <w:rFonts w:ascii="Times New Roman" w:hAnsi="Times New Roman"/>
          <w:sz w:val="24"/>
          <w:szCs w:val="24"/>
        </w:rPr>
        <w:t>.201</w:t>
      </w:r>
      <w:r>
        <w:rPr>
          <w:rFonts w:ascii="Times New Roman" w:hAnsi="Times New Roman"/>
          <w:sz w:val="24"/>
          <w:szCs w:val="24"/>
        </w:rPr>
        <w:t>6</w:t>
      </w:r>
      <w:r w:rsidRPr="009E10B6">
        <w:rPr>
          <w:rFonts w:ascii="Times New Roman" w:hAnsi="Times New Roman"/>
          <w:sz w:val="24"/>
          <w:szCs w:val="24"/>
        </w:rPr>
        <w:t xml:space="preserve"> № </w:t>
      </w:r>
      <w:r>
        <w:rPr>
          <w:rFonts w:ascii="Times New Roman" w:hAnsi="Times New Roman"/>
          <w:sz w:val="24"/>
          <w:szCs w:val="24"/>
        </w:rPr>
        <w:t>619.</w:t>
      </w:r>
    </w:p>
    <w:p w:rsidR="005C32DD" w:rsidRPr="00931FB6" w:rsidRDefault="005C32DD" w:rsidP="00962D78">
      <w:pPr>
        <w:tabs>
          <w:tab w:val="left" w:pos="1134"/>
        </w:tabs>
        <w:spacing w:after="0" w:line="240" w:lineRule="auto"/>
        <w:ind w:firstLine="709"/>
        <w:jc w:val="both"/>
        <w:rPr>
          <w:rFonts w:ascii="Times New Roman" w:hAnsi="Times New Roman"/>
          <w:sz w:val="24"/>
          <w:szCs w:val="24"/>
        </w:rPr>
      </w:pPr>
    </w:p>
    <w:p w:rsidR="005C32DD" w:rsidRDefault="005C32DD" w:rsidP="00962D78">
      <w:pPr>
        <w:tabs>
          <w:tab w:val="left" w:pos="1134"/>
        </w:tabs>
        <w:spacing w:after="0" w:line="240" w:lineRule="auto"/>
        <w:ind w:firstLine="709"/>
        <w:jc w:val="both"/>
        <w:rPr>
          <w:rFonts w:ascii="Times New Roman" w:hAnsi="Times New Roman"/>
          <w:sz w:val="24"/>
          <w:szCs w:val="24"/>
        </w:rPr>
      </w:pPr>
      <w:r w:rsidRPr="00B50A0C">
        <w:rPr>
          <w:rFonts w:ascii="Times New Roman" w:hAnsi="Times New Roman"/>
          <w:sz w:val="24"/>
          <w:szCs w:val="24"/>
        </w:rPr>
        <w:t xml:space="preserve">- Административный регламент «Назначение опекунов или попечителей в отношении недееспособных или не полностью дееспособных граждан», утвержденный постановлением Администрации муниципального образования «город Десногорск» Смоленской области от </w:t>
      </w:r>
      <w:r>
        <w:rPr>
          <w:rFonts w:ascii="Times New Roman" w:hAnsi="Times New Roman"/>
          <w:sz w:val="24"/>
          <w:szCs w:val="24"/>
        </w:rPr>
        <w:t>24.07.2017 № 716.</w:t>
      </w:r>
    </w:p>
    <w:p w:rsidR="005C32DD" w:rsidRDefault="005C32DD" w:rsidP="00962D78">
      <w:pPr>
        <w:tabs>
          <w:tab w:val="left" w:pos="1134"/>
        </w:tabs>
        <w:spacing w:after="0" w:line="240" w:lineRule="auto"/>
        <w:ind w:firstLine="709"/>
        <w:jc w:val="both"/>
        <w:rPr>
          <w:rFonts w:ascii="Times New Roman" w:hAnsi="Times New Roman"/>
          <w:sz w:val="24"/>
          <w:szCs w:val="24"/>
        </w:rPr>
      </w:pPr>
    </w:p>
    <w:p w:rsidR="005C32DD" w:rsidRDefault="005C32DD" w:rsidP="00962D78">
      <w:pPr>
        <w:tabs>
          <w:tab w:val="left" w:pos="1134"/>
        </w:tabs>
        <w:spacing w:after="0" w:line="240" w:lineRule="auto"/>
        <w:ind w:firstLine="709"/>
        <w:jc w:val="both"/>
        <w:rPr>
          <w:rFonts w:ascii="Times New Roman" w:hAnsi="Times New Roman"/>
          <w:sz w:val="24"/>
          <w:szCs w:val="24"/>
        </w:rPr>
      </w:pPr>
      <w:r w:rsidRPr="00B50A0C">
        <w:rPr>
          <w:rFonts w:ascii="Times New Roman" w:hAnsi="Times New Roman"/>
          <w:sz w:val="24"/>
          <w:szCs w:val="24"/>
        </w:rPr>
        <w:t xml:space="preserve">- </w:t>
      </w:r>
      <w:r w:rsidRPr="00667F3B">
        <w:rPr>
          <w:rFonts w:ascii="Times New Roman" w:hAnsi="Times New Roman"/>
          <w:sz w:val="24"/>
          <w:szCs w:val="24"/>
        </w:rPr>
        <w:t>Административный регламент «</w:t>
      </w:r>
      <w:r w:rsidRPr="00B50A0C">
        <w:rPr>
          <w:rFonts w:ascii="Times New Roman" w:hAnsi="Times New Roman"/>
          <w:sz w:val="24"/>
          <w:szCs w:val="24"/>
        </w:rPr>
        <w:t>Выдача заключения о возможности временной пер</w:t>
      </w:r>
      <w:r w:rsidRPr="00B50A0C">
        <w:rPr>
          <w:rFonts w:ascii="Times New Roman" w:hAnsi="Times New Roman"/>
          <w:sz w:val="24"/>
          <w:szCs w:val="24"/>
        </w:rPr>
        <w:t>е</w:t>
      </w:r>
      <w:r w:rsidRPr="00B50A0C">
        <w:rPr>
          <w:rFonts w:ascii="Times New Roman" w:hAnsi="Times New Roman"/>
          <w:sz w:val="24"/>
          <w:szCs w:val="24"/>
        </w:rPr>
        <w:t xml:space="preserve">дачи ребенка (детей) в семью граждан, постоянно проживающих на территории Российской Федерации», </w:t>
      </w:r>
      <w:r w:rsidRPr="00667F3B">
        <w:rPr>
          <w:rFonts w:ascii="Times New Roman" w:hAnsi="Times New Roman"/>
          <w:sz w:val="24"/>
          <w:szCs w:val="24"/>
        </w:rPr>
        <w:t>утвержденный постановлением Администрации муниципального образования «город Десногорск» Смоленской области от 21.06.2012 № 629</w:t>
      </w:r>
      <w:r>
        <w:rPr>
          <w:rFonts w:ascii="Times New Roman" w:hAnsi="Times New Roman"/>
          <w:sz w:val="24"/>
          <w:szCs w:val="24"/>
        </w:rPr>
        <w:t xml:space="preserve"> (ред. от 07.09.2012 № 922, от 18.03.2013 № 244, от 30.09.2013 № 841, от 12.03.2014 № 265, от 09.06.2016 № 604).</w:t>
      </w:r>
    </w:p>
    <w:p w:rsidR="005C32DD" w:rsidRPr="00C66C3A" w:rsidRDefault="005C32DD" w:rsidP="00962D78">
      <w:pPr>
        <w:tabs>
          <w:tab w:val="left" w:pos="1134"/>
        </w:tabs>
        <w:spacing w:after="0" w:line="240" w:lineRule="auto"/>
        <w:ind w:firstLine="709"/>
        <w:jc w:val="both"/>
        <w:rPr>
          <w:rFonts w:ascii="Times New Roman" w:hAnsi="Times New Roman"/>
          <w:sz w:val="24"/>
          <w:szCs w:val="24"/>
        </w:rPr>
      </w:pPr>
    </w:p>
    <w:p w:rsidR="005C32DD" w:rsidRDefault="005C32DD" w:rsidP="00962D78">
      <w:pPr>
        <w:tabs>
          <w:tab w:val="left" w:pos="1134"/>
        </w:tabs>
        <w:spacing w:after="0" w:line="240" w:lineRule="auto"/>
        <w:ind w:firstLine="709"/>
        <w:jc w:val="both"/>
        <w:rPr>
          <w:rFonts w:ascii="Times New Roman" w:hAnsi="Times New Roman"/>
          <w:sz w:val="24"/>
          <w:szCs w:val="24"/>
        </w:rPr>
      </w:pPr>
      <w:r w:rsidRPr="00C66C3A">
        <w:rPr>
          <w:rFonts w:ascii="Times New Roman" w:hAnsi="Times New Roman"/>
          <w:sz w:val="24"/>
          <w:szCs w:val="24"/>
        </w:rPr>
        <w:t xml:space="preserve">- Административный регламент </w:t>
      </w:r>
      <w:r w:rsidRPr="00C66C3A">
        <w:rPr>
          <w:rFonts w:ascii="Times New Roman" w:hAnsi="Times New Roman"/>
          <w:bCs/>
          <w:sz w:val="24"/>
          <w:szCs w:val="24"/>
        </w:rPr>
        <w:t>«Объявление несовершеннолетнего полностью де</w:t>
      </w:r>
      <w:r w:rsidRPr="00C66C3A">
        <w:rPr>
          <w:rFonts w:ascii="Times New Roman" w:hAnsi="Times New Roman"/>
          <w:bCs/>
          <w:sz w:val="24"/>
          <w:szCs w:val="24"/>
        </w:rPr>
        <w:t>е</w:t>
      </w:r>
      <w:r w:rsidRPr="00C66C3A">
        <w:rPr>
          <w:rFonts w:ascii="Times New Roman" w:hAnsi="Times New Roman"/>
          <w:bCs/>
          <w:sz w:val="24"/>
          <w:szCs w:val="24"/>
        </w:rPr>
        <w:t xml:space="preserve">способным (эмансипированным)», </w:t>
      </w:r>
      <w:r w:rsidRPr="00C66C3A">
        <w:rPr>
          <w:rFonts w:ascii="Times New Roman" w:hAnsi="Times New Roman"/>
          <w:sz w:val="24"/>
          <w:szCs w:val="24"/>
        </w:rPr>
        <w:t>утвержденный постановлением Администрации муниц</w:t>
      </w:r>
      <w:r w:rsidRPr="00C66C3A">
        <w:rPr>
          <w:rFonts w:ascii="Times New Roman" w:hAnsi="Times New Roman"/>
          <w:sz w:val="24"/>
          <w:szCs w:val="24"/>
        </w:rPr>
        <w:t>и</w:t>
      </w:r>
      <w:r w:rsidRPr="00C66C3A">
        <w:rPr>
          <w:rFonts w:ascii="Times New Roman" w:hAnsi="Times New Roman"/>
          <w:sz w:val="24"/>
          <w:szCs w:val="24"/>
        </w:rPr>
        <w:t>пального образования «город Десногорск» Смоленской</w:t>
      </w:r>
      <w:r>
        <w:rPr>
          <w:rFonts w:ascii="Times New Roman" w:hAnsi="Times New Roman"/>
          <w:sz w:val="24"/>
          <w:szCs w:val="24"/>
        </w:rPr>
        <w:t xml:space="preserve"> области от 21.06.2012 № 632 (в р</w:t>
      </w:r>
      <w:r>
        <w:rPr>
          <w:rFonts w:ascii="Times New Roman" w:hAnsi="Times New Roman"/>
          <w:sz w:val="24"/>
          <w:szCs w:val="24"/>
        </w:rPr>
        <w:t>е</w:t>
      </w:r>
      <w:r>
        <w:rPr>
          <w:rFonts w:ascii="Times New Roman" w:hAnsi="Times New Roman"/>
          <w:sz w:val="24"/>
          <w:szCs w:val="24"/>
        </w:rPr>
        <w:t>дакции постановления от 31.10.2013 № 959, от 09.06.2016 № 603).</w:t>
      </w:r>
    </w:p>
    <w:p w:rsidR="005C32DD" w:rsidRPr="00C66C3A" w:rsidRDefault="005C32DD" w:rsidP="00962D78">
      <w:pPr>
        <w:tabs>
          <w:tab w:val="left" w:pos="1134"/>
        </w:tabs>
        <w:spacing w:after="0" w:line="240" w:lineRule="auto"/>
        <w:ind w:firstLine="709"/>
        <w:jc w:val="both"/>
        <w:rPr>
          <w:rFonts w:ascii="Times New Roman" w:hAnsi="Times New Roman"/>
          <w:sz w:val="24"/>
          <w:szCs w:val="24"/>
        </w:rPr>
      </w:pPr>
    </w:p>
    <w:p w:rsidR="005C32DD" w:rsidRDefault="005C32DD" w:rsidP="00962D78">
      <w:pPr>
        <w:tabs>
          <w:tab w:val="left" w:pos="1134"/>
        </w:tabs>
        <w:spacing w:after="0" w:line="240" w:lineRule="auto"/>
        <w:ind w:firstLine="709"/>
        <w:jc w:val="both"/>
        <w:rPr>
          <w:rFonts w:ascii="Times New Roman" w:hAnsi="Times New Roman"/>
          <w:sz w:val="24"/>
          <w:szCs w:val="24"/>
        </w:rPr>
      </w:pPr>
      <w:r w:rsidRPr="00C66C3A">
        <w:rPr>
          <w:rFonts w:ascii="Times New Roman" w:hAnsi="Times New Roman"/>
          <w:bCs/>
          <w:sz w:val="24"/>
          <w:szCs w:val="24"/>
        </w:rPr>
        <w:t xml:space="preserve">- Административный регламент «Выдача разрешения на изменение имени ребенка, не достигшего возраста 14 лет, а также на изменение присвоенной ему фамилии на фамилию другого родителя», </w:t>
      </w:r>
      <w:r w:rsidRPr="00C66C3A">
        <w:rPr>
          <w:rFonts w:ascii="Times New Roman" w:hAnsi="Times New Roman"/>
          <w:sz w:val="24"/>
          <w:szCs w:val="24"/>
        </w:rPr>
        <w:t>утвержденный постановлением Администрации муниципального образ</w:t>
      </w:r>
      <w:r w:rsidRPr="00C66C3A">
        <w:rPr>
          <w:rFonts w:ascii="Times New Roman" w:hAnsi="Times New Roman"/>
          <w:sz w:val="24"/>
          <w:szCs w:val="24"/>
        </w:rPr>
        <w:t>о</w:t>
      </w:r>
      <w:r w:rsidRPr="00C66C3A">
        <w:rPr>
          <w:rFonts w:ascii="Times New Roman" w:hAnsi="Times New Roman"/>
          <w:sz w:val="24"/>
          <w:szCs w:val="24"/>
        </w:rPr>
        <w:t>вания «город Десногорск» Смоленской</w:t>
      </w:r>
      <w:r>
        <w:rPr>
          <w:rFonts w:ascii="Times New Roman" w:hAnsi="Times New Roman"/>
          <w:sz w:val="24"/>
          <w:szCs w:val="24"/>
        </w:rPr>
        <w:t xml:space="preserve"> области от 21.06.2012 № 631 (ред. от 31.10.2013 № 961, от 14.06.2016 № 623).</w:t>
      </w:r>
    </w:p>
    <w:p w:rsidR="005C32DD" w:rsidRPr="00C66C3A" w:rsidRDefault="005C32DD" w:rsidP="00962D78">
      <w:pPr>
        <w:tabs>
          <w:tab w:val="left" w:pos="1134"/>
        </w:tabs>
        <w:spacing w:after="0" w:line="240" w:lineRule="auto"/>
        <w:ind w:firstLine="709"/>
        <w:jc w:val="both"/>
        <w:rPr>
          <w:rFonts w:ascii="Times New Roman" w:hAnsi="Times New Roman"/>
          <w:sz w:val="24"/>
          <w:szCs w:val="24"/>
        </w:rPr>
      </w:pPr>
    </w:p>
    <w:p w:rsidR="005C32DD" w:rsidRDefault="005C32DD" w:rsidP="00962D7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66C3A">
        <w:rPr>
          <w:rFonts w:ascii="Times New Roman" w:hAnsi="Times New Roman"/>
          <w:sz w:val="24"/>
          <w:szCs w:val="24"/>
        </w:rPr>
        <w:t>Административный регламент «</w:t>
      </w:r>
      <w:r>
        <w:rPr>
          <w:rFonts w:ascii="Times New Roman" w:hAnsi="Times New Roman"/>
          <w:sz w:val="24"/>
          <w:szCs w:val="24"/>
        </w:rPr>
        <w:t>Принятие органо</w:t>
      </w:r>
      <w:r w:rsidRPr="00C66C3A">
        <w:rPr>
          <w:rFonts w:ascii="Times New Roman" w:hAnsi="Times New Roman"/>
          <w:sz w:val="24"/>
          <w:szCs w:val="24"/>
        </w:rPr>
        <w:t>м опеки и попечительства решения, обязывающего родителей (одного из них) не препятствовать общению близких родственн</w:t>
      </w:r>
      <w:r w:rsidRPr="00C66C3A">
        <w:rPr>
          <w:rFonts w:ascii="Times New Roman" w:hAnsi="Times New Roman"/>
          <w:sz w:val="24"/>
          <w:szCs w:val="24"/>
        </w:rPr>
        <w:t>и</w:t>
      </w:r>
      <w:r w:rsidRPr="00C66C3A">
        <w:rPr>
          <w:rFonts w:ascii="Times New Roman" w:hAnsi="Times New Roman"/>
          <w:sz w:val="24"/>
          <w:szCs w:val="24"/>
        </w:rPr>
        <w:t>ков с ребенком», утвержденный постановлением Администрации муниципального образов</w:t>
      </w:r>
      <w:r w:rsidRPr="00C66C3A">
        <w:rPr>
          <w:rFonts w:ascii="Times New Roman" w:hAnsi="Times New Roman"/>
          <w:sz w:val="24"/>
          <w:szCs w:val="24"/>
        </w:rPr>
        <w:t>а</w:t>
      </w:r>
      <w:r w:rsidRPr="00C66C3A">
        <w:rPr>
          <w:rFonts w:ascii="Times New Roman" w:hAnsi="Times New Roman"/>
          <w:sz w:val="24"/>
          <w:szCs w:val="24"/>
        </w:rPr>
        <w:t>ния «город Десногорск» Смоленской</w:t>
      </w:r>
      <w:r>
        <w:rPr>
          <w:rFonts w:ascii="Times New Roman" w:hAnsi="Times New Roman"/>
          <w:sz w:val="24"/>
          <w:szCs w:val="24"/>
        </w:rPr>
        <w:t xml:space="preserve"> области от 21.06.2012 № 623 (ред. от 31.10.2013 № 958, от 14.06.2016 № 625).</w:t>
      </w:r>
    </w:p>
    <w:p w:rsidR="005C32DD" w:rsidRPr="00C66C3A" w:rsidRDefault="005C32DD" w:rsidP="00962D78">
      <w:pPr>
        <w:tabs>
          <w:tab w:val="left" w:pos="1134"/>
        </w:tabs>
        <w:spacing w:after="0" w:line="240" w:lineRule="auto"/>
        <w:ind w:firstLine="709"/>
        <w:jc w:val="both"/>
        <w:rPr>
          <w:rFonts w:ascii="Times New Roman" w:hAnsi="Times New Roman"/>
          <w:sz w:val="24"/>
          <w:szCs w:val="24"/>
        </w:rPr>
      </w:pPr>
    </w:p>
    <w:p w:rsidR="005C32DD" w:rsidRDefault="005C32DD" w:rsidP="00962D78">
      <w:pPr>
        <w:tabs>
          <w:tab w:val="left" w:pos="1134"/>
        </w:tabs>
        <w:spacing w:after="0" w:line="240" w:lineRule="auto"/>
        <w:ind w:firstLine="709"/>
        <w:jc w:val="both"/>
        <w:rPr>
          <w:rFonts w:ascii="Times New Roman" w:hAnsi="Times New Roman"/>
          <w:sz w:val="24"/>
          <w:szCs w:val="24"/>
        </w:rPr>
      </w:pPr>
      <w:r w:rsidRPr="00C66C3A">
        <w:rPr>
          <w:rFonts w:ascii="Times New Roman" w:hAnsi="Times New Roman"/>
          <w:sz w:val="24"/>
          <w:szCs w:val="24"/>
        </w:rPr>
        <w:t xml:space="preserve">- Административный регламент </w:t>
      </w:r>
      <w:r w:rsidRPr="00C66C3A">
        <w:rPr>
          <w:rFonts w:ascii="Times New Roman" w:hAnsi="Times New Roman"/>
          <w:bCs/>
          <w:sz w:val="24"/>
          <w:szCs w:val="24"/>
        </w:rPr>
        <w:t>«</w:t>
      </w:r>
      <w:r w:rsidRPr="00C66C3A">
        <w:rPr>
          <w:rFonts w:ascii="Times New Roman" w:hAnsi="Times New Roman"/>
          <w:sz w:val="24"/>
          <w:szCs w:val="24"/>
        </w:rPr>
        <w:t>Выдача органами опеки и попечительства предвар</w:t>
      </w:r>
      <w:r w:rsidRPr="00C66C3A">
        <w:rPr>
          <w:rFonts w:ascii="Times New Roman" w:hAnsi="Times New Roman"/>
          <w:sz w:val="24"/>
          <w:szCs w:val="24"/>
        </w:rPr>
        <w:t>и</w:t>
      </w:r>
      <w:r w:rsidRPr="00C66C3A">
        <w:rPr>
          <w:rFonts w:ascii="Times New Roman" w:hAnsi="Times New Roman"/>
          <w:sz w:val="24"/>
          <w:szCs w:val="24"/>
        </w:rPr>
        <w:t>тельного разрешения, затрагивающего осуществление имущественных прав несовершенн</w:t>
      </w:r>
      <w:r w:rsidRPr="00C66C3A">
        <w:rPr>
          <w:rFonts w:ascii="Times New Roman" w:hAnsi="Times New Roman"/>
          <w:sz w:val="24"/>
          <w:szCs w:val="24"/>
        </w:rPr>
        <w:t>о</w:t>
      </w:r>
      <w:r w:rsidRPr="00C66C3A">
        <w:rPr>
          <w:rFonts w:ascii="Times New Roman" w:hAnsi="Times New Roman"/>
          <w:sz w:val="24"/>
          <w:szCs w:val="24"/>
        </w:rPr>
        <w:t>летнихи подопечных», утвержденный постановлением Администрации муниципального о</w:t>
      </w:r>
      <w:r w:rsidRPr="00C66C3A">
        <w:rPr>
          <w:rFonts w:ascii="Times New Roman" w:hAnsi="Times New Roman"/>
          <w:sz w:val="24"/>
          <w:szCs w:val="24"/>
        </w:rPr>
        <w:t>б</w:t>
      </w:r>
      <w:r w:rsidRPr="00C66C3A">
        <w:rPr>
          <w:rFonts w:ascii="Times New Roman" w:hAnsi="Times New Roman"/>
          <w:sz w:val="24"/>
          <w:szCs w:val="24"/>
        </w:rPr>
        <w:t xml:space="preserve">разования </w:t>
      </w:r>
      <w:r w:rsidRPr="008C6227">
        <w:rPr>
          <w:rFonts w:ascii="Times New Roman" w:hAnsi="Times New Roman"/>
          <w:sz w:val="24"/>
          <w:szCs w:val="24"/>
        </w:rPr>
        <w:t>«город Десногорск» Смоленской</w:t>
      </w:r>
      <w:r>
        <w:rPr>
          <w:rFonts w:ascii="Times New Roman" w:hAnsi="Times New Roman"/>
          <w:sz w:val="24"/>
          <w:szCs w:val="24"/>
        </w:rPr>
        <w:t xml:space="preserve"> области от 14.06.2016 № 627 (ред. от 17.07.2017 № 761).</w:t>
      </w:r>
    </w:p>
    <w:p w:rsidR="005C32DD" w:rsidRDefault="005C32DD" w:rsidP="00962D78">
      <w:pPr>
        <w:spacing w:after="0" w:line="240" w:lineRule="auto"/>
        <w:jc w:val="both"/>
        <w:rPr>
          <w:rFonts w:ascii="Times New Roman" w:hAnsi="Times New Roman"/>
          <w:sz w:val="24"/>
          <w:szCs w:val="24"/>
        </w:rPr>
      </w:pPr>
    </w:p>
    <w:p w:rsidR="005C32DD" w:rsidRPr="00FF4219" w:rsidRDefault="005C32DD" w:rsidP="00C91C19">
      <w:pPr>
        <w:pStyle w:val="a5"/>
        <w:numPr>
          <w:ilvl w:val="0"/>
          <w:numId w:val="57"/>
        </w:numPr>
        <w:tabs>
          <w:tab w:val="left" w:pos="1134"/>
        </w:tabs>
        <w:spacing w:line="240" w:lineRule="auto"/>
        <w:ind w:left="0" w:firstLine="709"/>
        <w:jc w:val="both"/>
        <w:rPr>
          <w:rFonts w:ascii="Times New Roman" w:hAnsi="Times New Roman"/>
          <w:b/>
          <w:color w:val="000000"/>
          <w:spacing w:val="-2"/>
          <w:sz w:val="24"/>
          <w:szCs w:val="24"/>
        </w:rPr>
      </w:pPr>
      <w:r w:rsidRPr="00FF4219">
        <w:rPr>
          <w:rFonts w:ascii="Times New Roman" w:hAnsi="Times New Roman"/>
          <w:b/>
          <w:sz w:val="24"/>
          <w:szCs w:val="24"/>
        </w:rPr>
        <w:lastRenderedPageBreak/>
        <w:t>Развитие и совершенств</w:t>
      </w:r>
      <w:r>
        <w:rPr>
          <w:rFonts w:ascii="Times New Roman" w:hAnsi="Times New Roman"/>
          <w:b/>
          <w:sz w:val="24"/>
          <w:szCs w:val="24"/>
        </w:rPr>
        <w:t>ование семейных форм устройства</w:t>
      </w:r>
      <w:r w:rsidRPr="00FF4219">
        <w:rPr>
          <w:rFonts w:ascii="Times New Roman" w:hAnsi="Times New Roman"/>
          <w:b/>
          <w:sz w:val="24"/>
          <w:szCs w:val="24"/>
        </w:rPr>
        <w:t xml:space="preserve"> детей-сирот и д</w:t>
      </w:r>
      <w:r w:rsidRPr="00FF4219">
        <w:rPr>
          <w:rFonts w:ascii="Times New Roman" w:hAnsi="Times New Roman"/>
          <w:b/>
          <w:sz w:val="24"/>
          <w:szCs w:val="24"/>
        </w:rPr>
        <w:t>е</w:t>
      </w:r>
      <w:r w:rsidRPr="00FF4219">
        <w:rPr>
          <w:rFonts w:ascii="Times New Roman" w:hAnsi="Times New Roman"/>
          <w:b/>
          <w:sz w:val="24"/>
          <w:szCs w:val="24"/>
        </w:rPr>
        <w:t xml:space="preserve">тей, оставшихся без попечения родителей, </w:t>
      </w:r>
      <w:r w:rsidRPr="00FF4219">
        <w:rPr>
          <w:rFonts w:ascii="Times New Roman" w:hAnsi="Times New Roman"/>
          <w:b/>
          <w:color w:val="000000"/>
          <w:spacing w:val="-2"/>
          <w:sz w:val="24"/>
          <w:szCs w:val="24"/>
        </w:rPr>
        <w:t>пропаганда положительного опыта семейного воспитания</w:t>
      </w:r>
      <w:r>
        <w:rPr>
          <w:rFonts w:ascii="Times New Roman" w:hAnsi="Times New Roman"/>
          <w:b/>
          <w:color w:val="000000"/>
          <w:spacing w:val="-2"/>
          <w:sz w:val="24"/>
          <w:szCs w:val="24"/>
        </w:rPr>
        <w:t>, формирование ответственного родительства</w:t>
      </w:r>
    </w:p>
    <w:p w:rsidR="005C32DD" w:rsidRPr="00FF4219" w:rsidRDefault="005C32DD" w:rsidP="00962D78">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В целях объединения</w:t>
      </w:r>
      <w:r w:rsidRPr="00FF4219">
        <w:rPr>
          <w:rFonts w:ascii="Times New Roman" w:hAnsi="Times New Roman"/>
          <w:sz w:val="24"/>
          <w:szCs w:val="24"/>
        </w:rPr>
        <w:t xml:space="preserve"> усилий органов местного самоуправления муниципального о</w:t>
      </w:r>
      <w:r w:rsidRPr="00FF4219">
        <w:rPr>
          <w:rFonts w:ascii="Times New Roman" w:hAnsi="Times New Roman"/>
          <w:sz w:val="24"/>
          <w:szCs w:val="24"/>
        </w:rPr>
        <w:t>б</w:t>
      </w:r>
      <w:r w:rsidRPr="00FF4219">
        <w:rPr>
          <w:rFonts w:ascii="Times New Roman" w:hAnsi="Times New Roman"/>
          <w:sz w:val="24"/>
          <w:szCs w:val="24"/>
        </w:rPr>
        <w:t>разования «город Десногорск» Смоленской области, предприятий и организаций независимо от форм собственности, общественных объединений, религиозных и иных организаций в реализации социальной политики по профилактике социального сиротства и семейного н</w:t>
      </w:r>
      <w:r w:rsidRPr="00FF4219">
        <w:rPr>
          <w:rFonts w:ascii="Times New Roman" w:hAnsi="Times New Roman"/>
          <w:sz w:val="24"/>
          <w:szCs w:val="24"/>
        </w:rPr>
        <w:t>е</w:t>
      </w:r>
      <w:r w:rsidRPr="00FF4219">
        <w:rPr>
          <w:rFonts w:ascii="Times New Roman" w:hAnsi="Times New Roman"/>
          <w:sz w:val="24"/>
          <w:szCs w:val="24"/>
        </w:rPr>
        <w:t>благополучия, развитию семейных форм устройства детей-сирот</w:t>
      </w:r>
      <w:r>
        <w:rPr>
          <w:rFonts w:ascii="Times New Roman" w:hAnsi="Times New Roman"/>
          <w:sz w:val="24"/>
          <w:szCs w:val="24"/>
        </w:rPr>
        <w:t xml:space="preserve"> н</w:t>
      </w:r>
      <w:r w:rsidRPr="00FF4219">
        <w:rPr>
          <w:rFonts w:ascii="Times New Roman" w:hAnsi="Times New Roman"/>
          <w:sz w:val="24"/>
          <w:szCs w:val="24"/>
        </w:rPr>
        <w:t>а территории муниц</w:t>
      </w:r>
      <w:r w:rsidRPr="00FF4219">
        <w:rPr>
          <w:rFonts w:ascii="Times New Roman" w:hAnsi="Times New Roman"/>
          <w:sz w:val="24"/>
          <w:szCs w:val="24"/>
        </w:rPr>
        <w:t>и</w:t>
      </w:r>
      <w:r w:rsidRPr="00FF4219">
        <w:rPr>
          <w:rFonts w:ascii="Times New Roman" w:hAnsi="Times New Roman"/>
          <w:sz w:val="24"/>
          <w:szCs w:val="24"/>
        </w:rPr>
        <w:t>пального образования «город Десногорск» Смоленской области действует Координационный совет по вопросам семьи, материнства</w:t>
      </w:r>
      <w:r>
        <w:rPr>
          <w:rFonts w:ascii="Times New Roman" w:hAnsi="Times New Roman"/>
          <w:sz w:val="24"/>
          <w:szCs w:val="24"/>
        </w:rPr>
        <w:t xml:space="preserve">, отцовства </w:t>
      </w:r>
      <w:r w:rsidRPr="00FF4219">
        <w:rPr>
          <w:rFonts w:ascii="Times New Roman" w:hAnsi="Times New Roman"/>
          <w:sz w:val="24"/>
          <w:szCs w:val="24"/>
        </w:rPr>
        <w:t>и детства, созданный в соответствии с п</w:t>
      </w:r>
      <w:r w:rsidRPr="00FF4219">
        <w:rPr>
          <w:rFonts w:ascii="Times New Roman" w:hAnsi="Times New Roman"/>
          <w:sz w:val="24"/>
          <w:szCs w:val="24"/>
        </w:rPr>
        <w:t>о</w:t>
      </w:r>
      <w:r w:rsidRPr="00FF4219">
        <w:rPr>
          <w:rFonts w:ascii="Times New Roman" w:hAnsi="Times New Roman"/>
          <w:sz w:val="24"/>
          <w:szCs w:val="24"/>
        </w:rPr>
        <w:t>становлением Администрации муниципального образования «город Десногорск» Смоле</w:t>
      </w:r>
      <w:r w:rsidRPr="00FF4219">
        <w:rPr>
          <w:rFonts w:ascii="Times New Roman" w:hAnsi="Times New Roman"/>
          <w:sz w:val="24"/>
          <w:szCs w:val="24"/>
        </w:rPr>
        <w:t>н</w:t>
      </w:r>
      <w:r w:rsidRPr="00FF4219">
        <w:rPr>
          <w:rFonts w:ascii="Times New Roman" w:hAnsi="Times New Roman"/>
          <w:sz w:val="24"/>
          <w:szCs w:val="24"/>
        </w:rPr>
        <w:t>ской области от 26.07.2012 № 774</w:t>
      </w:r>
      <w:r>
        <w:rPr>
          <w:rFonts w:ascii="Times New Roman" w:hAnsi="Times New Roman"/>
          <w:sz w:val="24"/>
          <w:szCs w:val="24"/>
        </w:rPr>
        <w:t xml:space="preserve"> (в ред. от 07.06.2016 № 583)</w:t>
      </w:r>
      <w:r w:rsidRPr="00FF4219">
        <w:rPr>
          <w:rFonts w:ascii="Times New Roman" w:hAnsi="Times New Roman"/>
          <w:i/>
          <w:sz w:val="24"/>
          <w:szCs w:val="24"/>
        </w:rPr>
        <w:t>.</w:t>
      </w:r>
    </w:p>
    <w:p w:rsidR="005C32DD" w:rsidRPr="009C3C90" w:rsidRDefault="005C32DD" w:rsidP="00962D78">
      <w:pPr>
        <w:tabs>
          <w:tab w:val="left" w:pos="1134"/>
        </w:tabs>
        <w:spacing w:after="0" w:line="240" w:lineRule="auto"/>
        <w:ind w:firstLine="708"/>
        <w:jc w:val="both"/>
        <w:rPr>
          <w:rFonts w:ascii="Times New Roman" w:hAnsi="Times New Roman"/>
          <w:sz w:val="24"/>
          <w:szCs w:val="24"/>
        </w:rPr>
      </w:pPr>
      <w:r w:rsidRPr="00FF4219">
        <w:rPr>
          <w:rFonts w:ascii="Times New Roman" w:hAnsi="Times New Roman"/>
          <w:sz w:val="24"/>
          <w:szCs w:val="24"/>
        </w:rPr>
        <w:t xml:space="preserve">В рамках </w:t>
      </w:r>
      <w:r>
        <w:rPr>
          <w:rFonts w:ascii="Times New Roman" w:hAnsi="Times New Roman"/>
          <w:sz w:val="24"/>
          <w:szCs w:val="24"/>
        </w:rPr>
        <w:t xml:space="preserve">плана работы Координационного совета на 2018 год, во </w:t>
      </w:r>
      <w:r w:rsidRPr="00FF4219">
        <w:rPr>
          <w:rFonts w:ascii="Times New Roman" w:hAnsi="Times New Roman"/>
          <w:sz w:val="24"/>
          <w:szCs w:val="24"/>
        </w:rPr>
        <w:t>исполнени</w:t>
      </w:r>
      <w:r>
        <w:rPr>
          <w:rFonts w:ascii="Times New Roman" w:hAnsi="Times New Roman"/>
          <w:sz w:val="24"/>
          <w:szCs w:val="24"/>
        </w:rPr>
        <w:t>е</w:t>
      </w:r>
      <w:r w:rsidRPr="00FF4219">
        <w:rPr>
          <w:rFonts w:ascii="Times New Roman" w:hAnsi="Times New Roman"/>
          <w:sz w:val="24"/>
          <w:szCs w:val="24"/>
        </w:rPr>
        <w:t xml:space="preserve"> Указа Президента Российской Федерации от 28.12.2012 № 1688 «О некоторых мерах по реализации государственной политики в сфере защиты детей-сирот и </w:t>
      </w:r>
      <w:r w:rsidRPr="00A0182E">
        <w:rPr>
          <w:rFonts w:ascii="Times New Roman" w:hAnsi="Times New Roman"/>
          <w:sz w:val="24"/>
          <w:szCs w:val="24"/>
        </w:rPr>
        <w:t>детей, оставшихся без попечения родителей», в</w:t>
      </w:r>
      <w:r>
        <w:rPr>
          <w:rFonts w:ascii="Times New Roman" w:hAnsi="Times New Roman"/>
          <w:sz w:val="24"/>
          <w:szCs w:val="24"/>
        </w:rPr>
        <w:t xml:space="preserve"> течение 2018 года в городе </w:t>
      </w:r>
      <w:r w:rsidRPr="00FF4219">
        <w:rPr>
          <w:rFonts w:ascii="Times New Roman" w:hAnsi="Times New Roman"/>
          <w:sz w:val="24"/>
          <w:szCs w:val="24"/>
        </w:rPr>
        <w:t>проводились значимые мероприятия, которые п</w:t>
      </w:r>
      <w:r w:rsidRPr="00FF4219">
        <w:rPr>
          <w:rFonts w:ascii="Times New Roman" w:hAnsi="Times New Roman"/>
          <w:sz w:val="24"/>
          <w:szCs w:val="24"/>
        </w:rPr>
        <w:t>о</w:t>
      </w:r>
      <w:r w:rsidRPr="00FF4219">
        <w:rPr>
          <w:rFonts w:ascii="Times New Roman" w:hAnsi="Times New Roman"/>
          <w:sz w:val="24"/>
          <w:szCs w:val="24"/>
        </w:rPr>
        <w:t xml:space="preserve">зволили привлечь внимание общественности к проблемам </w:t>
      </w:r>
      <w:r>
        <w:rPr>
          <w:rFonts w:ascii="Times New Roman" w:hAnsi="Times New Roman"/>
          <w:sz w:val="24"/>
          <w:szCs w:val="24"/>
        </w:rPr>
        <w:t xml:space="preserve">неблагополучия в семьях и </w:t>
      </w:r>
      <w:r w:rsidRPr="009C3C90">
        <w:rPr>
          <w:rFonts w:ascii="Times New Roman" w:hAnsi="Times New Roman"/>
          <w:sz w:val="24"/>
          <w:szCs w:val="24"/>
        </w:rPr>
        <w:t>соц</w:t>
      </w:r>
      <w:r w:rsidRPr="009C3C90">
        <w:rPr>
          <w:rFonts w:ascii="Times New Roman" w:hAnsi="Times New Roman"/>
          <w:sz w:val="24"/>
          <w:szCs w:val="24"/>
        </w:rPr>
        <w:t>и</w:t>
      </w:r>
      <w:r w:rsidRPr="009C3C90">
        <w:rPr>
          <w:rFonts w:ascii="Times New Roman" w:hAnsi="Times New Roman"/>
          <w:sz w:val="24"/>
          <w:szCs w:val="24"/>
        </w:rPr>
        <w:t xml:space="preserve">ального сиротства. </w:t>
      </w:r>
    </w:p>
    <w:p w:rsidR="005C32DD" w:rsidRPr="009C3C90" w:rsidRDefault="005C32DD" w:rsidP="00962D78">
      <w:pPr>
        <w:spacing w:after="0" w:line="240" w:lineRule="auto"/>
        <w:ind w:firstLine="708"/>
        <w:jc w:val="both"/>
        <w:rPr>
          <w:rFonts w:ascii="Times New Roman" w:hAnsi="Times New Roman"/>
          <w:sz w:val="24"/>
          <w:szCs w:val="24"/>
        </w:rPr>
      </w:pPr>
      <w:r>
        <w:rPr>
          <w:rFonts w:ascii="Times New Roman" w:hAnsi="Times New Roman"/>
          <w:sz w:val="24"/>
          <w:szCs w:val="24"/>
        </w:rPr>
        <w:t>10 апреля</w:t>
      </w:r>
      <w:r w:rsidRPr="009C3C90">
        <w:rPr>
          <w:rFonts w:ascii="Times New Roman" w:hAnsi="Times New Roman"/>
          <w:sz w:val="24"/>
          <w:szCs w:val="24"/>
        </w:rPr>
        <w:t xml:space="preserve"> 201</w:t>
      </w:r>
      <w:r>
        <w:rPr>
          <w:rFonts w:ascii="Times New Roman" w:hAnsi="Times New Roman"/>
          <w:sz w:val="24"/>
          <w:szCs w:val="24"/>
        </w:rPr>
        <w:t>8</w:t>
      </w:r>
      <w:r w:rsidRPr="009C3C90">
        <w:rPr>
          <w:rFonts w:ascii="Times New Roman" w:hAnsi="Times New Roman"/>
          <w:sz w:val="24"/>
          <w:szCs w:val="24"/>
        </w:rPr>
        <w:t xml:space="preserve"> г. </w:t>
      </w:r>
      <w:r>
        <w:rPr>
          <w:rFonts w:ascii="Times New Roman" w:hAnsi="Times New Roman"/>
          <w:sz w:val="24"/>
          <w:szCs w:val="24"/>
        </w:rPr>
        <w:t xml:space="preserve">проведено заседание </w:t>
      </w:r>
      <w:r w:rsidRPr="009C3C90">
        <w:rPr>
          <w:rFonts w:ascii="Times New Roman" w:hAnsi="Times New Roman"/>
          <w:sz w:val="24"/>
          <w:szCs w:val="24"/>
        </w:rPr>
        <w:t xml:space="preserve">Координационного совета </w:t>
      </w:r>
      <w:r>
        <w:rPr>
          <w:rFonts w:ascii="Times New Roman" w:hAnsi="Times New Roman"/>
          <w:sz w:val="24"/>
          <w:szCs w:val="24"/>
        </w:rPr>
        <w:t xml:space="preserve">по теме: </w:t>
      </w:r>
      <w:r w:rsidRPr="000F6BA2">
        <w:rPr>
          <w:rFonts w:ascii="Times New Roman" w:hAnsi="Times New Roman"/>
          <w:sz w:val="24"/>
          <w:szCs w:val="24"/>
        </w:rPr>
        <w:t>«</w:t>
      </w:r>
      <w:r>
        <w:rPr>
          <w:rFonts w:ascii="Times New Roman" w:hAnsi="Times New Roman"/>
          <w:sz w:val="24"/>
          <w:szCs w:val="24"/>
        </w:rPr>
        <w:t>Система сопровождения замещающих семей, проживающих на территории муниципального образ</w:t>
      </w:r>
      <w:r>
        <w:rPr>
          <w:rFonts w:ascii="Times New Roman" w:hAnsi="Times New Roman"/>
          <w:sz w:val="24"/>
          <w:szCs w:val="24"/>
        </w:rPr>
        <w:t>о</w:t>
      </w:r>
      <w:r>
        <w:rPr>
          <w:rFonts w:ascii="Times New Roman" w:hAnsi="Times New Roman"/>
          <w:sz w:val="24"/>
          <w:szCs w:val="24"/>
        </w:rPr>
        <w:t>вания «город Десногорск» Смоленской области»</w:t>
      </w:r>
      <w:r w:rsidRPr="000F6BA2">
        <w:rPr>
          <w:rFonts w:ascii="Times New Roman" w:hAnsi="Times New Roman"/>
          <w:sz w:val="24"/>
          <w:szCs w:val="24"/>
        </w:rPr>
        <w:t>»</w:t>
      </w:r>
      <w:r>
        <w:rPr>
          <w:rFonts w:ascii="Times New Roman" w:hAnsi="Times New Roman"/>
          <w:sz w:val="24"/>
          <w:szCs w:val="24"/>
        </w:rPr>
        <w:t>.</w:t>
      </w:r>
    </w:p>
    <w:p w:rsidR="005C32DD" w:rsidRPr="000F6BA2" w:rsidRDefault="005C32DD" w:rsidP="00962D78">
      <w:pPr>
        <w:pStyle w:val="ab"/>
        <w:tabs>
          <w:tab w:val="clear" w:pos="4677"/>
          <w:tab w:val="clear" w:pos="9355"/>
          <w:tab w:val="left" w:pos="567"/>
          <w:tab w:val="right" w:pos="709"/>
        </w:tabs>
        <w:jc w:val="both"/>
        <w:rPr>
          <w:rFonts w:ascii="Times New Roman" w:hAnsi="Times New Roman"/>
          <w:sz w:val="24"/>
          <w:szCs w:val="24"/>
        </w:rPr>
      </w:pPr>
      <w:r>
        <w:rPr>
          <w:rFonts w:ascii="Times New Roman" w:hAnsi="Times New Roman"/>
          <w:sz w:val="24"/>
          <w:szCs w:val="24"/>
        </w:rPr>
        <w:tab/>
      </w:r>
      <w:r w:rsidRPr="000F6BA2">
        <w:rPr>
          <w:rFonts w:ascii="Times New Roman" w:hAnsi="Times New Roman"/>
          <w:sz w:val="24"/>
          <w:szCs w:val="24"/>
        </w:rPr>
        <w:t>В ноябре 201</w:t>
      </w:r>
      <w:r>
        <w:rPr>
          <w:rFonts w:ascii="Times New Roman" w:hAnsi="Times New Roman"/>
          <w:sz w:val="24"/>
          <w:szCs w:val="24"/>
        </w:rPr>
        <w:t>8</w:t>
      </w:r>
      <w:r w:rsidRPr="000F6BA2">
        <w:rPr>
          <w:rFonts w:ascii="Times New Roman" w:hAnsi="Times New Roman"/>
          <w:sz w:val="24"/>
          <w:szCs w:val="24"/>
        </w:rPr>
        <w:t xml:space="preserve"> г. </w:t>
      </w:r>
      <w:r>
        <w:rPr>
          <w:rFonts w:ascii="Times New Roman" w:hAnsi="Times New Roman"/>
          <w:sz w:val="24"/>
          <w:szCs w:val="24"/>
        </w:rPr>
        <w:t xml:space="preserve">на очередном заседании </w:t>
      </w:r>
      <w:r w:rsidRPr="000F6BA2">
        <w:rPr>
          <w:rFonts w:ascii="Times New Roman" w:hAnsi="Times New Roman"/>
          <w:sz w:val="24"/>
          <w:szCs w:val="24"/>
        </w:rPr>
        <w:t xml:space="preserve">Координационного совета </w:t>
      </w:r>
      <w:r>
        <w:rPr>
          <w:rFonts w:ascii="Times New Roman" w:hAnsi="Times New Roman"/>
          <w:sz w:val="24"/>
          <w:szCs w:val="24"/>
        </w:rPr>
        <w:t xml:space="preserve">рассматривалась тема: </w:t>
      </w:r>
      <w:r w:rsidRPr="000F6BA2">
        <w:rPr>
          <w:rFonts w:ascii="Times New Roman" w:hAnsi="Times New Roman"/>
          <w:sz w:val="24"/>
          <w:szCs w:val="24"/>
        </w:rPr>
        <w:t>«</w:t>
      </w:r>
      <w:r>
        <w:rPr>
          <w:rFonts w:ascii="Times New Roman" w:hAnsi="Times New Roman"/>
          <w:sz w:val="24"/>
          <w:szCs w:val="24"/>
        </w:rPr>
        <w:t>Основные направления организации доступной среды жизнедеятельности граждан с ограниченными возможностями</w:t>
      </w:r>
      <w:r w:rsidRPr="000F6BA2">
        <w:rPr>
          <w:rFonts w:ascii="Times New Roman" w:hAnsi="Times New Roman"/>
          <w:sz w:val="24"/>
          <w:szCs w:val="24"/>
        </w:rPr>
        <w:t xml:space="preserve"> в муниципальном образовании «город Десногорск» Смоле</w:t>
      </w:r>
      <w:r w:rsidRPr="000F6BA2">
        <w:rPr>
          <w:rFonts w:ascii="Times New Roman" w:hAnsi="Times New Roman"/>
          <w:sz w:val="24"/>
          <w:szCs w:val="24"/>
        </w:rPr>
        <w:t>н</w:t>
      </w:r>
      <w:r w:rsidRPr="000F6BA2">
        <w:rPr>
          <w:rFonts w:ascii="Times New Roman" w:hAnsi="Times New Roman"/>
          <w:sz w:val="24"/>
          <w:szCs w:val="24"/>
        </w:rPr>
        <w:t>ской области»</w:t>
      </w:r>
      <w:r>
        <w:rPr>
          <w:rFonts w:ascii="Times New Roman" w:hAnsi="Times New Roman"/>
          <w:sz w:val="24"/>
          <w:szCs w:val="24"/>
        </w:rPr>
        <w:t>.</w:t>
      </w:r>
    </w:p>
    <w:p w:rsidR="005C32DD" w:rsidRDefault="005C32DD" w:rsidP="00962D78">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9C3C90">
        <w:rPr>
          <w:rFonts w:ascii="Times New Roman" w:hAnsi="Times New Roman"/>
          <w:sz w:val="24"/>
          <w:szCs w:val="24"/>
        </w:rPr>
        <w:t>В рамках решени</w:t>
      </w:r>
      <w:r>
        <w:rPr>
          <w:rFonts w:ascii="Times New Roman" w:hAnsi="Times New Roman"/>
          <w:sz w:val="24"/>
          <w:szCs w:val="24"/>
        </w:rPr>
        <w:t>й</w:t>
      </w:r>
      <w:r w:rsidRPr="009C3C90">
        <w:rPr>
          <w:rFonts w:ascii="Times New Roman" w:hAnsi="Times New Roman"/>
          <w:sz w:val="24"/>
          <w:szCs w:val="24"/>
        </w:rPr>
        <w:t xml:space="preserve"> Координационного совета разработаны меры, направленные </w:t>
      </w:r>
      <w:r>
        <w:rPr>
          <w:rFonts w:ascii="Times New Roman" w:hAnsi="Times New Roman"/>
          <w:sz w:val="24"/>
          <w:szCs w:val="24"/>
        </w:rPr>
        <w:t>усил</w:t>
      </w:r>
      <w:r>
        <w:rPr>
          <w:rFonts w:ascii="Times New Roman" w:hAnsi="Times New Roman"/>
          <w:sz w:val="24"/>
          <w:szCs w:val="24"/>
        </w:rPr>
        <w:t>е</w:t>
      </w:r>
      <w:r>
        <w:rPr>
          <w:rFonts w:ascii="Times New Roman" w:hAnsi="Times New Roman"/>
          <w:sz w:val="24"/>
          <w:szCs w:val="24"/>
        </w:rPr>
        <w:t xml:space="preserve">ние мер по сопровождению замещающих семей, </w:t>
      </w:r>
      <w:r w:rsidRPr="009C3C90">
        <w:rPr>
          <w:rFonts w:ascii="Times New Roman" w:hAnsi="Times New Roman"/>
          <w:sz w:val="24"/>
          <w:szCs w:val="24"/>
        </w:rPr>
        <w:t>на</w:t>
      </w:r>
      <w:r>
        <w:rPr>
          <w:rFonts w:ascii="Times New Roman" w:hAnsi="Times New Roman"/>
          <w:sz w:val="24"/>
          <w:szCs w:val="24"/>
        </w:rPr>
        <w:t xml:space="preserve"> дальнейшую работу по формированию доступной среды для граждан с ограниченными возможностями здоровья. </w:t>
      </w:r>
    </w:p>
    <w:p w:rsidR="005C32DD" w:rsidRDefault="005C32DD" w:rsidP="00962D78">
      <w:pPr>
        <w:tabs>
          <w:tab w:val="left" w:pos="567"/>
        </w:tabs>
        <w:spacing w:after="0" w:line="240" w:lineRule="auto"/>
        <w:jc w:val="both"/>
        <w:rPr>
          <w:rFonts w:ascii="Times New Roman" w:hAnsi="Times New Roman"/>
          <w:sz w:val="24"/>
          <w:szCs w:val="24"/>
        </w:rPr>
      </w:pPr>
      <w:r>
        <w:rPr>
          <w:rFonts w:ascii="Times New Roman" w:hAnsi="Times New Roman"/>
          <w:sz w:val="24"/>
          <w:szCs w:val="24"/>
        </w:rPr>
        <w:tab/>
        <w:t xml:space="preserve">Во исполнение резолюции </w:t>
      </w:r>
      <w:r>
        <w:rPr>
          <w:rFonts w:ascii="Times New Roman" w:hAnsi="Times New Roman"/>
          <w:sz w:val="24"/>
          <w:szCs w:val="24"/>
          <w:lang w:val="en-US"/>
        </w:rPr>
        <w:t>XVII</w:t>
      </w:r>
      <w:r w:rsidR="00D15CCE">
        <w:rPr>
          <w:rFonts w:ascii="Times New Roman" w:hAnsi="Times New Roman"/>
          <w:sz w:val="24"/>
          <w:szCs w:val="24"/>
        </w:rPr>
        <w:t xml:space="preserve"> </w:t>
      </w:r>
      <w:r>
        <w:rPr>
          <w:rFonts w:ascii="Times New Roman" w:hAnsi="Times New Roman"/>
          <w:sz w:val="24"/>
          <w:szCs w:val="24"/>
        </w:rPr>
        <w:t>Фарберовских чтений от 18.04.2018, в целях расшир</w:t>
      </w:r>
      <w:r>
        <w:rPr>
          <w:rFonts w:ascii="Times New Roman" w:hAnsi="Times New Roman"/>
          <w:sz w:val="24"/>
          <w:szCs w:val="24"/>
        </w:rPr>
        <w:t>е</w:t>
      </w:r>
      <w:r>
        <w:rPr>
          <w:rFonts w:ascii="Times New Roman" w:hAnsi="Times New Roman"/>
          <w:sz w:val="24"/>
          <w:szCs w:val="24"/>
        </w:rPr>
        <w:t>ния психолого-педагогической компетенции замещающих родителей на базе СОГБУ ДЦ СПСиД «Солнышко» создан Клуб замещающих семей «Семейный амулет». Первое засед</w:t>
      </w:r>
      <w:r>
        <w:rPr>
          <w:rFonts w:ascii="Times New Roman" w:hAnsi="Times New Roman"/>
          <w:sz w:val="24"/>
          <w:szCs w:val="24"/>
        </w:rPr>
        <w:t>а</w:t>
      </w:r>
      <w:r>
        <w:rPr>
          <w:rFonts w:ascii="Times New Roman" w:hAnsi="Times New Roman"/>
          <w:sz w:val="24"/>
          <w:szCs w:val="24"/>
        </w:rPr>
        <w:t xml:space="preserve">ние Клуба проведено 15.11.2018, на нем присутствовали 11 семей, 13 несовершеннолетних.  Согласно Положению периодичность проводимых мероприятий – 1 раз в квартал. </w:t>
      </w:r>
    </w:p>
    <w:p w:rsidR="005C32DD" w:rsidRPr="006736BE" w:rsidRDefault="005C32DD" w:rsidP="00962D78">
      <w:pPr>
        <w:tabs>
          <w:tab w:val="left" w:pos="567"/>
        </w:tabs>
        <w:spacing w:after="0" w:line="240" w:lineRule="auto"/>
        <w:jc w:val="both"/>
        <w:rPr>
          <w:rFonts w:ascii="Times New Roman" w:hAnsi="Times New Roman"/>
          <w:sz w:val="24"/>
          <w:szCs w:val="24"/>
        </w:rPr>
      </w:pPr>
      <w:r>
        <w:rPr>
          <w:rFonts w:ascii="Times New Roman" w:hAnsi="Times New Roman"/>
          <w:sz w:val="24"/>
          <w:szCs w:val="24"/>
        </w:rPr>
        <w:tab/>
        <w:t xml:space="preserve">В 2018 году продолжилось тесное сотрудничество со Школой приемных родителей Шаталовского детского дома. Проведены заседания Клуба замещающих семей 16.04.2018, 15.06.2018; занятие Ресурсного центра по оказанию содействия в устройстве детей-сирот с педагогами образовательных организаций 16.11.2018.  </w:t>
      </w:r>
    </w:p>
    <w:p w:rsidR="005C32DD" w:rsidRPr="00FF4219" w:rsidRDefault="005C32DD" w:rsidP="00962D78">
      <w:pPr>
        <w:spacing w:after="0" w:line="240" w:lineRule="auto"/>
        <w:jc w:val="both"/>
        <w:rPr>
          <w:rFonts w:ascii="Times New Roman" w:hAnsi="Times New Roman"/>
          <w:sz w:val="24"/>
          <w:szCs w:val="24"/>
        </w:rPr>
      </w:pPr>
    </w:p>
    <w:p w:rsidR="005C32DD" w:rsidRPr="002D16E2" w:rsidRDefault="005C32DD" w:rsidP="00C91C19">
      <w:pPr>
        <w:pStyle w:val="a5"/>
        <w:numPr>
          <w:ilvl w:val="1"/>
          <w:numId w:val="57"/>
        </w:numPr>
        <w:spacing w:after="0" w:line="240" w:lineRule="auto"/>
        <w:jc w:val="center"/>
        <w:rPr>
          <w:rFonts w:ascii="Times New Roman" w:hAnsi="Times New Roman"/>
          <w:b/>
          <w:sz w:val="24"/>
          <w:szCs w:val="24"/>
        </w:rPr>
      </w:pPr>
      <w:r w:rsidRPr="002D16E2">
        <w:rPr>
          <w:rFonts w:ascii="Times New Roman" w:hAnsi="Times New Roman"/>
          <w:b/>
          <w:sz w:val="24"/>
          <w:szCs w:val="24"/>
        </w:rPr>
        <w:t>Работа органа опеки и попечительства по информационному обеспечению гражда</w:t>
      </w:r>
      <w:r>
        <w:rPr>
          <w:rFonts w:ascii="Times New Roman" w:hAnsi="Times New Roman"/>
          <w:b/>
          <w:sz w:val="24"/>
          <w:szCs w:val="24"/>
        </w:rPr>
        <w:t>н по вопросам деинституализации</w:t>
      </w:r>
      <w:r w:rsidR="00D15CCE">
        <w:rPr>
          <w:rFonts w:ascii="Times New Roman" w:hAnsi="Times New Roman"/>
          <w:b/>
          <w:sz w:val="24"/>
          <w:szCs w:val="24"/>
        </w:rPr>
        <w:t xml:space="preserve"> </w:t>
      </w:r>
      <w:r w:rsidRPr="002D16E2">
        <w:rPr>
          <w:rFonts w:ascii="Times New Roman" w:hAnsi="Times New Roman"/>
          <w:b/>
          <w:sz w:val="24"/>
          <w:szCs w:val="24"/>
        </w:rPr>
        <w:t>детей-сирот и детей, оставшихся без попечения р</w:t>
      </w:r>
      <w:r w:rsidRPr="002D16E2">
        <w:rPr>
          <w:rFonts w:ascii="Times New Roman" w:hAnsi="Times New Roman"/>
          <w:b/>
          <w:sz w:val="24"/>
          <w:szCs w:val="24"/>
        </w:rPr>
        <w:t>о</w:t>
      </w:r>
      <w:r w:rsidRPr="002D16E2">
        <w:rPr>
          <w:rFonts w:ascii="Times New Roman" w:hAnsi="Times New Roman"/>
          <w:b/>
          <w:sz w:val="24"/>
          <w:szCs w:val="24"/>
        </w:rPr>
        <w:t>дителей</w:t>
      </w:r>
      <w:r>
        <w:rPr>
          <w:rFonts w:ascii="Times New Roman" w:hAnsi="Times New Roman"/>
          <w:b/>
          <w:sz w:val="24"/>
          <w:szCs w:val="24"/>
        </w:rPr>
        <w:t xml:space="preserve">, защите прав и интересов несовершеннолетних, оставшихся без попечения родителей, </w:t>
      </w:r>
      <w:r w:rsidRPr="0050066D">
        <w:rPr>
          <w:rFonts w:ascii="Times New Roman" w:hAnsi="Times New Roman"/>
          <w:b/>
          <w:sz w:val="24"/>
          <w:szCs w:val="24"/>
        </w:rPr>
        <w:t>устройству совершеннолетних граждан, признанных судом недеесп</w:t>
      </w:r>
      <w:r w:rsidRPr="0050066D">
        <w:rPr>
          <w:rFonts w:ascii="Times New Roman" w:hAnsi="Times New Roman"/>
          <w:b/>
          <w:sz w:val="24"/>
          <w:szCs w:val="24"/>
        </w:rPr>
        <w:t>о</w:t>
      </w:r>
      <w:r w:rsidRPr="0050066D">
        <w:rPr>
          <w:rFonts w:ascii="Times New Roman" w:hAnsi="Times New Roman"/>
          <w:b/>
          <w:sz w:val="24"/>
          <w:szCs w:val="24"/>
        </w:rPr>
        <w:t>собными</w:t>
      </w:r>
    </w:p>
    <w:p w:rsidR="005C32DD" w:rsidRPr="00633556" w:rsidRDefault="005C32DD" w:rsidP="00962D78">
      <w:pPr>
        <w:tabs>
          <w:tab w:val="left" w:pos="1134"/>
        </w:tabs>
        <w:spacing w:after="0" w:line="240" w:lineRule="auto"/>
        <w:ind w:firstLine="708"/>
        <w:jc w:val="both"/>
        <w:rPr>
          <w:rFonts w:ascii="Times New Roman" w:hAnsi="Times New Roman"/>
          <w:sz w:val="24"/>
          <w:szCs w:val="24"/>
        </w:rPr>
      </w:pPr>
      <w:r w:rsidRPr="00633556">
        <w:rPr>
          <w:rFonts w:ascii="Times New Roman" w:hAnsi="Times New Roman"/>
          <w:sz w:val="24"/>
          <w:szCs w:val="24"/>
        </w:rPr>
        <w:t>В течение 201</w:t>
      </w:r>
      <w:r>
        <w:rPr>
          <w:rFonts w:ascii="Times New Roman" w:hAnsi="Times New Roman"/>
          <w:sz w:val="24"/>
          <w:szCs w:val="24"/>
        </w:rPr>
        <w:t>8</w:t>
      </w:r>
      <w:r w:rsidRPr="00633556">
        <w:rPr>
          <w:rFonts w:ascii="Times New Roman" w:hAnsi="Times New Roman"/>
          <w:sz w:val="24"/>
          <w:szCs w:val="24"/>
        </w:rPr>
        <w:t xml:space="preserve"> г. на территории г. Десногорска была продолжена работа по информ</w:t>
      </w:r>
      <w:r w:rsidRPr="00633556">
        <w:rPr>
          <w:rFonts w:ascii="Times New Roman" w:hAnsi="Times New Roman"/>
          <w:sz w:val="24"/>
          <w:szCs w:val="24"/>
        </w:rPr>
        <w:t>а</w:t>
      </w:r>
      <w:r w:rsidRPr="00633556">
        <w:rPr>
          <w:rFonts w:ascii="Times New Roman" w:hAnsi="Times New Roman"/>
          <w:sz w:val="24"/>
          <w:szCs w:val="24"/>
        </w:rPr>
        <w:t>ционному обеспечению жителей города по вопрос</w:t>
      </w:r>
      <w:r>
        <w:rPr>
          <w:rFonts w:ascii="Times New Roman" w:hAnsi="Times New Roman"/>
          <w:sz w:val="24"/>
          <w:szCs w:val="24"/>
        </w:rPr>
        <w:t>ам</w:t>
      </w:r>
      <w:r w:rsidRPr="00633556">
        <w:rPr>
          <w:rFonts w:ascii="Times New Roman" w:hAnsi="Times New Roman"/>
          <w:sz w:val="24"/>
          <w:szCs w:val="24"/>
        </w:rPr>
        <w:t xml:space="preserve"> устройства детей-сирот в замещающие семьи</w:t>
      </w:r>
      <w:r>
        <w:rPr>
          <w:rFonts w:ascii="Times New Roman" w:hAnsi="Times New Roman"/>
          <w:sz w:val="24"/>
          <w:szCs w:val="24"/>
        </w:rPr>
        <w:t xml:space="preserve"> и установления опеки в отношении совершеннолетних граждан, признанных судом недееспособными.  </w:t>
      </w:r>
    </w:p>
    <w:p w:rsidR="005C32DD" w:rsidRPr="00633556" w:rsidRDefault="005C32DD" w:rsidP="00D15CCE">
      <w:pPr>
        <w:spacing w:after="0" w:line="240" w:lineRule="auto"/>
        <w:ind w:firstLine="709"/>
        <w:jc w:val="both"/>
        <w:rPr>
          <w:rFonts w:ascii="Times New Roman" w:hAnsi="Times New Roman"/>
          <w:sz w:val="24"/>
          <w:szCs w:val="24"/>
        </w:rPr>
      </w:pPr>
      <w:r w:rsidRPr="00633556">
        <w:rPr>
          <w:rFonts w:ascii="Times New Roman" w:hAnsi="Times New Roman"/>
          <w:sz w:val="24"/>
          <w:szCs w:val="24"/>
        </w:rPr>
        <w:t>В соответствии с планом работы на 201</w:t>
      </w:r>
      <w:r>
        <w:rPr>
          <w:rFonts w:ascii="Times New Roman" w:hAnsi="Times New Roman"/>
          <w:sz w:val="24"/>
          <w:szCs w:val="24"/>
        </w:rPr>
        <w:t>8</w:t>
      </w:r>
      <w:r w:rsidRPr="00633556">
        <w:rPr>
          <w:rFonts w:ascii="Times New Roman" w:hAnsi="Times New Roman"/>
          <w:sz w:val="24"/>
          <w:szCs w:val="24"/>
        </w:rPr>
        <w:t xml:space="preserve"> г. органом опеки и попечительства </w:t>
      </w:r>
      <w:r>
        <w:rPr>
          <w:rFonts w:ascii="Times New Roman" w:hAnsi="Times New Roman"/>
          <w:sz w:val="24"/>
          <w:szCs w:val="24"/>
        </w:rPr>
        <w:t>провед</w:t>
      </w:r>
      <w:r>
        <w:rPr>
          <w:rFonts w:ascii="Times New Roman" w:hAnsi="Times New Roman"/>
          <w:sz w:val="24"/>
          <w:szCs w:val="24"/>
        </w:rPr>
        <w:t>е</w:t>
      </w:r>
      <w:r>
        <w:rPr>
          <w:rFonts w:ascii="Times New Roman" w:hAnsi="Times New Roman"/>
          <w:sz w:val="24"/>
          <w:szCs w:val="24"/>
        </w:rPr>
        <w:t>на следующая работа:</w:t>
      </w:r>
    </w:p>
    <w:p w:rsidR="005C32DD" w:rsidRPr="00633556" w:rsidRDefault="005C32DD" w:rsidP="00962D78">
      <w:pPr>
        <w:spacing w:after="0" w:line="240" w:lineRule="auto"/>
        <w:jc w:val="both"/>
        <w:rPr>
          <w:rFonts w:ascii="Times New Roman" w:hAnsi="Times New Roman"/>
          <w:sz w:val="24"/>
          <w:szCs w:val="24"/>
        </w:rPr>
      </w:pPr>
      <w:r w:rsidRPr="00633556">
        <w:rPr>
          <w:rFonts w:ascii="Times New Roman" w:hAnsi="Times New Roman"/>
          <w:sz w:val="24"/>
          <w:szCs w:val="24"/>
        </w:rPr>
        <w:t xml:space="preserve">- трансляция на ООО ТРВК «Десна-ТВ» социальной рекламы на тему: «Семейные формы устройства детей-сирот и детей, оставшихся без попечения родителей»; </w:t>
      </w:r>
    </w:p>
    <w:p w:rsidR="005C32DD" w:rsidRPr="00633556" w:rsidRDefault="005C32DD" w:rsidP="00962D78">
      <w:pPr>
        <w:spacing w:after="0" w:line="240" w:lineRule="auto"/>
        <w:jc w:val="both"/>
        <w:rPr>
          <w:rFonts w:ascii="Times New Roman" w:hAnsi="Times New Roman"/>
          <w:sz w:val="24"/>
          <w:szCs w:val="24"/>
        </w:rPr>
      </w:pPr>
      <w:r w:rsidRPr="00633556">
        <w:rPr>
          <w:rFonts w:ascii="Times New Roman" w:hAnsi="Times New Roman"/>
          <w:sz w:val="24"/>
          <w:szCs w:val="24"/>
        </w:rPr>
        <w:lastRenderedPageBreak/>
        <w:t>- участие во Всероссийском дне правовой помощи детям;</w:t>
      </w:r>
    </w:p>
    <w:p w:rsidR="005C32DD" w:rsidRPr="00633556" w:rsidRDefault="005C32DD" w:rsidP="00962D78">
      <w:pPr>
        <w:tabs>
          <w:tab w:val="left" w:pos="1134"/>
        </w:tabs>
        <w:spacing w:after="0" w:line="240" w:lineRule="auto"/>
        <w:jc w:val="both"/>
        <w:rPr>
          <w:rFonts w:ascii="Times New Roman" w:hAnsi="Times New Roman"/>
          <w:sz w:val="24"/>
          <w:szCs w:val="24"/>
        </w:rPr>
      </w:pPr>
      <w:r w:rsidRPr="00633556">
        <w:rPr>
          <w:rFonts w:ascii="Times New Roman" w:hAnsi="Times New Roman"/>
          <w:sz w:val="24"/>
          <w:szCs w:val="24"/>
        </w:rPr>
        <w:t>- распространение плакатов и буклетов данной тематики в организациях и учреждения г. Десногорска;</w:t>
      </w:r>
    </w:p>
    <w:p w:rsidR="005C32DD" w:rsidRPr="00633556" w:rsidRDefault="005C32DD" w:rsidP="00962D78">
      <w:pPr>
        <w:tabs>
          <w:tab w:val="left" w:pos="1134"/>
        </w:tabs>
        <w:spacing w:after="0" w:line="240" w:lineRule="auto"/>
        <w:jc w:val="both"/>
        <w:rPr>
          <w:rFonts w:ascii="Times New Roman" w:hAnsi="Times New Roman"/>
          <w:sz w:val="24"/>
          <w:szCs w:val="24"/>
        </w:rPr>
      </w:pPr>
      <w:r w:rsidRPr="00633556">
        <w:rPr>
          <w:rFonts w:ascii="Times New Roman" w:hAnsi="Times New Roman"/>
          <w:sz w:val="24"/>
          <w:szCs w:val="24"/>
        </w:rPr>
        <w:t>- сотрудничество в рамках договоров о совместной деятельности с СОГБУ «Центр психол</w:t>
      </w:r>
      <w:r w:rsidRPr="00633556">
        <w:rPr>
          <w:rFonts w:ascii="Times New Roman" w:hAnsi="Times New Roman"/>
          <w:sz w:val="24"/>
          <w:szCs w:val="24"/>
        </w:rPr>
        <w:t>о</w:t>
      </w:r>
      <w:r w:rsidRPr="00633556">
        <w:rPr>
          <w:rFonts w:ascii="Times New Roman" w:hAnsi="Times New Roman"/>
          <w:sz w:val="24"/>
          <w:szCs w:val="24"/>
        </w:rPr>
        <w:t xml:space="preserve">го-медико-социального сопровождения детей и семей», </w:t>
      </w:r>
      <w:r>
        <w:rPr>
          <w:rFonts w:ascii="Times New Roman" w:hAnsi="Times New Roman"/>
          <w:sz w:val="24"/>
          <w:szCs w:val="24"/>
        </w:rPr>
        <w:t>со Школами</w:t>
      </w:r>
      <w:r w:rsidRPr="00633556">
        <w:rPr>
          <w:rFonts w:ascii="Times New Roman" w:hAnsi="Times New Roman"/>
          <w:sz w:val="24"/>
          <w:szCs w:val="24"/>
        </w:rPr>
        <w:t xml:space="preserve"> приемного родителя СОГБУ «Шаталовский детский дом»</w:t>
      </w:r>
      <w:r>
        <w:rPr>
          <w:rFonts w:ascii="Times New Roman" w:hAnsi="Times New Roman"/>
          <w:sz w:val="24"/>
          <w:szCs w:val="24"/>
        </w:rPr>
        <w:t xml:space="preserve"> и</w:t>
      </w:r>
      <w:r w:rsidRPr="00633556">
        <w:rPr>
          <w:rFonts w:ascii="Times New Roman" w:hAnsi="Times New Roman"/>
          <w:sz w:val="24"/>
          <w:szCs w:val="24"/>
        </w:rPr>
        <w:t xml:space="preserve"> СОГБУ ДС СПСиД «Солнышко».</w:t>
      </w:r>
    </w:p>
    <w:p w:rsidR="005C32DD" w:rsidRPr="00633556" w:rsidRDefault="005C32DD" w:rsidP="00962D78">
      <w:pPr>
        <w:tabs>
          <w:tab w:val="left" w:pos="1134"/>
        </w:tabs>
        <w:spacing w:after="0" w:line="240" w:lineRule="auto"/>
        <w:jc w:val="both"/>
        <w:rPr>
          <w:rFonts w:ascii="Times New Roman" w:hAnsi="Times New Roman"/>
          <w:sz w:val="24"/>
          <w:szCs w:val="24"/>
        </w:rPr>
      </w:pPr>
      <w:r w:rsidRPr="00633556">
        <w:rPr>
          <w:rFonts w:ascii="Times New Roman" w:hAnsi="Times New Roman"/>
          <w:sz w:val="24"/>
          <w:szCs w:val="24"/>
        </w:rPr>
        <w:t>- размещение плакатов на рекламных стендах на улицах г. Десногорска;</w:t>
      </w:r>
    </w:p>
    <w:p w:rsidR="005C32DD" w:rsidRDefault="005C32DD" w:rsidP="00962D78">
      <w:pPr>
        <w:spacing w:after="0" w:line="240" w:lineRule="auto"/>
        <w:jc w:val="both"/>
        <w:rPr>
          <w:rFonts w:ascii="Times New Roman" w:hAnsi="Times New Roman"/>
          <w:sz w:val="24"/>
          <w:szCs w:val="24"/>
        </w:rPr>
      </w:pPr>
      <w:r w:rsidRPr="00633556">
        <w:rPr>
          <w:rFonts w:ascii="Times New Roman" w:hAnsi="Times New Roman"/>
          <w:sz w:val="24"/>
          <w:szCs w:val="24"/>
        </w:rPr>
        <w:t>- публикации статей</w:t>
      </w:r>
      <w:r>
        <w:rPr>
          <w:rFonts w:ascii="Times New Roman" w:hAnsi="Times New Roman"/>
          <w:sz w:val="24"/>
          <w:szCs w:val="24"/>
        </w:rPr>
        <w:t xml:space="preserve"> в газетах «Десна» и «Авось-ка»: «Подари ребенку семью» (30.05.2018), «Счастливое детство в семье» (11.07.2018), «Защита имущественных прав детей» (03.10.2018). </w:t>
      </w:r>
    </w:p>
    <w:p w:rsidR="005C32DD" w:rsidRDefault="005C32DD" w:rsidP="00962D7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Сведения о деятельности органа опеки и попечительства регулярно обновляются </w:t>
      </w:r>
      <w:r w:rsidRPr="00E66D4D">
        <w:rPr>
          <w:rFonts w:ascii="Times New Roman" w:hAnsi="Times New Roman"/>
          <w:sz w:val="24"/>
          <w:szCs w:val="24"/>
        </w:rPr>
        <w:t xml:space="preserve">на официальном сайте </w:t>
      </w:r>
      <w:r w:rsidRPr="00BE098A">
        <w:rPr>
          <w:rFonts w:ascii="Times New Roman" w:hAnsi="Times New Roman"/>
          <w:sz w:val="24"/>
          <w:szCs w:val="24"/>
        </w:rPr>
        <w:t xml:space="preserve">Администрации </w:t>
      </w:r>
      <w:r w:rsidRPr="00EE3BEF">
        <w:rPr>
          <w:rFonts w:ascii="Times New Roman" w:hAnsi="Times New Roman"/>
          <w:sz w:val="24"/>
          <w:szCs w:val="24"/>
        </w:rPr>
        <w:t>(</w:t>
      </w:r>
      <w:hyperlink r:id="rId49" w:history="1">
        <w:r w:rsidRPr="00EE3BEF">
          <w:rPr>
            <w:rStyle w:val="af"/>
            <w:rFonts w:ascii="Times New Roman" w:hAnsi="Times New Roman"/>
            <w:sz w:val="24"/>
            <w:szCs w:val="24"/>
          </w:rPr>
          <w:t>http://desnogorsk.admin-smolensk.ru/</w:t>
        </w:r>
      </w:hyperlink>
      <w:r w:rsidRPr="00EE3BEF">
        <w:rPr>
          <w:rFonts w:ascii="Times New Roman" w:hAnsi="Times New Roman"/>
          <w:sz w:val="24"/>
          <w:szCs w:val="24"/>
        </w:rPr>
        <w:t>)</w:t>
      </w:r>
      <w:r>
        <w:rPr>
          <w:rFonts w:ascii="Times New Roman" w:hAnsi="Times New Roman"/>
          <w:sz w:val="24"/>
          <w:szCs w:val="24"/>
        </w:rPr>
        <w:t>, там же размещ</w:t>
      </w:r>
      <w:r>
        <w:rPr>
          <w:rFonts w:ascii="Times New Roman" w:hAnsi="Times New Roman"/>
          <w:sz w:val="24"/>
          <w:szCs w:val="24"/>
        </w:rPr>
        <w:t>а</w:t>
      </w:r>
      <w:r>
        <w:rPr>
          <w:rFonts w:ascii="Times New Roman" w:hAnsi="Times New Roman"/>
          <w:sz w:val="24"/>
          <w:szCs w:val="24"/>
        </w:rPr>
        <w:t>ется производная информация о детях-сиротах и детях, оставшихся без попечения родит</w:t>
      </w:r>
      <w:r>
        <w:rPr>
          <w:rFonts w:ascii="Times New Roman" w:hAnsi="Times New Roman"/>
          <w:sz w:val="24"/>
          <w:szCs w:val="24"/>
        </w:rPr>
        <w:t>е</w:t>
      </w:r>
      <w:r>
        <w:rPr>
          <w:rFonts w:ascii="Times New Roman" w:hAnsi="Times New Roman"/>
          <w:sz w:val="24"/>
          <w:szCs w:val="24"/>
        </w:rPr>
        <w:t xml:space="preserve">лей, нуждающихся в устройстве в семью. В течение 2018 г. были размещены сведения о семи несовершеннолетних. </w:t>
      </w:r>
    </w:p>
    <w:p w:rsidR="005C32DD" w:rsidRPr="001D0D9C" w:rsidRDefault="005C32DD" w:rsidP="00962D78">
      <w:pPr>
        <w:pStyle w:val="a7"/>
        <w:tabs>
          <w:tab w:val="left" w:pos="1134"/>
        </w:tabs>
        <w:spacing w:before="0" w:beforeAutospacing="0" w:after="0" w:afterAutospacing="0"/>
        <w:ind w:firstLine="708"/>
        <w:jc w:val="both"/>
      </w:pPr>
      <w:r>
        <w:t>В целях надлежащего исполнения законодательства, учитывая требования законод</w:t>
      </w:r>
      <w:r>
        <w:t>а</w:t>
      </w:r>
      <w:r>
        <w:t xml:space="preserve">тельства к формированию, ведению и использованию государственного банка данных, </w:t>
      </w:r>
      <w:r w:rsidRPr="00CE0643">
        <w:t xml:space="preserve">орган опеки и попечительства </w:t>
      </w:r>
      <w:r>
        <w:t xml:space="preserve">г. Десногорска четвертый год осуществляет работу посредством </w:t>
      </w:r>
      <w:r w:rsidRPr="001D0D9C">
        <w:t>а</w:t>
      </w:r>
      <w:r w:rsidRPr="001D0D9C">
        <w:t>в</w:t>
      </w:r>
      <w:r w:rsidRPr="001D0D9C">
        <w:t>томатизированной информационной системы государственного банка данных о детях, о</w:t>
      </w:r>
      <w:r w:rsidRPr="001D0D9C">
        <w:t>с</w:t>
      </w:r>
      <w:r w:rsidRPr="001D0D9C">
        <w:t>тавшихся без попечения родителей. В течение года посредством автоматизированной и</w:t>
      </w:r>
      <w:r w:rsidRPr="001D0D9C">
        <w:t>н</w:t>
      </w:r>
      <w:r w:rsidRPr="001D0D9C">
        <w:t>формационной системы направлены в банк данных о детях, оставшихся без попечения род</w:t>
      </w:r>
      <w:r w:rsidRPr="001D0D9C">
        <w:t>и</w:t>
      </w:r>
      <w:r w:rsidRPr="001D0D9C">
        <w:t xml:space="preserve">телей, </w:t>
      </w:r>
      <w:r>
        <w:t>8</w:t>
      </w:r>
      <w:r w:rsidRPr="001D0D9C">
        <w:t xml:space="preserve"> анкет детей, </w:t>
      </w:r>
      <w:r>
        <w:t>3</w:t>
      </w:r>
      <w:r w:rsidRPr="001D0D9C">
        <w:t xml:space="preserve"> анкет</w:t>
      </w:r>
      <w:r>
        <w:t>ы</w:t>
      </w:r>
      <w:r w:rsidRPr="001D0D9C">
        <w:t xml:space="preserve"> граждан – кандидатов в приемные родители</w:t>
      </w:r>
      <w:r>
        <w:t>, усыновители</w:t>
      </w:r>
      <w:r w:rsidRPr="001D0D9C">
        <w:t>.</w:t>
      </w:r>
    </w:p>
    <w:p w:rsidR="005C32DD" w:rsidRDefault="005C32DD" w:rsidP="00962D78">
      <w:pPr>
        <w:spacing w:after="0" w:line="240" w:lineRule="auto"/>
        <w:jc w:val="both"/>
        <w:rPr>
          <w:rFonts w:ascii="Times New Roman" w:hAnsi="Times New Roman"/>
          <w:color w:val="000000"/>
          <w:sz w:val="24"/>
          <w:szCs w:val="24"/>
        </w:rPr>
      </w:pPr>
      <w:r w:rsidRPr="00E66D4D">
        <w:rPr>
          <w:rFonts w:ascii="Times New Roman" w:hAnsi="Times New Roman"/>
          <w:sz w:val="24"/>
          <w:szCs w:val="24"/>
        </w:rPr>
        <w:tab/>
        <w:t>В 201</w:t>
      </w:r>
      <w:r>
        <w:rPr>
          <w:rFonts w:ascii="Times New Roman" w:hAnsi="Times New Roman"/>
          <w:sz w:val="24"/>
          <w:szCs w:val="24"/>
        </w:rPr>
        <w:t>8</w:t>
      </w:r>
      <w:r w:rsidRPr="00E66D4D">
        <w:rPr>
          <w:rFonts w:ascii="Times New Roman" w:hAnsi="Times New Roman"/>
          <w:sz w:val="24"/>
          <w:szCs w:val="24"/>
        </w:rPr>
        <w:t xml:space="preserve"> году продолжилось сотрудничество органа опеки и попечительства с </w:t>
      </w:r>
      <w:r w:rsidRPr="00E66D4D">
        <w:rPr>
          <w:rFonts w:ascii="Times New Roman" w:hAnsi="Times New Roman"/>
          <w:color w:val="000000"/>
          <w:sz w:val="24"/>
          <w:szCs w:val="24"/>
        </w:rPr>
        <w:t>ФКУ</w:t>
      </w:r>
      <w:r w:rsidRPr="00672F0E">
        <w:rPr>
          <w:rFonts w:ascii="Times New Roman" w:hAnsi="Times New Roman"/>
          <w:color w:val="000000"/>
          <w:sz w:val="24"/>
          <w:szCs w:val="24"/>
        </w:rPr>
        <w:t xml:space="preserve"> КП-5 УФСИН по Смоленской области, направленное на работу с гражданами, содержащимися</w:t>
      </w:r>
      <w:r w:rsidRPr="00AA27B3">
        <w:rPr>
          <w:rFonts w:ascii="Times New Roman" w:hAnsi="Times New Roman"/>
          <w:color w:val="000000"/>
          <w:sz w:val="24"/>
          <w:szCs w:val="24"/>
        </w:rPr>
        <w:t xml:space="preserve"> в местах лишения свободы</w:t>
      </w:r>
      <w:r>
        <w:rPr>
          <w:rFonts w:ascii="Times New Roman" w:hAnsi="Times New Roman"/>
          <w:color w:val="000000"/>
          <w:sz w:val="24"/>
          <w:szCs w:val="24"/>
        </w:rPr>
        <w:t>, по</w:t>
      </w:r>
      <w:r w:rsidRPr="00AA27B3">
        <w:rPr>
          <w:rFonts w:ascii="Times New Roman" w:hAnsi="Times New Roman"/>
          <w:color w:val="000000"/>
          <w:sz w:val="24"/>
          <w:szCs w:val="24"/>
        </w:rPr>
        <w:t xml:space="preserve"> восстановлени</w:t>
      </w:r>
      <w:r>
        <w:rPr>
          <w:rFonts w:ascii="Times New Roman" w:hAnsi="Times New Roman"/>
          <w:color w:val="000000"/>
          <w:sz w:val="24"/>
          <w:szCs w:val="24"/>
        </w:rPr>
        <w:t>ю</w:t>
      </w:r>
      <w:r w:rsidRPr="00AA27B3">
        <w:rPr>
          <w:rFonts w:ascii="Times New Roman" w:hAnsi="Times New Roman"/>
          <w:color w:val="000000"/>
          <w:sz w:val="24"/>
          <w:szCs w:val="24"/>
        </w:rPr>
        <w:t xml:space="preserve"> детско-родительских отношений. </w:t>
      </w:r>
      <w:r>
        <w:rPr>
          <w:rFonts w:ascii="Times New Roman" w:hAnsi="Times New Roman"/>
          <w:color w:val="000000"/>
          <w:sz w:val="24"/>
          <w:szCs w:val="24"/>
        </w:rPr>
        <w:t>Специал</w:t>
      </w:r>
      <w:r>
        <w:rPr>
          <w:rFonts w:ascii="Times New Roman" w:hAnsi="Times New Roman"/>
          <w:color w:val="000000"/>
          <w:sz w:val="24"/>
          <w:szCs w:val="24"/>
        </w:rPr>
        <w:t>и</w:t>
      </w:r>
      <w:r>
        <w:rPr>
          <w:rFonts w:ascii="Times New Roman" w:hAnsi="Times New Roman"/>
          <w:color w:val="000000"/>
          <w:sz w:val="24"/>
          <w:szCs w:val="24"/>
        </w:rPr>
        <w:t>стами органа опеки и попечительства 25.04.2018, 30.10.2018 проведены лекции о правах и обязанностях родителей, защите прав и интересов несовершеннолетних. В ходе работы ок</w:t>
      </w:r>
      <w:r>
        <w:rPr>
          <w:rFonts w:ascii="Times New Roman" w:hAnsi="Times New Roman"/>
          <w:color w:val="000000"/>
          <w:sz w:val="24"/>
          <w:szCs w:val="24"/>
        </w:rPr>
        <w:t>а</w:t>
      </w:r>
      <w:r>
        <w:rPr>
          <w:rFonts w:ascii="Times New Roman" w:hAnsi="Times New Roman"/>
          <w:color w:val="000000"/>
          <w:sz w:val="24"/>
          <w:szCs w:val="24"/>
        </w:rPr>
        <w:t xml:space="preserve">зывалось индивидуальное консультирование осужденных. </w:t>
      </w:r>
    </w:p>
    <w:p w:rsidR="005C32DD" w:rsidRPr="001D0D9C" w:rsidRDefault="005C32DD" w:rsidP="00962D78">
      <w:pPr>
        <w:spacing w:after="0" w:line="240" w:lineRule="auto"/>
        <w:ind w:firstLine="708"/>
        <w:jc w:val="both"/>
        <w:rPr>
          <w:rFonts w:ascii="Times New Roman" w:hAnsi="Times New Roman"/>
          <w:sz w:val="24"/>
          <w:szCs w:val="24"/>
        </w:rPr>
      </w:pPr>
    </w:p>
    <w:p w:rsidR="005C32DD" w:rsidRPr="00267F37" w:rsidRDefault="005C32DD" w:rsidP="00C91C19">
      <w:pPr>
        <w:pStyle w:val="a5"/>
        <w:numPr>
          <w:ilvl w:val="0"/>
          <w:numId w:val="57"/>
        </w:numPr>
        <w:spacing w:after="0" w:line="240" w:lineRule="auto"/>
        <w:jc w:val="center"/>
        <w:rPr>
          <w:rFonts w:ascii="Times New Roman" w:hAnsi="Times New Roman"/>
          <w:b/>
          <w:sz w:val="24"/>
          <w:szCs w:val="24"/>
        </w:rPr>
      </w:pPr>
      <w:r w:rsidRPr="00267F37">
        <w:rPr>
          <w:rFonts w:ascii="Times New Roman" w:hAnsi="Times New Roman"/>
          <w:b/>
          <w:sz w:val="24"/>
          <w:szCs w:val="24"/>
        </w:rPr>
        <w:t>Межведомственное взаимодействие по профилактике семейного неблагополучия, социального сиротства</w:t>
      </w:r>
    </w:p>
    <w:p w:rsidR="005C32DD" w:rsidRPr="00267F37" w:rsidRDefault="005C32DD" w:rsidP="00962D78">
      <w:pPr>
        <w:pStyle w:val="a5"/>
        <w:spacing w:after="0" w:line="240" w:lineRule="auto"/>
        <w:rPr>
          <w:rFonts w:ascii="Times New Roman" w:hAnsi="Times New Roman"/>
          <w:b/>
          <w:sz w:val="24"/>
          <w:szCs w:val="24"/>
        </w:rPr>
      </w:pPr>
    </w:p>
    <w:p w:rsidR="005C32DD" w:rsidRPr="00267F37" w:rsidRDefault="005C32DD" w:rsidP="00962D78">
      <w:pPr>
        <w:tabs>
          <w:tab w:val="left" w:pos="1134"/>
        </w:tabs>
        <w:spacing w:after="0" w:line="240" w:lineRule="auto"/>
        <w:ind w:firstLine="709"/>
        <w:jc w:val="both"/>
        <w:rPr>
          <w:rFonts w:ascii="Times New Roman" w:hAnsi="Times New Roman"/>
          <w:iCs/>
          <w:sz w:val="24"/>
          <w:szCs w:val="24"/>
        </w:rPr>
      </w:pPr>
      <w:r w:rsidRPr="00267F37">
        <w:rPr>
          <w:rFonts w:ascii="Times New Roman" w:hAnsi="Times New Roman"/>
          <w:sz w:val="24"/>
          <w:szCs w:val="24"/>
        </w:rPr>
        <w:t>3.1. Работа Комитета по образованию и общеобразовательных организаций по проф</w:t>
      </w:r>
      <w:r w:rsidRPr="00267F37">
        <w:rPr>
          <w:rFonts w:ascii="Times New Roman" w:hAnsi="Times New Roman"/>
          <w:sz w:val="24"/>
          <w:szCs w:val="24"/>
        </w:rPr>
        <w:t>и</w:t>
      </w:r>
      <w:r w:rsidRPr="00267F37">
        <w:rPr>
          <w:rFonts w:ascii="Times New Roman" w:hAnsi="Times New Roman"/>
          <w:sz w:val="24"/>
          <w:szCs w:val="24"/>
        </w:rPr>
        <w:t>лактике социального сиротства, семейного неблагополучия, в 2018 г. строилась на межв</w:t>
      </w:r>
      <w:r w:rsidRPr="00267F37">
        <w:rPr>
          <w:rFonts w:ascii="Times New Roman" w:hAnsi="Times New Roman"/>
          <w:sz w:val="24"/>
          <w:szCs w:val="24"/>
        </w:rPr>
        <w:t>е</w:t>
      </w:r>
      <w:r w:rsidRPr="00267F37">
        <w:rPr>
          <w:rFonts w:ascii="Times New Roman" w:hAnsi="Times New Roman"/>
          <w:sz w:val="24"/>
          <w:szCs w:val="24"/>
        </w:rPr>
        <w:t>домственном взаимодействии с органами и учреждениями системы профилактики правон</w:t>
      </w:r>
      <w:r w:rsidRPr="00267F37">
        <w:rPr>
          <w:rFonts w:ascii="Times New Roman" w:hAnsi="Times New Roman"/>
          <w:sz w:val="24"/>
          <w:szCs w:val="24"/>
        </w:rPr>
        <w:t>а</w:t>
      </w:r>
      <w:r w:rsidRPr="00267F37">
        <w:rPr>
          <w:rFonts w:ascii="Times New Roman" w:hAnsi="Times New Roman"/>
          <w:sz w:val="24"/>
          <w:szCs w:val="24"/>
        </w:rPr>
        <w:t xml:space="preserve">рушений и безнадзорности несовершеннолетних. </w:t>
      </w:r>
    </w:p>
    <w:p w:rsidR="005C32DD" w:rsidRPr="00267F37" w:rsidRDefault="005C32DD" w:rsidP="00962D78">
      <w:pPr>
        <w:tabs>
          <w:tab w:val="left" w:pos="1134"/>
        </w:tabs>
        <w:spacing w:after="0" w:line="240" w:lineRule="auto"/>
        <w:ind w:firstLine="709"/>
        <w:jc w:val="both"/>
        <w:rPr>
          <w:rFonts w:ascii="Times New Roman" w:hAnsi="Times New Roman"/>
          <w:sz w:val="24"/>
          <w:szCs w:val="24"/>
        </w:rPr>
      </w:pPr>
      <w:r w:rsidRPr="00267F37">
        <w:rPr>
          <w:rFonts w:ascii="Times New Roman" w:hAnsi="Times New Roman"/>
          <w:sz w:val="24"/>
          <w:szCs w:val="24"/>
        </w:rPr>
        <w:t>В течение 2018 г. были проведены следующие мероприятия:</w:t>
      </w:r>
    </w:p>
    <w:p w:rsidR="005C32DD" w:rsidRPr="00267F37" w:rsidRDefault="005C32DD" w:rsidP="00962D78">
      <w:pPr>
        <w:tabs>
          <w:tab w:val="left" w:pos="1134"/>
        </w:tabs>
        <w:spacing w:after="0" w:line="240" w:lineRule="auto"/>
        <w:ind w:firstLine="709"/>
        <w:jc w:val="both"/>
        <w:rPr>
          <w:rFonts w:ascii="Times New Roman" w:hAnsi="Times New Roman"/>
          <w:color w:val="FF0000"/>
          <w:sz w:val="24"/>
          <w:szCs w:val="24"/>
        </w:rPr>
      </w:pPr>
      <w:r w:rsidRPr="00267F37">
        <w:rPr>
          <w:rFonts w:ascii="Times New Roman" w:hAnsi="Times New Roman"/>
          <w:sz w:val="24"/>
          <w:szCs w:val="24"/>
        </w:rPr>
        <w:t xml:space="preserve">- рабочее совещание социальных педагогов – </w:t>
      </w:r>
      <w:r w:rsidRPr="00F9370B">
        <w:rPr>
          <w:rFonts w:ascii="Times New Roman" w:hAnsi="Times New Roman"/>
          <w:sz w:val="24"/>
          <w:szCs w:val="24"/>
        </w:rPr>
        <w:t>15.11.2018</w:t>
      </w:r>
      <w:r>
        <w:rPr>
          <w:rFonts w:ascii="Times New Roman" w:hAnsi="Times New Roman"/>
          <w:sz w:val="24"/>
          <w:szCs w:val="24"/>
        </w:rPr>
        <w:t>.</w:t>
      </w:r>
    </w:p>
    <w:p w:rsidR="005C32DD" w:rsidRPr="00267F37" w:rsidRDefault="005C32DD" w:rsidP="00962D78">
      <w:pPr>
        <w:tabs>
          <w:tab w:val="left" w:pos="1134"/>
        </w:tabs>
        <w:spacing w:after="0" w:line="240" w:lineRule="auto"/>
        <w:ind w:firstLine="709"/>
        <w:jc w:val="both"/>
        <w:rPr>
          <w:rFonts w:ascii="Times New Roman" w:hAnsi="Times New Roman"/>
          <w:sz w:val="24"/>
          <w:szCs w:val="24"/>
        </w:rPr>
      </w:pPr>
      <w:r w:rsidRPr="00267F37">
        <w:rPr>
          <w:rFonts w:ascii="Times New Roman" w:hAnsi="Times New Roman"/>
          <w:sz w:val="24"/>
          <w:szCs w:val="24"/>
        </w:rPr>
        <w:t>- в рамках договора о сотрудничестве проводятся консультация замещающих семей и семей, находящихся в социально опасном положении, психолого-педагогической службой Шаталовского детского дома. Плановые консультации состоялись 16.11.2018</w:t>
      </w:r>
      <w:r>
        <w:rPr>
          <w:rFonts w:ascii="Times New Roman" w:hAnsi="Times New Roman"/>
          <w:sz w:val="24"/>
          <w:szCs w:val="24"/>
        </w:rPr>
        <w:t>. Работа пров</w:t>
      </w:r>
      <w:r>
        <w:rPr>
          <w:rFonts w:ascii="Times New Roman" w:hAnsi="Times New Roman"/>
          <w:sz w:val="24"/>
          <w:szCs w:val="24"/>
        </w:rPr>
        <w:t>е</w:t>
      </w:r>
      <w:r>
        <w:rPr>
          <w:rFonts w:ascii="Times New Roman" w:hAnsi="Times New Roman"/>
          <w:sz w:val="24"/>
          <w:szCs w:val="24"/>
        </w:rPr>
        <w:t>дена с семью</w:t>
      </w:r>
      <w:r w:rsidR="00D15CCE">
        <w:rPr>
          <w:rFonts w:ascii="Times New Roman" w:hAnsi="Times New Roman"/>
          <w:sz w:val="24"/>
          <w:szCs w:val="24"/>
        </w:rPr>
        <w:t xml:space="preserve"> </w:t>
      </w:r>
      <w:r>
        <w:rPr>
          <w:rFonts w:ascii="Times New Roman" w:hAnsi="Times New Roman"/>
          <w:sz w:val="24"/>
          <w:szCs w:val="24"/>
        </w:rPr>
        <w:t>семьями, из них 4 замещающие семьи.</w:t>
      </w:r>
    </w:p>
    <w:p w:rsidR="005C32DD" w:rsidRPr="00267F37" w:rsidRDefault="005C32DD" w:rsidP="00962D78">
      <w:pPr>
        <w:tabs>
          <w:tab w:val="left" w:pos="1134"/>
        </w:tabs>
        <w:spacing w:after="0" w:line="240" w:lineRule="auto"/>
        <w:ind w:firstLine="709"/>
        <w:jc w:val="both"/>
        <w:rPr>
          <w:rFonts w:ascii="Times New Roman" w:hAnsi="Times New Roman"/>
          <w:sz w:val="24"/>
          <w:szCs w:val="24"/>
        </w:rPr>
      </w:pPr>
      <w:r w:rsidRPr="00267F37">
        <w:rPr>
          <w:rFonts w:ascii="Times New Roman" w:hAnsi="Times New Roman"/>
          <w:sz w:val="24"/>
          <w:szCs w:val="24"/>
        </w:rPr>
        <w:t>- 2 организованных тематических профилактических рейда в период с 19.04.2018 по 23.04.2018, с 24.08.2018 по 31.08.2018 в семьи, состоящие на едином учете семей, наход</w:t>
      </w:r>
      <w:r w:rsidRPr="00267F37">
        <w:rPr>
          <w:rFonts w:ascii="Times New Roman" w:hAnsi="Times New Roman"/>
          <w:sz w:val="24"/>
          <w:szCs w:val="24"/>
        </w:rPr>
        <w:t>я</w:t>
      </w:r>
      <w:r w:rsidRPr="00267F37">
        <w:rPr>
          <w:rFonts w:ascii="Times New Roman" w:hAnsi="Times New Roman"/>
          <w:sz w:val="24"/>
          <w:szCs w:val="24"/>
        </w:rPr>
        <w:t>щихся в социально опасном положении.</w:t>
      </w:r>
    </w:p>
    <w:p w:rsidR="005C32DD" w:rsidRPr="00336625" w:rsidRDefault="005C32DD" w:rsidP="00962D78">
      <w:pPr>
        <w:tabs>
          <w:tab w:val="left" w:pos="1134"/>
        </w:tabs>
        <w:spacing w:after="0" w:line="240" w:lineRule="auto"/>
        <w:ind w:firstLine="709"/>
        <w:jc w:val="both"/>
        <w:rPr>
          <w:rFonts w:ascii="Times New Roman" w:hAnsi="Times New Roman"/>
          <w:sz w:val="24"/>
          <w:szCs w:val="24"/>
        </w:rPr>
      </w:pPr>
      <w:r w:rsidRPr="00336625">
        <w:rPr>
          <w:rFonts w:ascii="Times New Roman" w:hAnsi="Times New Roman"/>
          <w:sz w:val="24"/>
          <w:szCs w:val="24"/>
        </w:rPr>
        <w:t>В соответствии с планом работы Комиссии по делам несовершеннолетних и защите их прав в муниципальном образовании «город Десногорск» Смоленской области подгото</w:t>
      </w:r>
      <w:r w:rsidRPr="00336625">
        <w:rPr>
          <w:rFonts w:ascii="Times New Roman" w:hAnsi="Times New Roman"/>
          <w:sz w:val="24"/>
          <w:szCs w:val="24"/>
        </w:rPr>
        <w:t>в</w:t>
      </w:r>
      <w:r w:rsidRPr="00336625">
        <w:rPr>
          <w:rFonts w:ascii="Times New Roman" w:hAnsi="Times New Roman"/>
          <w:sz w:val="24"/>
          <w:szCs w:val="24"/>
        </w:rPr>
        <w:t>лены выступления на темы:</w:t>
      </w:r>
    </w:p>
    <w:p w:rsidR="005C32DD" w:rsidRPr="00336625" w:rsidRDefault="005C32DD" w:rsidP="00962D78">
      <w:pPr>
        <w:tabs>
          <w:tab w:val="left" w:pos="1134"/>
        </w:tabs>
        <w:spacing w:after="0" w:line="240" w:lineRule="auto"/>
        <w:ind w:firstLine="709"/>
        <w:jc w:val="both"/>
        <w:rPr>
          <w:rFonts w:ascii="Times New Roman" w:hAnsi="Times New Roman"/>
          <w:sz w:val="24"/>
          <w:szCs w:val="24"/>
        </w:rPr>
      </w:pPr>
      <w:r w:rsidRPr="00336625">
        <w:rPr>
          <w:rFonts w:ascii="Times New Roman" w:hAnsi="Times New Roman"/>
          <w:sz w:val="24"/>
          <w:szCs w:val="24"/>
        </w:rPr>
        <w:t>- «Единый учет семей и несовершеннолетних, находящихся в социально опасном п</w:t>
      </w:r>
      <w:r w:rsidRPr="00336625">
        <w:rPr>
          <w:rFonts w:ascii="Times New Roman" w:hAnsi="Times New Roman"/>
          <w:sz w:val="24"/>
          <w:szCs w:val="24"/>
        </w:rPr>
        <w:t>о</w:t>
      </w:r>
      <w:r w:rsidRPr="00336625">
        <w:rPr>
          <w:rFonts w:ascii="Times New Roman" w:hAnsi="Times New Roman"/>
          <w:sz w:val="24"/>
          <w:szCs w:val="24"/>
        </w:rPr>
        <w:t>ложении, итоги работы за 2017 г. Межведомственное взаимодействие органов системы пр</w:t>
      </w:r>
      <w:r w:rsidRPr="00336625">
        <w:rPr>
          <w:rFonts w:ascii="Times New Roman" w:hAnsi="Times New Roman"/>
          <w:sz w:val="24"/>
          <w:szCs w:val="24"/>
        </w:rPr>
        <w:t>о</w:t>
      </w:r>
      <w:r w:rsidRPr="00336625">
        <w:rPr>
          <w:rFonts w:ascii="Times New Roman" w:hAnsi="Times New Roman"/>
          <w:sz w:val="24"/>
          <w:szCs w:val="24"/>
        </w:rPr>
        <w:t>филактики при реализации планов индивидуальной работы по реабилитации семей и нес</w:t>
      </w:r>
      <w:r w:rsidRPr="00336625">
        <w:rPr>
          <w:rFonts w:ascii="Times New Roman" w:hAnsi="Times New Roman"/>
          <w:sz w:val="24"/>
          <w:szCs w:val="24"/>
        </w:rPr>
        <w:t>о</w:t>
      </w:r>
      <w:r w:rsidRPr="00336625">
        <w:rPr>
          <w:rFonts w:ascii="Times New Roman" w:hAnsi="Times New Roman"/>
          <w:sz w:val="24"/>
          <w:szCs w:val="24"/>
        </w:rPr>
        <w:t>вершеннолетних, состоящих на едином учете» - 14.02.2018.</w:t>
      </w:r>
    </w:p>
    <w:p w:rsidR="005C32DD" w:rsidRPr="00336625" w:rsidRDefault="005C32DD" w:rsidP="00962D78">
      <w:pPr>
        <w:tabs>
          <w:tab w:val="left" w:pos="1134"/>
        </w:tabs>
        <w:spacing w:after="0" w:line="240" w:lineRule="auto"/>
        <w:ind w:firstLine="709"/>
        <w:jc w:val="both"/>
        <w:rPr>
          <w:rFonts w:ascii="Times New Roman" w:hAnsi="Times New Roman"/>
          <w:sz w:val="24"/>
          <w:szCs w:val="24"/>
        </w:rPr>
      </w:pPr>
      <w:r w:rsidRPr="00336625">
        <w:rPr>
          <w:rFonts w:ascii="Times New Roman" w:hAnsi="Times New Roman"/>
          <w:sz w:val="24"/>
          <w:szCs w:val="24"/>
        </w:rPr>
        <w:lastRenderedPageBreak/>
        <w:t>- «Детство без жестокости и насилия, профилактика жестокого обращения с детьми в образовательных организациях. Профилактика в образовательных организациях суицида н</w:t>
      </w:r>
      <w:r w:rsidRPr="00336625">
        <w:rPr>
          <w:rFonts w:ascii="Times New Roman" w:hAnsi="Times New Roman"/>
          <w:sz w:val="24"/>
          <w:szCs w:val="24"/>
        </w:rPr>
        <w:t>е</w:t>
      </w:r>
      <w:r w:rsidRPr="00336625">
        <w:rPr>
          <w:rFonts w:ascii="Times New Roman" w:hAnsi="Times New Roman"/>
          <w:sz w:val="24"/>
          <w:szCs w:val="24"/>
        </w:rPr>
        <w:t>совершеннолетних – 14.03.2018</w:t>
      </w:r>
    </w:p>
    <w:p w:rsidR="005C32DD" w:rsidRPr="00336625" w:rsidRDefault="005C32DD" w:rsidP="00962D78">
      <w:pPr>
        <w:tabs>
          <w:tab w:val="left" w:pos="1134"/>
        </w:tabs>
        <w:spacing w:after="0" w:line="240" w:lineRule="auto"/>
        <w:ind w:firstLine="709"/>
        <w:jc w:val="both"/>
        <w:rPr>
          <w:rFonts w:ascii="Times New Roman" w:hAnsi="Times New Roman"/>
          <w:sz w:val="24"/>
          <w:szCs w:val="24"/>
        </w:rPr>
      </w:pPr>
      <w:r w:rsidRPr="00336625">
        <w:rPr>
          <w:rFonts w:ascii="Times New Roman" w:hAnsi="Times New Roman"/>
          <w:sz w:val="24"/>
          <w:szCs w:val="24"/>
        </w:rPr>
        <w:t>- «О мерах реализации государственной политики в сфере защиты имущественных прав детей, оставшихся без попечения родителей»- 28.11.2018.</w:t>
      </w:r>
    </w:p>
    <w:p w:rsidR="005C32DD" w:rsidRPr="006A0714" w:rsidRDefault="005C32DD" w:rsidP="00962D78">
      <w:pPr>
        <w:tabs>
          <w:tab w:val="left" w:pos="1134"/>
        </w:tabs>
        <w:spacing w:after="0" w:line="240" w:lineRule="auto"/>
        <w:ind w:firstLine="709"/>
        <w:jc w:val="both"/>
        <w:rPr>
          <w:rFonts w:ascii="Times New Roman" w:hAnsi="Times New Roman"/>
          <w:sz w:val="24"/>
          <w:szCs w:val="24"/>
        </w:rPr>
      </w:pPr>
      <w:r w:rsidRPr="00336625">
        <w:rPr>
          <w:rFonts w:ascii="Times New Roman" w:hAnsi="Times New Roman"/>
          <w:sz w:val="24"/>
          <w:szCs w:val="24"/>
        </w:rPr>
        <w:t>В целях повышения эффективности работы по предупреждению правонарушений и</w:t>
      </w:r>
      <w:r w:rsidRPr="006A0714">
        <w:rPr>
          <w:rFonts w:ascii="Times New Roman" w:hAnsi="Times New Roman"/>
          <w:sz w:val="24"/>
          <w:szCs w:val="24"/>
        </w:rPr>
        <w:t xml:space="preserve"> безнадзорности несовершеннолетних, раннего выявления семейного неблагополучия, семей, находящихся в социально опасном положении, специалисты органа опеки и попечительства регулярно принимают участие в межкомплексных профилактических мероприятиях «С</w:t>
      </w:r>
      <w:r w:rsidRPr="006A0714">
        <w:rPr>
          <w:rFonts w:ascii="Times New Roman" w:hAnsi="Times New Roman"/>
          <w:sz w:val="24"/>
          <w:szCs w:val="24"/>
        </w:rPr>
        <w:t>е</w:t>
      </w:r>
      <w:r w:rsidRPr="006A0714">
        <w:rPr>
          <w:rFonts w:ascii="Times New Roman" w:hAnsi="Times New Roman"/>
          <w:sz w:val="24"/>
          <w:szCs w:val="24"/>
        </w:rPr>
        <w:t>мья», «Здоровый образ жизни», «Всеобуч», которые проводятся по линии ОМВД России по г. Десногорску. Итоги по результатам оперативно-профилактических мероприятий рассма</w:t>
      </w:r>
      <w:r w:rsidRPr="006A0714">
        <w:rPr>
          <w:rFonts w:ascii="Times New Roman" w:hAnsi="Times New Roman"/>
          <w:sz w:val="24"/>
          <w:szCs w:val="24"/>
        </w:rPr>
        <w:t>т</w:t>
      </w:r>
      <w:r w:rsidRPr="006A0714">
        <w:rPr>
          <w:rFonts w:ascii="Times New Roman" w:hAnsi="Times New Roman"/>
          <w:sz w:val="24"/>
          <w:szCs w:val="24"/>
        </w:rPr>
        <w:t>риваются на заседаниях КДН и ЗП.</w:t>
      </w:r>
    </w:p>
    <w:p w:rsidR="005C32DD" w:rsidRPr="00AC0580" w:rsidRDefault="005C32DD" w:rsidP="00962D78">
      <w:pPr>
        <w:tabs>
          <w:tab w:val="left" w:pos="1134"/>
        </w:tabs>
        <w:spacing w:after="0" w:line="240" w:lineRule="auto"/>
        <w:ind w:firstLine="709"/>
        <w:jc w:val="both"/>
        <w:rPr>
          <w:rFonts w:ascii="Times New Roman" w:hAnsi="Times New Roman"/>
          <w:spacing w:val="-2"/>
          <w:sz w:val="24"/>
          <w:szCs w:val="24"/>
        </w:rPr>
      </w:pPr>
      <w:r w:rsidRPr="00AC0580">
        <w:rPr>
          <w:rFonts w:ascii="Times New Roman" w:hAnsi="Times New Roman"/>
          <w:spacing w:val="-2"/>
          <w:sz w:val="24"/>
          <w:szCs w:val="24"/>
        </w:rPr>
        <w:t>В течение года проводилась работа, направленная на правовое просвещение детей и подростков, их родителей или законных представителей, а также на формирование законопо</w:t>
      </w:r>
      <w:r w:rsidRPr="00AC0580">
        <w:rPr>
          <w:rFonts w:ascii="Times New Roman" w:hAnsi="Times New Roman"/>
          <w:spacing w:val="-2"/>
          <w:sz w:val="24"/>
          <w:szCs w:val="24"/>
        </w:rPr>
        <w:t>с</w:t>
      </w:r>
      <w:r w:rsidRPr="00AC0580">
        <w:rPr>
          <w:rFonts w:ascii="Times New Roman" w:hAnsi="Times New Roman"/>
          <w:spacing w:val="-2"/>
          <w:sz w:val="24"/>
          <w:szCs w:val="24"/>
        </w:rPr>
        <w:t>лушного поведения несовершеннолетних. В ходе осуществления приема граждан и меропри</w:t>
      </w:r>
      <w:r w:rsidRPr="00AC0580">
        <w:rPr>
          <w:rFonts w:ascii="Times New Roman" w:hAnsi="Times New Roman"/>
          <w:spacing w:val="-2"/>
          <w:sz w:val="24"/>
          <w:szCs w:val="24"/>
        </w:rPr>
        <w:t>я</w:t>
      </w:r>
      <w:r w:rsidRPr="00AC0580">
        <w:rPr>
          <w:rFonts w:ascii="Times New Roman" w:hAnsi="Times New Roman"/>
          <w:spacing w:val="-2"/>
          <w:sz w:val="24"/>
          <w:szCs w:val="24"/>
        </w:rPr>
        <w:t>тий, направленных на профилактику семейного неблагополучия и социального сиротства з</w:t>
      </w:r>
      <w:r w:rsidRPr="00AC0580">
        <w:rPr>
          <w:rFonts w:ascii="Times New Roman" w:hAnsi="Times New Roman"/>
          <w:spacing w:val="-2"/>
          <w:sz w:val="24"/>
          <w:szCs w:val="24"/>
        </w:rPr>
        <w:t>а</w:t>
      </w:r>
      <w:r w:rsidRPr="00AC0580">
        <w:rPr>
          <w:rFonts w:ascii="Times New Roman" w:hAnsi="Times New Roman"/>
          <w:spacing w:val="-2"/>
          <w:sz w:val="24"/>
          <w:szCs w:val="24"/>
        </w:rPr>
        <w:t>конным представителям специалистами органа опеки и попечительства оказаны консультации, направленные на повышение педагогической и правовой грамотности, разработаны раздато</w:t>
      </w:r>
      <w:r w:rsidRPr="00AC0580">
        <w:rPr>
          <w:rFonts w:ascii="Times New Roman" w:hAnsi="Times New Roman"/>
          <w:spacing w:val="-2"/>
          <w:sz w:val="24"/>
          <w:szCs w:val="24"/>
        </w:rPr>
        <w:t>ч</w:t>
      </w:r>
      <w:r w:rsidRPr="00AC0580">
        <w:rPr>
          <w:rFonts w:ascii="Times New Roman" w:hAnsi="Times New Roman"/>
          <w:spacing w:val="-2"/>
          <w:sz w:val="24"/>
          <w:szCs w:val="24"/>
        </w:rPr>
        <w:t>ные материалы, которые распространяются в ходе приема граждан, посещения семей. В 2018 году разработаны буклеты: «Дорога к дому (временная передача в семью)», «Семейные формы устройства детей-сирот и детей, оставшихся без попечения родителей», «Ответственное о</w:t>
      </w:r>
      <w:r w:rsidRPr="00AC0580">
        <w:rPr>
          <w:rFonts w:ascii="Times New Roman" w:hAnsi="Times New Roman"/>
          <w:spacing w:val="-2"/>
          <w:sz w:val="24"/>
          <w:szCs w:val="24"/>
        </w:rPr>
        <w:t>т</w:t>
      </w:r>
      <w:r w:rsidRPr="00AC0580">
        <w:rPr>
          <w:rFonts w:ascii="Times New Roman" w:hAnsi="Times New Roman"/>
          <w:spacing w:val="-2"/>
          <w:sz w:val="24"/>
          <w:szCs w:val="24"/>
        </w:rPr>
        <w:t>цовство и материнство-маршрут к счастливому детству» и т.д.</w:t>
      </w:r>
    </w:p>
    <w:p w:rsidR="005C32DD" w:rsidRPr="00AC0580" w:rsidRDefault="005C32DD" w:rsidP="00962D78">
      <w:pPr>
        <w:widowControl w:val="0"/>
        <w:spacing w:after="120" w:line="285" w:lineRule="auto"/>
        <w:rPr>
          <w:rFonts w:ascii="Times New Roman" w:hAnsi="Times New Roman"/>
          <w:sz w:val="24"/>
          <w:szCs w:val="24"/>
        </w:rPr>
      </w:pPr>
      <w:r w:rsidRPr="00AC0580">
        <w:rPr>
          <w:color w:val="000000"/>
          <w:kern w:val="28"/>
          <w:sz w:val="20"/>
          <w:szCs w:val="20"/>
        </w:rPr>
        <w:t> </w:t>
      </w:r>
    </w:p>
    <w:p w:rsidR="005C32DD" w:rsidRPr="00AC0580" w:rsidRDefault="005C32DD" w:rsidP="00C91C19">
      <w:pPr>
        <w:pStyle w:val="a5"/>
        <w:numPr>
          <w:ilvl w:val="0"/>
          <w:numId w:val="57"/>
        </w:numPr>
        <w:spacing w:after="0" w:line="240" w:lineRule="auto"/>
        <w:jc w:val="center"/>
        <w:rPr>
          <w:rFonts w:ascii="Times New Roman" w:hAnsi="Times New Roman"/>
          <w:b/>
          <w:sz w:val="24"/>
          <w:szCs w:val="24"/>
        </w:rPr>
      </w:pPr>
      <w:r w:rsidRPr="00AC0580">
        <w:rPr>
          <w:rFonts w:ascii="Times New Roman" w:hAnsi="Times New Roman"/>
          <w:b/>
          <w:sz w:val="24"/>
          <w:szCs w:val="24"/>
        </w:rPr>
        <w:t>Учет и работа по сопровождению семей, оказавшихся в трудной жизненной с</w:t>
      </w:r>
      <w:r w:rsidRPr="00AC0580">
        <w:rPr>
          <w:rFonts w:ascii="Times New Roman" w:hAnsi="Times New Roman"/>
          <w:b/>
          <w:sz w:val="24"/>
          <w:szCs w:val="24"/>
        </w:rPr>
        <w:t>и</w:t>
      </w:r>
      <w:r w:rsidRPr="00AC0580">
        <w:rPr>
          <w:rFonts w:ascii="Times New Roman" w:hAnsi="Times New Roman"/>
          <w:b/>
          <w:sz w:val="24"/>
          <w:szCs w:val="24"/>
        </w:rPr>
        <w:t>туации и в социально опасном положении.</w:t>
      </w:r>
    </w:p>
    <w:p w:rsidR="005C32DD" w:rsidRPr="00AC0580" w:rsidRDefault="005C32DD" w:rsidP="00962D78">
      <w:pPr>
        <w:spacing w:after="0" w:line="240" w:lineRule="auto"/>
        <w:ind w:firstLine="360"/>
        <w:jc w:val="center"/>
        <w:rPr>
          <w:rFonts w:ascii="Times New Roman" w:hAnsi="Times New Roman"/>
          <w:sz w:val="24"/>
          <w:szCs w:val="24"/>
        </w:rPr>
      </w:pPr>
    </w:p>
    <w:p w:rsidR="005C32DD" w:rsidRPr="00AC0580" w:rsidRDefault="005C32DD" w:rsidP="00C91C19">
      <w:pPr>
        <w:pStyle w:val="a5"/>
        <w:numPr>
          <w:ilvl w:val="1"/>
          <w:numId w:val="57"/>
        </w:numPr>
        <w:spacing w:after="0" w:line="240" w:lineRule="auto"/>
        <w:jc w:val="center"/>
        <w:rPr>
          <w:rFonts w:ascii="Times New Roman" w:hAnsi="Times New Roman"/>
          <w:b/>
          <w:sz w:val="24"/>
          <w:szCs w:val="24"/>
        </w:rPr>
      </w:pPr>
      <w:r w:rsidRPr="00AC0580">
        <w:rPr>
          <w:rFonts w:ascii="Times New Roman" w:hAnsi="Times New Roman"/>
          <w:b/>
          <w:sz w:val="24"/>
          <w:szCs w:val="24"/>
        </w:rPr>
        <w:t>Ведение единого учета семей, находящихся в социально опасном положении</w:t>
      </w:r>
    </w:p>
    <w:p w:rsidR="005C32DD" w:rsidRPr="00AC0580" w:rsidRDefault="005C32DD" w:rsidP="00962D78">
      <w:pPr>
        <w:pStyle w:val="a5"/>
        <w:spacing w:after="0" w:line="240" w:lineRule="auto"/>
        <w:ind w:left="450"/>
        <w:jc w:val="both"/>
        <w:rPr>
          <w:rFonts w:ascii="Times New Roman" w:hAnsi="Times New Roman"/>
          <w:b/>
          <w:sz w:val="24"/>
          <w:szCs w:val="24"/>
        </w:rPr>
      </w:pP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В соответствии с Методическими рекомендациями по формированию органами опеки и попечительства в муниципальных районах, городских округах Смоленской области, в г</w:t>
      </w:r>
      <w:r w:rsidRPr="00AC0580">
        <w:rPr>
          <w:rFonts w:ascii="Times New Roman" w:hAnsi="Times New Roman"/>
          <w:sz w:val="24"/>
          <w:szCs w:val="24"/>
        </w:rPr>
        <w:t>о</w:t>
      </w:r>
      <w:r w:rsidRPr="00AC0580">
        <w:rPr>
          <w:rFonts w:ascii="Times New Roman" w:hAnsi="Times New Roman"/>
          <w:sz w:val="24"/>
          <w:szCs w:val="24"/>
        </w:rPr>
        <w:t>роде Смоленске единого учета, учетных материалов по несовершеннолетним и семьям, н</w:t>
      </w:r>
      <w:r w:rsidRPr="00AC0580">
        <w:rPr>
          <w:rFonts w:ascii="Times New Roman" w:hAnsi="Times New Roman"/>
          <w:sz w:val="24"/>
          <w:szCs w:val="24"/>
        </w:rPr>
        <w:t>а</w:t>
      </w:r>
      <w:r w:rsidRPr="00AC0580">
        <w:rPr>
          <w:rFonts w:ascii="Times New Roman" w:hAnsi="Times New Roman"/>
          <w:sz w:val="24"/>
          <w:szCs w:val="24"/>
        </w:rPr>
        <w:t>ходящимся в социально опасном положении утвержденными постановлением Комиссии по делам несовершеннолетних и защите их прав Смоленской области от 24.12.2012 № 6, орган опеки и попечительства осуществляет полномочия по ведению единого учета семей, нах</w:t>
      </w:r>
      <w:r w:rsidRPr="00AC0580">
        <w:rPr>
          <w:rFonts w:ascii="Times New Roman" w:hAnsi="Times New Roman"/>
          <w:sz w:val="24"/>
          <w:szCs w:val="24"/>
        </w:rPr>
        <w:t>о</w:t>
      </w:r>
      <w:r w:rsidRPr="00AC0580">
        <w:rPr>
          <w:rFonts w:ascii="Times New Roman" w:hAnsi="Times New Roman"/>
          <w:sz w:val="24"/>
          <w:szCs w:val="24"/>
        </w:rPr>
        <w:t>дящихся в социально опасном положении.</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В течение 2018 г. на заседаниях комиссии по делам несовершеннолетних рассмотрено 5 сигнальных карточек (12- 2017 г., 21- 2016 г.), из них 5 семей поставлены на единый учет. За каждой семьей закреплен орган, ответственный за реабилитацию, организована индивид</w:t>
      </w:r>
      <w:r w:rsidRPr="00AC0580">
        <w:rPr>
          <w:rFonts w:ascii="Times New Roman" w:hAnsi="Times New Roman"/>
          <w:sz w:val="24"/>
          <w:szCs w:val="24"/>
        </w:rPr>
        <w:t>у</w:t>
      </w:r>
      <w:r w:rsidRPr="00AC0580">
        <w:rPr>
          <w:rFonts w:ascii="Times New Roman" w:hAnsi="Times New Roman"/>
          <w:sz w:val="24"/>
          <w:szCs w:val="24"/>
        </w:rPr>
        <w:t>альная профилактическая работа.</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Основной причиной нахождения семей в социально опасном положении является у</w:t>
      </w:r>
      <w:r w:rsidRPr="00AC0580">
        <w:rPr>
          <w:rFonts w:ascii="Times New Roman" w:hAnsi="Times New Roman"/>
          <w:sz w:val="24"/>
          <w:szCs w:val="24"/>
        </w:rPr>
        <w:t>к</w:t>
      </w:r>
      <w:r w:rsidRPr="00AC0580">
        <w:rPr>
          <w:rFonts w:ascii="Times New Roman" w:hAnsi="Times New Roman"/>
          <w:sz w:val="24"/>
          <w:szCs w:val="24"/>
        </w:rPr>
        <w:t>лонение родителей от воспитания и содержания детей.</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В рамках работы с семьями, находящимися в социально опасном положении</w:t>
      </w:r>
      <w:r>
        <w:rPr>
          <w:rFonts w:ascii="Times New Roman" w:hAnsi="Times New Roman"/>
          <w:sz w:val="24"/>
          <w:szCs w:val="24"/>
        </w:rPr>
        <w:t>,</w:t>
      </w:r>
      <w:r w:rsidRPr="00AC0580">
        <w:rPr>
          <w:rFonts w:ascii="Times New Roman" w:hAnsi="Times New Roman"/>
          <w:sz w:val="24"/>
          <w:szCs w:val="24"/>
        </w:rPr>
        <w:t xml:space="preserve"> были проведены следующие мероприятия:</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1. Беседы, направленные на повышение педагогической, правовой грамотности род</w:t>
      </w:r>
      <w:r w:rsidRPr="00AC0580">
        <w:rPr>
          <w:rFonts w:ascii="Times New Roman" w:hAnsi="Times New Roman"/>
          <w:sz w:val="24"/>
          <w:szCs w:val="24"/>
        </w:rPr>
        <w:t>и</w:t>
      </w:r>
      <w:r w:rsidRPr="00AC0580">
        <w:rPr>
          <w:rFonts w:ascii="Times New Roman" w:hAnsi="Times New Roman"/>
          <w:sz w:val="24"/>
          <w:szCs w:val="24"/>
        </w:rPr>
        <w:t>телей.</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2. Комиссионные посещения семей по месту жительства (орган опеки и попечительс</w:t>
      </w:r>
      <w:r w:rsidRPr="00AC0580">
        <w:rPr>
          <w:rFonts w:ascii="Times New Roman" w:hAnsi="Times New Roman"/>
          <w:sz w:val="24"/>
          <w:szCs w:val="24"/>
        </w:rPr>
        <w:t>т</w:t>
      </w:r>
      <w:r w:rsidRPr="00AC0580">
        <w:rPr>
          <w:rFonts w:ascii="Times New Roman" w:hAnsi="Times New Roman"/>
          <w:sz w:val="24"/>
          <w:szCs w:val="24"/>
        </w:rPr>
        <w:t>ва, КДН и ЗП, отдел социальной защиты населения, ПДН ОМВД России по г. Десногорску, СОГБУ ДЦ СПСиД «Солнышко», образовательные организации).</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В 2018 году проведено 110 организованных комиссионных посещений семей, в целях контроля за созданием благоприятных условий для несовершеннолетних детей, состоялось 3 выездных заседания КДН и ЗП. В течение года выходы осуществлялись как в плановом п</w:t>
      </w:r>
      <w:r w:rsidRPr="00AC0580">
        <w:rPr>
          <w:rFonts w:ascii="Times New Roman" w:hAnsi="Times New Roman"/>
          <w:sz w:val="24"/>
          <w:szCs w:val="24"/>
        </w:rPr>
        <w:t>о</w:t>
      </w:r>
      <w:r w:rsidRPr="00AC0580">
        <w:rPr>
          <w:rFonts w:ascii="Times New Roman" w:hAnsi="Times New Roman"/>
          <w:sz w:val="24"/>
          <w:szCs w:val="24"/>
        </w:rPr>
        <w:lastRenderedPageBreak/>
        <w:t xml:space="preserve">рядке, так и по информации, поступившей от граждан. В 2018 г. поступило 15 сведений от граждан, образовательных организаций и иных органов системы профилактики. </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3. Социальная помощь семьям.</w:t>
      </w:r>
    </w:p>
    <w:p w:rsidR="005C32DD"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В целях оказания социальной помощи и осуществления коррекционной работы по восстановлению детско-родительских отношений осуществляется помещение несоверше</w:t>
      </w:r>
      <w:r w:rsidRPr="00AC0580">
        <w:rPr>
          <w:rFonts w:ascii="Times New Roman" w:hAnsi="Times New Roman"/>
          <w:sz w:val="24"/>
          <w:szCs w:val="24"/>
        </w:rPr>
        <w:t>н</w:t>
      </w:r>
      <w:r w:rsidRPr="00AC0580">
        <w:rPr>
          <w:rFonts w:ascii="Times New Roman" w:hAnsi="Times New Roman"/>
          <w:sz w:val="24"/>
          <w:szCs w:val="24"/>
        </w:rPr>
        <w:t>нолетних, находящихся в социально опасном положении, в СОГБУ ДЦ СПСиД «Солны</w:t>
      </w:r>
      <w:r w:rsidRPr="00AC0580">
        <w:rPr>
          <w:rFonts w:ascii="Times New Roman" w:hAnsi="Times New Roman"/>
          <w:sz w:val="24"/>
          <w:szCs w:val="24"/>
        </w:rPr>
        <w:t>ш</w:t>
      </w:r>
      <w:r w:rsidRPr="00AC0580">
        <w:rPr>
          <w:rFonts w:ascii="Times New Roman" w:hAnsi="Times New Roman"/>
          <w:sz w:val="24"/>
          <w:szCs w:val="24"/>
        </w:rPr>
        <w:t>ко», учреждения для детей-сирот и детей, оставшихся без попечения родителей. Так, в 2018 г. по ходатайству органа опеки и попечительства в Центр «Солнышко» помещены 2 нес</w:t>
      </w:r>
      <w:r w:rsidRPr="00AC0580">
        <w:rPr>
          <w:rFonts w:ascii="Times New Roman" w:hAnsi="Times New Roman"/>
          <w:sz w:val="24"/>
          <w:szCs w:val="24"/>
        </w:rPr>
        <w:t>о</w:t>
      </w:r>
      <w:r w:rsidRPr="00AC0580">
        <w:rPr>
          <w:rFonts w:ascii="Times New Roman" w:hAnsi="Times New Roman"/>
          <w:sz w:val="24"/>
          <w:szCs w:val="24"/>
        </w:rPr>
        <w:t>вершеннолетних, определен в учреждение для детей-сирот и детей, оставшихся без попеч</w:t>
      </w:r>
      <w:r w:rsidRPr="00AC0580">
        <w:rPr>
          <w:rFonts w:ascii="Times New Roman" w:hAnsi="Times New Roman"/>
          <w:sz w:val="24"/>
          <w:szCs w:val="24"/>
        </w:rPr>
        <w:t>е</w:t>
      </w:r>
      <w:r w:rsidRPr="00AC0580">
        <w:rPr>
          <w:rFonts w:ascii="Times New Roman" w:hAnsi="Times New Roman"/>
          <w:sz w:val="24"/>
          <w:szCs w:val="24"/>
        </w:rPr>
        <w:t>ния родителей, 1 несовершеннолетний, продлено пребывание на 1 год – 1 несовершенноле</w:t>
      </w:r>
      <w:r w:rsidRPr="00AC0580">
        <w:rPr>
          <w:rFonts w:ascii="Times New Roman" w:hAnsi="Times New Roman"/>
          <w:sz w:val="24"/>
          <w:szCs w:val="24"/>
        </w:rPr>
        <w:t>т</w:t>
      </w:r>
      <w:r w:rsidRPr="00AC0580">
        <w:rPr>
          <w:rFonts w:ascii="Times New Roman" w:hAnsi="Times New Roman"/>
          <w:sz w:val="24"/>
          <w:szCs w:val="24"/>
        </w:rPr>
        <w:t xml:space="preserve">ний. </w:t>
      </w:r>
    </w:p>
    <w:p w:rsidR="005C32DD" w:rsidRPr="002B03CC" w:rsidRDefault="005C32DD" w:rsidP="00C91C19">
      <w:pPr>
        <w:numPr>
          <w:ilvl w:val="0"/>
          <w:numId w:val="63"/>
        </w:numPr>
        <w:spacing w:after="0" w:line="240" w:lineRule="auto"/>
        <w:jc w:val="both"/>
        <w:rPr>
          <w:rFonts w:ascii="Times New Roman" w:hAnsi="Times New Roman"/>
          <w:sz w:val="24"/>
          <w:szCs w:val="24"/>
        </w:rPr>
      </w:pPr>
      <w:r w:rsidRPr="002B03CC">
        <w:rPr>
          <w:rFonts w:ascii="Times New Roman" w:hAnsi="Times New Roman"/>
          <w:sz w:val="24"/>
          <w:szCs w:val="24"/>
        </w:rPr>
        <w:t xml:space="preserve">Организация отдыха и оздоровления детей и подростков. </w:t>
      </w:r>
    </w:p>
    <w:p w:rsidR="005C32DD" w:rsidRPr="00192BF5" w:rsidRDefault="005C32DD" w:rsidP="00962D78">
      <w:pPr>
        <w:spacing w:after="0" w:line="240" w:lineRule="auto"/>
        <w:ind w:firstLine="708"/>
        <w:jc w:val="both"/>
        <w:rPr>
          <w:rFonts w:ascii="Times New Roman" w:hAnsi="Times New Roman"/>
          <w:color w:val="FF0000"/>
          <w:sz w:val="24"/>
          <w:szCs w:val="24"/>
          <w:highlight w:val="yellow"/>
        </w:rPr>
      </w:pPr>
      <w:r w:rsidRPr="00AC0580">
        <w:rPr>
          <w:rFonts w:ascii="Times New Roman" w:hAnsi="Times New Roman"/>
          <w:sz w:val="24"/>
          <w:szCs w:val="24"/>
        </w:rPr>
        <w:t xml:space="preserve">С семьями, находящимися в социально опасном положении, регулярно проводится </w:t>
      </w:r>
      <w:r w:rsidRPr="00F64ECB">
        <w:rPr>
          <w:rFonts w:ascii="Times New Roman" w:hAnsi="Times New Roman"/>
          <w:sz w:val="24"/>
          <w:szCs w:val="24"/>
        </w:rPr>
        <w:t xml:space="preserve">работа, направленная на организацию оздоровления несовершеннолетних.  В течение 2018 г. в оздоровительных организациях Смоленской области и за ее пределами отдохнули </w:t>
      </w:r>
      <w:r>
        <w:rPr>
          <w:rFonts w:ascii="Times New Roman" w:hAnsi="Times New Roman"/>
          <w:sz w:val="24"/>
          <w:szCs w:val="24"/>
        </w:rPr>
        <w:t>14</w:t>
      </w:r>
      <w:r w:rsidRPr="00F64ECB">
        <w:rPr>
          <w:rFonts w:ascii="Times New Roman" w:hAnsi="Times New Roman"/>
          <w:sz w:val="24"/>
          <w:szCs w:val="24"/>
        </w:rPr>
        <w:t xml:space="preserve"> нес</w:t>
      </w:r>
      <w:r w:rsidRPr="00F64ECB">
        <w:rPr>
          <w:rFonts w:ascii="Times New Roman" w:hAnsi="Times New Roman"/>
          <w:sz w:val="24"/>
          <w:szCs w:val="24"/>
        </w:rPr>
        <w:t>о</w:t>
      </w:r>
      <w:r w:rsidRPr="00F64ECB">
        <w:rPr>
          <w:rFonts w:ascii="Times New Roman" w:hAnsi="Times New Roman"/>
          <w:sz w:val="24"/>
          <w:szCs w:val="24"/>
        </w:rPr>
        <w:t xml:space="preserve">вершеннолетних, проживающих в семьях, состоящих на едином учете, выделено </w:t>
      </w:r>
      <w:r>
        <w:rPr>
          <w:rFonts w:ascii="Times New Roman" w:hAnsi="Times New Roman"/>
          <w:sz w:val="24"/>
          <w:szCs w:val="24"/>
        </w:rPr>
        <w:t>25</w:t>
      </w:r>
      <w:r w:rsidRPr="00F64ECB">
        <w:rPr>
          <w:rFonts w:ascii="Times New Roman" w:hAnsi="Times New Roman"/>
          <w:sz w:val="24"/>
          <w:szCs w:val="24"/>
        </w:rPr>
        <w:t xml:space="preserve"> оздор</w:t>
      </w:r>
      <w:r w:rsidRPr="00F64ECB">
        <w:rPr>
          <w:rFonts w:ascii="Times New Roman" w:hAnsi="Times New Roman"/>
          <w:sz w:val="24"/>
          <w:szCs w:val="24"/>
        </w:rPr>
        <w:t>о</w:t>
      </w:r>
      <w:r w:rsidRPr="00F64ECB">
        <w:rPr>
          <w:rFonts w:ascii="Times New Roman" w:hAnsi="Times New Roman"/>
          <w:sz w:val="24"/>
          <w:szCs w:val="24"/>
        </w:rPr>
        <w:t>вительных путевок.</w:t>
      </w:r>
    </w:p>
    <w:p w:rsidR="005C32DD" w:rsidRPr="00267F37" w:rsidRDefault="005C32DD" w:rsidP="00962D78">
      <w:pPr>
        <w:spacing w:after="0" w:line="240" w:lineRule="auto"/>
        <w:ind w:firstLine="708"/>
        <w:jc w:val="both"/>
        <w:rPr>
          <w:rFonts w:ascii="Times New Roman" w:hAnsi="Times New Roman"/>
          <w:sz w:val="24"/>
          <w:szCs w:val="24"/>
        </w:rPr>
      </w:pPr>
      <w:r w:rsidRPr="00267F37">
        <w:rPr>
          <w:rFonts w:ascii="Times New Roman" w:hAnsi="Times New Roman"/>
          <w:sz w:val="24"/>
          <w:szCs w:val="24"/>
        </w:rPr>
        <w:t>В летний период на базе общеобразовательных организаций г. Десногорска в лагерях дневного пребывания организованным отдыхом было охвачено 1</w:t>
      </w:r>
      <w:r>
        <w:rPr>
          <w:rFonts w:ascii="Times New Roman" w:hAnsi="Times New Roman"/>
          <w:sz w:val="24"/>
          <w:szCs w:val="24"/>
        </w:rPr>
        <w:t>1</w:t>
      </w:r>
      <w:r w:rsidRPr="00267F37">
        <w:rPr>
          <w:rFonts w:ascii="Times New Roman" w:hAnsi="Times New Roman"/>
          <w:sz w:val="24"/>
          <w:szCs w:val="24"/>
        </w:rPr>
        <w:t xml:space="preserve"> несовершеннолетних.  </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 xml:space="preserve">5. Консультирование в органах и учреждениях системы профилактики. </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За истекший год оказаны следующие консультации о работе органов и учреждений системы профилактики, оказывающих помощь семьям, находящимся в социально опасном положении:</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 xml:space="preserve">- по вопросу защиты имущественных прав несовершеннолетних, </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 об оформлении пенсий, пособий, предусмотренных действующим законодательс</w:t>
      </w:r>
      <w:r w:rsidRPr="00AC0580">
        <w:rPr>
          <w:rFonts w:ascii="Times New Roman" w:hAnsi="Times New Roman"/>
          <w:sz w:val="24"/>
          <w:szCs w:val="24"/>
        </w:rPr>
        <w:t>т</w:t>
      </w:r>
      <w:r w:rsidRPr="00AC0580">
        <w:rPr>
          <w:rFonts w:ascii="Times New Roman" w:hAnsi="Times New Roman"/>
          <w:sz w:val="24"/>
          <w:szCs w:val="24"/>
        </w:rPr>
        <w:t xml:space="preserve">вом, </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 о взыскании алиментов с отдельно проживающего родителя,</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  о привлечении к ответственности за уклонение от уплаты алиментов на содержание несовершеннолетних и др.</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6. Применение к родителям мер наказания за ненадлежащее исполнение родительских обязанностей, предусмотренных действующим законодательством.</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 административные наказания,</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 ограничение / лишение родительских прав.</w:t>
      </w:r>
    </w:p>
    <w:p w:rsidR="005C32DD" w:rsidRPr="00AC0580"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В 2018 г. сняты с учета 1 семья по причине лишения родительских прав родителей. Кроме того, снято с учета 12 семей в связи с улучшением ситуации в семье, 1 семья в связи с переменой места жительства, 1 семья в связи со смертью матери, 1 семья в связи с достиж</w:t>
      </w:r>
      <w:r w:rsidRPr="00AC0580">
        <w:rPr>
          <w:rFonts w:ascii="Times New Roman" w:hAnsi="Times New Roman"/>
          <w:sz w:val="24"/>
          <w:szCs w:val="24"/>
        </w:rPr>
        <w:t>е</w:t>
      </w:r>
      <w:r w:rsidRPr="00AC0580">
        <w:rPr>
          <w:rFonts w:ascii="Times New Roman" w:hAnsi="Times New Roman"/>
          <w:sz w:val="24"/>
          <w:szCs w:val="24"/>
        </w:rPr>
        <w:t>нием восемнадцатилетнего возраста несовершеннолетнего. Всего в течение 2018 г. с единого учета снято 16 семей.</w:t>
      </w:r>
    </w:p>
    <w:p w:rsidR="005C32DD" w:rsidRDefault="005C32DD" w:rsidP="00962D78">
      <w:pPr>
        <w:spacing w:after="0" w:line="240" w:lineRule="auto"/>
        <w:ind w:firstLine="708"/>
        <w:jc w:val="both"/>
        <w:rPr>
          <w:rFonts w:ascii="Times New Roman" w:hAnsi="Times New Roman"/>
          <w:sz w:val="24"/>
          <w:szCs w:val="24"/>
        </w:rPr>
      </w:pPr>
      <w:r w:rsidRPr="00AC0580">
        <w:rPr>
          <w:rFonts w:ascii="Times New Roman" w:hAnsi="Times New Roman"/>
          <w:sz w:val="24"/>
          <w:szCs w:val="24"/>
        </w:rPr>
        <w:t>На 01.01.2019 на едином учете семей, находящихся в социально опасном положении, состоит 25 семей, в которых воспитывается 45 несовершеннолетних детей.</w:t>
      </w:r>
    </w:p>
    <w:p w:rsidR="005C32DD" w:rsidRPr="000E06EF" w:rsidRDefault="005C32DD" w:rsidP="00962D78">
      <w:pPr>
        <w:spacing w:after="0" w:line="240" w:lineRule="auto"/>
        <w:ind w:firstLine="708"/>
        <w:jc w:val="both"/>
        <w:rPr>
          <w:rFonts w:ascii="Times New Roman" w:hAnsi="Times New Roman"/>
          <w:sz w:val="24"/>
          <w:szCs w:val="24"/>
        </w:rPr>
      </w:pPr>
    </w:p>
    <w:p w:rsidR="005C32DD" w:rsidRPr="00CA0EC8" w:rsidRDefault="005C32DD" w:rsidP="00C91C19">
      <w:pPr>
        <w:pStyle w:val="a5"/>
        <w:numPr>
          <w:ilvl w:val="0"/>
          <w:numId w:val="63"/>
        </w:numPr>
        <w:spacing w:after="0" w:line="240" w:lineRule="auto"/>
        <w:jc w:val="center"/>
        <w:rPr>
          <w:rFonts w:ascii="Times New Roman" w:hAnsi="Times New Roman"/>
          <w:b/>
          <w:sz w:val="24"/>
          <w:szCs w:val="24"/>
        </w:rPr>
      </w:pPr>
      <w:r w:rsidRPr="00CA0EC8">
        <w:rPr>
          <w:rFonts w:ascii="Times New Roman" w:hAnsi="Times New Roman"/>
          <w:b/>
          <w:sz w:val="24"/>
          <w:szCs w:val="24"/>
        </w:rPr>
        <w:t>Работа органа опеки и попечительства по выявлению и устройству детей, о</w:t>
      </w:r>
      <w:r w:rsidRPr="00CA0EC8">
        <w:rPr>
          <w:rFonts w:ascii="Times New Roman" w:hAnsi="Times New Roman"/>
          <w:b/>
          <w:sz w:val="24"/>
          <w:szCs w:val="24"/>
        </w:rPr>
        <w:t>с</w:t>
      </w:r>
      <w:r w:rsidRPr="00CA0EC8">
        <w:rPr>
          <w:rFonts w:ascii="Times New Roman" w:hAnsi="Times New Roman"/>
          <w:b/>
          <w:sz w:val="24"/>
          <w:szCs w:val="24"/>
        </w:rPr>
        <w:t>тавшихся без попечения родителей</w:t>
      </w:r>
    </w:p>
    <w:p w:rsidR="005C32DD" w:rsidRPr="003252CD" w:rsidRDefault="005C32DD" w:rsidP="00962D78">
      <w:pPr>
        <w:spacing w:after="0" w:line="240" w:lineRule="auto"/>
        <w:rPr>
          <w:rFonts w:ascii="Times New Roman" w:hAnsi="Times New Roman"/>
          <w:b/>
          <w:sz w:val="24"/>
          <w:szCs w:val="24"/>
        </w:rPr>
      </w:pPr>
    </w:p>
    <w:p w:rsidR="005C32DD" w:rsidRPr="003252CD" w:rsidRDefault="005C32DD" w:rsidP="00962D78">
      <w:pPr>
        <w:tabs>
          <w:tab w:val="left" w:pos="1134"/>
        </w:tabs>
        <w:spacing w:after="0" w:line="240" w:lineRule="auto"/>
        <w:ind w:firstLine="709"/>
        <w:jc w:val="both"/>
        <w:rPr>
          <w:rFonts w:ascii="Times New Roman" w:hAnsi="Times New Roman"/>
          <w:sz w:val="24"/>
          <w:szCs w:val="24"/>
        </w:rPr>
      </w:pPr>
      <w:r w:rsidRPr="003252CD">
        <w:rPr>
          <w:rFonts w:ascii="Times New Roman" w:hAnsi="Times New Roman"/>
          <w:sz w:val="24"/>
          <w:szCs w:val="24"/>
        </w:rPr>
        <w:t xml:space="preserve">В рамках реализации </w:t>
      </w:r>
      <w:r>
        <w:rPr>
          <w:rFonts w:ascii="Times New Roman" w:hAnsi="Times New Roman"/>
          <w:sz w:val="24"/>
          <w:szCs w:val="24"/>
        </w:rPr>
        <w:t xml:space="preserve">одной из </w:t>
      </w:r>
      <w:r w:rsidRPr="003252CD">
        <w:rPr>
          <w:rFonts w:ascii="Times New Roman" w:hAnsi="Times New Roman"/>
          <w:sz w:val="24"/>
          <w:szCs w:val="24"/>
        </w:rPr>
        <w:t>основн</w:t>
      </w:r>
      <w:r>
        <w:rPr>
          <w:rFonts w:ascii="Times New Roman" w:hAnsi="Times New Roman"/>
          <w:sz w:val="24"/>
          <w:szCs w:val="24"/>
        </w:rPr>
        <w:t>ых</w:t>
      </w:r>
      <w:r w:rsidRPr="003252CD">
        <w:rPr>
          <w:rFonts w:ascii="Times New Roman" w:hAnsi="Times New Roman"/>
          <w:sz w:val="24"/>
          <w:szCs w:val="24"/>
        </w:rPr>
        <w:t xml:space="preserve"> функци</w:t>
      </w:r>
      <w:r>
        <w:rPr>
          <w:rFonts w:ascii="Times New Roman" w:hAnsi="Times New Roman"/>
          <w:sz w:val="24"/>
          <w:szCs w:val="24"/>
        </w:rPr>
        <w:t>й</w:t>
      </w:r>
      <w:r w:rsidRPr="003252CD">
        <w:rPr>
          <w:rFonts w:ascii="Times New Roman" w:hAnsi="Times New Roman"/>
          <w:sz w:val="24"/>
          <w:szCs w:val="24"/>
        </w:rPr>
        <w:t xml:space="preserve"> органа опеки и попечительства в работе с несовершеннолетними гражданами - своевременного выявления детей, оставшихся без попечения родителей, органом опеки и попечительства проводится целенаправленная р</w:t>
      </w:r>
      <w:r w:rsidRPr="003252CD">
        <w:rPr>
          <w:rFonts w:ascii="Times New Roman" w:hAnsi="Times New Roman"/>
          <w:sz w:val="24"/>
          <w:szCs w:val="24"/>
        </w:rPr>
        <w:t>а</w:t>
      </w:r>
      <w:r w:rsidRPr="003252CD">
        <w:rPr>
          <w:rFonts w:ascii="Times New Roman" w:hAnsi="Times New Roman"/>
          <w:sz w:val="24"/>
          <w:szCs w:val="24"/>
        </w:rPr>
        <w:t xml:space="preserve">бота. </w:t>
      </w:r>
    </w:p>
    <w:p w:rsidR="005C32DD" w:rsidRDefault="005C32DD" w:rsidP="00962D78">
      <w:pPr>
        <w:tabs>
          <w:tab w:val="left" w:pos="1134"/>
        </w:tabs>
        <w:spacing w:after="0" w:line="240" w:lineRule="auto"/>
        <w:ind w:firstLine="709"/>
        <w:jc w:val="both"/>
        <w:rPr>
          <w:rFonts w:ascii="Times New Roman" w:hAnsi="Times New Roman"/>
          <w:sz w:val="24"/>
          <w:szCs w:val="24"/>
        </w:rPr>
      </w:pPr>
      <w:r w:rsidRPr="003252CD">
        <w:rPr>
          <w:rFonts w:ascii="Times New Roman" w:hAnsi="Times New Roman"/>
          <w:sz w:val="24"/>
          <w:szCs w:val="24"/>
        </w:rPr>
        <w:t>Выявление несовершеннолетних, оставшихся без попечения родителей:</w:t>
      </w:r>
    </w:p>
    <w:p w:rsidR="005C32DD" w:rsidRPr="003252CD" w:rsidRDefault="005C32DD" w:rsidP="00962D78">
      <w:pPr>
        <w:spacing w:after="0" w:line="240" w:lineRule="auto"/>
        <w:ind w:firstLine="36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835"/>
        <w:gridCol w:w="2268"/>
        <w:gridCol w:w="3083"/>
      </w:tblGrid>
      <w:tr w:rsidR="005C32DD" w:rsidRPr="00F47A0B" w:rsidTr="003D66E8">
        <w:tc>
          <w:tcPr>
            <w:tcW w:w="16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год</w:t>
            </w:r>
          </w:p>
        </w:tc>
        <w:tc>
          <w:tcPr>
            <w:tcW w:w="2835"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Количество несоверше</w:t>
            </w:r>
            <w:r w:rsidRPr="00F47A0B">
              <w:rPr>
                <w:rFonts w:ascii="Times New Roman" w:hAnsi="Times New Roman"/>
                <w:sz w:val="24"/>
                <w:szCs w:val="24"/>
              </w:rPr>
              <w:t>н</w:t>
            </w:r>
            <w:r w:rsidRPr="00F47A0B">
              <w:rPr>
                <w:rFonts w:ascii="Times New Roman" w:hAnsi="Times New Roman"/>
                <w:sz w:val="24"/>
                <w:szCs w:val="24"/>
              </w:rPr>
              <w:t xml:space="preserve">нолетних, проживающих </w:t>
            </w:r>
            <w:r w:rsidRPr="00F47A0B">
              <w:rPr>
                <w:rFonts w:ascii="Times New Roman" w:hAnsi="Times New Roman"/>
                <w:sz w:val="24"/>
                <w:szCs w:val="24"/>
              </w:rPr>
              <w:lastRenderedPageBreak/>
              <w:t>на территории г. Десн</w:t>
            </w:r>
            <w:r w:rsidRPr="00F47A0B">
              <w:rPr>
                <w:rFonts w:ascii="Times New Roman" w:hAnsi="Times New Roman"/>
                <w:sz w:val="24"/>
                <w:szCs w:val="24"/>
              </w:rPr>
              <w:t>о</w:t>
            </w:r>
            <w:r w:rsidRPr="00F47A0B">
              <w:rPr>
                <w:rFonts w:ascii="Times New Roman" w:hAnsi="Times New Roman"/>
                <w:sz w:val="24"/>
                <w:szCs w:val="24"/>
              </w:rPr>
              <w:t>горска</w:t>
            </w:r>
          </w:p>
        </w:tc>
        <w:tc>
          <w:tcPr>
            <w:tcW w:w="22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lastRenderedPageBreak/>
              <w:t>Выявлено детей, оставшихся без п</w:t>
            </w:r>
            <w:r w:rsidRPr="00F47A0B">
              <w:rPr>
                <w:rFonts w:ascii="Times New Roman" w:hAnsi="Times New Roman"/>
                <w:sz w:val="24"/>
                <w:szCs w:val="24"/>
              </w:rPr>
              <w:t>о</w:t>
            </w:r>
            <w:r w:rsidRPr="00F47A0B">
              <w:rPr>
                <w:rFonts w:ascii="Times New Roman" w:hAnsi="Times New Roman"/>
                <w:sz w:val="24"/>
                <w:szCs w:val="24"/>
              </w:rPr>
              <w:lastRenderedPageBreak/>
              <w:t>печения родителей</w:t>
            </w:r>
          </w:p>
        </w:tc>
        <w:tc>
          <w:tcPr>
            <w:tcW w:w="3083"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lastRenderedPageBreak/>
              <w:t xml:space="preserve">Доля детей, оставшихся без попечения родителей, по </w:t>
            </w:r>
            <w:r w:rsidRPr="00F47A0B">
              <w:rPr>
                <w:rFonts w:ascii="Times New Roman" w:hAnsi="Times New Roman"/>
                <w:sz w:val="24"/>
                <w:szCs w:val="24"/>
              </w:rPr>
              <w:lastRenderedPageBreak/>
              <w:t>отношению к общему к</w:t>
            </w:r>
            <w:r w:rsidRPr="00F47A0B">
              <w:rPr>
                <w:rFonts w:ascii="Times New Roman" w:hAnsi="Times New Roman"/>
                <w:sz w:val="24"/>
                <w:szCs w:val="24"/>
              </w:rPr>
              <w:t>о</w:t>
            </w:r>
            <w:r w:rsidRPr="00F47A0B">
              <w:rPr>
                <w:rFonts w:ascii="Times New Roman" w:hAnsi="Times New Roman"/>
                <w:sz w:val="24"/>
                <w:szCs w:val="24"/>
              </w:rPr>
              <w:t>личеству детей (%)</w:t>
            </w:r>
          </w:p>
        </w:tc>
      </w:tr>
      <w:tr w:rsidR="005C32DD" w:rsidRPr="00F47A0B" w:rsidTr="003D66E8">
        <w:trPr>
          <w:trHeight w:val="190"/>
        </w:trPr>
        <w:tc>
          <w:tcPr>
            <w:tcW w:w="16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lastRenderedPageBreak/>
              <w:t xml:space="preserve">2012 </w:t>
            </w:r>
          </w:p>
        </w:tc>
        <w:tc>
          <w:tcPr>
            <w:tcW w:w="2835"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5494</w:t>
            </w:r>
          </w:p>
        </w:tc>
        <w:tc>
          <w:tcPr>
            <w:tcW w:w="22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25</w:t>
            </w:r>
          </w:p>
        </w:tc>
        <w:tc>
          <w:tcPr>
            <w:tcW w:w="3083"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0,4 %</w:t>
            </w:r>
          </w:p>
        </w:tc>
      </w:tr>
      <w:tr w:rsidR="005C32DD" w:rsidRPr="00F47A0B" w:rsidTr="003D66E8">
        <w:tc>
          <w:tcPr>
            <w:tcW w:w="16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2013</w:t>
            </w:r>
          </w:p>
        </w:tc>
        <w:tc>
          <w:tcPr>
            <w:tcW w:w="2835"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5525</w:t>
            </w:r>
          </w:p>
        </w:tc>
        <w:tc>
          <w:tcPr>
            <w:tcW w:w="22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16</w:t>
            </w:r>
          </w:p>
        </w:tc>
        <w:tc>
          <w:tcPr>
            <w:tcW w:w="3083"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0,28 %</w:t>
            </w:r>
          </w:p>
        </w:tc>
      </w:tr>
      <w:tr w:rsidR="005C32DD" w:rsidRPr="00F47A0B" w:rsidTr="003D66E8">
        <w:trPr>
          <w:trHeight w:val="239"/>
        </w:trPr>
        <w:tc>
          <w:tcPr>
            <w:tcW w:w="16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2014</w:t>
            </w:r>
          </w:p>
        </w:tc>
        <w:tc>
          <w:tcPr>
            <w:tcW w:w="2835"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5475</w:t>
            </w:r>
          </w:p>
        </w:tc>
        <w:tc>
          <w:tcPr>
            <w:tcW w:w="22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22</w:t>
            </w:r>
          </w:p>
        </w:tc>
        <w:tc>
          <w:tcPr>
            <w:tcW w:w="3083"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0,4%</w:t>
            </w:r>
          </w:p>
        </w:tc>
      </w:tr>
      <w:tr w:rsidR="005C32DD" w:rsidRPr="00F47A0B" w:rsidTr="003D66E8">
        <w:trPr>
          <w:trHeight w:val="239"/>
        </w:trPr>
        <w:tc>
          <w:tcPr>
            <w:tcW w:w="16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2015</w:t>
            </w:r>
          </w:p>
        </w:tc>
        <w:tc>
          <w:tcPr>
            <w:tcW w:w="2835"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5341</w:t>
            </w:r>
          </w:p>
        </w:tc>
        <w:tc>
          <w:tcPr>
            <w:tcW w:w="22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15</w:t>
            </w:r>
          </w:p>
        </w:tc>
        <w:tc>
          <w:tcPr>
            <w:tcW w:w="3083"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0,28%</w:t>
            </w:r>
          </w:p>
        </w:tc>
      </w:tr>
      <w:tr w:rsidR="005C32DD" w:rsidRPr="00F47A0B" w:rsidTr="003D66E8">
        <w:trPr>
          <w:trHeight w:val="239"/>
        </w:trPr>
        <w:tc>
          <w:tcPr>
            <w:tcW w:w="16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 xml:space="preserve">2016 </w:t>
            </w:r>
          </w:p>
        </w:tc>
        <w:tc>
          <w:tcPr>
            <w:tcW w:w="2835"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5542</w:t>
            </w:r>
          </w:p>
        </w:tc>
        <w:tc>
          <w:tcPr>
            <w:tcW w:w="22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16</w:t>
            </w:r>
          </w:p>
        </w:tc>
        <w:tc>
          <w:tcPr>
            <w:tcW w:w="3083"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0,28%</w:t>
            </w:r>
          </w:p>
        </w:tc>
      </w:tr>
      <w:tr w:rsidR="005C32DD" w:rsidRPr="00F47A0B" w:rsidTr="003D66E8">
        <w:trPr>
          <w:trHeight w:val="239"/>
        </w:trPr>
        <w:tc>
          <w:tcPr>
            <w:tcW w:w="16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2017</w:t>
            </w:r>
          </w:p>
        </w:tc>
        <w:tc>
          <w:tcPr>
            <w:tcW w:w="2835"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5419</w:t>
            </w:r>
          </w:p>
        </w:tc>
        <w:tc>
          <w:tcPr>
            <w:tcW w:w="22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11</w:t>
            </w:r>
          </w:p>
        </w:tc>
        <w:tc>
          <w:tcPr>
            <w:tcW w:w="3083"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0,2%</w:t>
            </w:r>
          </w:p>
        </w:tc>
      </w:tr>
      <w:tr w:rsidR="005C32DD" w:rsidRPr="00F47A0B" w:rsidTr="003D66E8">
        <w:trPr>
          <w:trHeight w:val="239"/>
        </w:trPr>
        <w:tc>
          <w:tcPr>
            <w:tcW w:w="16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2018</w:t>
            </w:r>
          </w:p>
        </w:tc>
        <w:tc>
          <w:tcPr>
            <w:tcW w:w="2835"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5352</w:t>
            </w:r>
          </w:p>
        </w:tc>
        <w:tc>
          <w:tcPr>
            <w:tcW w:w="2268"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6</w:t>
            </w:r>
          </w:p>
        </w:tc>
        <w:tc>
          <w:tcPr>
            <w:tcW w:w="3083" w:type="dxa"/>
          </w:tcPr>
          <w:p w:rsidR="005C32DD" w:rsidRPr="00F47A0B" w:rsidRDefault="005C32DD" w:rsidP="003D66E8">
            <w:pPr>
              <w:spacing w:line="240" w:lineRule="auto"/>
              <w:jc w:val="both"/>
              <w:rPr>
                <w:rFonts w:ascii="Times New Roman" w:hAnsi="Times New Roman"/>
                <w:sz w:val="24"/>
                <w:szCs w:val="24"/>
              </w:rPr>
            </w:pPr>
            <w:r w:rsidRPr="00F47A0B">
              <w:rPr>
                <w:rFonts w:ascii="Times New Roman" w:hAnsi="Times New Roman"/>
                <w:sz w:val="24"/>
                <w:szCs w:val="24"/>
              </w:rPr>
              <w:t>0,11%</w:t>
            </w:r>
          </w:p>
        </w:tc>
      </w:tr>
    </w:tbl>
    <w:p w:rsidR="005C32DD" w:rsidRDefault="005C32DD" w:rsidP="00962D78">
      <w:pPr>
        <w:spacing w:after="0" w:line="240" w:lineRule="auto"/>
        <w:ind w:firstLine="708"/>
        <w:jc w:val="both"/>
        <w:rPr>
          <w:rFonts w:ascii="Times New Roman" w:hAnsi="Times New Roman"/>
          <w:color w:val="000000"/>
          <w:spacing w:val="-3"/>
          <w:sz w:val="24"/>
          <w:szCs w:val="24"/>
        </w:rPr>
      </w:pPr>
    </w:p>
    <w:p w:rsidR="005C32DD" w:rsidRDefault="005C32DD" w:rsidP="00962D78">
      <w:pPr>
        <w:spacing w:after="0" w:line="240" w:lineRule="auto"/>
        <w:ind w:firstLine="708"/>
        <w:jc w:val="both"/>
        <w:rPr>
          <w:rFonts w:ascii="Times New Roman" w:hAnsi="Times New Roman"/>
          <w:color w:val="000000"/>
          <w:sz w:val="24"/>
          <w:szCs w:val="24"/>
        </w:rPr>
      </w:pPr>
      <w:r w:rsidRPr="00583DE1">
        <w:rPr>
          <w:rFonts w:ascii="Times New Roman" w:hAnsi="Times New Roman"/>
          <w:color w:val="000000"/>
          <w:sz w:val="24"/>
          <w:szCs w:val="24"/>
        </w:rPr>
        <w:t>В течение 201</w:t>
      </w:r>
      <w:r>
        <w:rPr>
          <w:rFonts w:ascii="Times New Roman" w:hAnsi="Times New Roman"/>
          <w:color w:val="000000"/>
          <w:sz w:val="24"/>
          <w:szCs w:val="24"/>
        </w:rPr>
        <w:t xml:space="preserve">8 г. выявлены 6 несовершеннолетних, </w:t>
      </w:r>
      <w:r w:rsidRPr="00583DE1">
        <w:rPr>
          <w:rFonts w:ascii="Times New Roman" w:hAnsi="Times New Roman"/>
          <w:color w:val="000000"/>
          <w:sz w:val="24"/>
          <w:szCs w:val="24"/>
        </w:rPr>
        <w:t>оставшихся без попечения род</w:t>
      </w:r>
      <w:r w:rsidRPr="00583DE1">
        <w:rPr>
          <w:rFonts w:ascii="Times New Roman" w:hAnsi="Times New Roman"/>
          <w:color w:val="000000"/>
          <w:sz w:val="24"/>
          <w:szCs w:val="24"/>
        </w:rPr>
        <w:t>и</w:t>
      </w:r>
      <w:r w:rsidRPr="00583DE1">
        <w:rPr>
          <w:rFonts w:ascii="Times New Roman" w:hAnsi="Times New Roman"/>
          <w:color w:val="000000"/>
          <w:sz w:val="24"/>
          <w:szCs w:val="24"/>
        </w:rPr>
        <w:t>телей.</w:t>
      </w:r>
      <w:r w:rsidR="00D15CCE">
        <w:rPr>
          <w:rFonts w:ascii="Times New Roman" w:hAnsi="Times New Roman"/>
          <w:color w:val="000000"/>
          <w:sz w:val="24"/>
          <w:szCs w:val="24"/>
        </w:rPr>
        <w:t xml:space="preserve"> </w:t>
      </w:r>
      <w:r>
        <w:rPr>
          <w:rFonts w:ascii="Times New Roman" w:hAnsi="Times New Roman"/>
          <w:color w:val="000000"/>
          <w:sz w:val="24"/>
          <w:szCs w:val="24"/>
        </w:rPr>
        <w:t>Из них сиротой является 1 ребенок. Отобрание в рамках ст. 77 Семейного кодекса РФ не производилось.</w:t>
      </w:r>
    </w:p>
    <w:p w:rsidR="005C32DD" w:rsidRDefault="005C32DD" w:rsidP="00962D78">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Учитывая, что в соответствии с п. 1 ст. 121 Семейного кодекса РФ защита прав и и</w:t>
      </w:r>
      <w:r>
        <w:rPr>
          <w:rFonts w:ascii="Times New Roman" w:hAnsi="Times New Roman"/>
          <w:color w:val="000000"/>
          <w:sz w:val="24"/>
          <w:szCs w:val="24"/>
        </w:rPr>
        <w:t>н</w:t>
      </w:r>
      <w:r>
        <w:rPr>
          <w:rFonts w:ascii="Times New Roman" w:hAnsi="Times New Roman"/>
          <w:color w:val="000000"/>
          <w:sz w:val="24"/>
          <w:szCs w:val="24"/>
        </w:rPr>
        <w:t xml:space="preserve">тересов несовершеннолетних, оставшихся без попечения родителей, возлагается на орган опеки и попечительства, в сроки, предусмотренные законодательством (в течение 3 дней) осуществляется своевременный учет выявленных детей, размещение сведений о них в банке данных о детях, оставшихся без попечения родителей, обеспечивается устройство детей. </w:t>
      </w:r>
    </w:p>
    <w:p w:rsidR="005C32DD" w:rsidRDefault="005C32DD" w:rsidP="00962D78">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На конец отчетного года несовершеннолетние переданы на следующие формы ус</w:t>
      </w:r>
      <w:r>
        <w:rPr>
          <w:rFonts w:ascii="Times New Roman" w:hAnsi="Times New Roman"/>
          <w:color w:val="000000"/>
          <w:sz w:val="24"/>
          <w:szCs w:val="24"/>
        </w:rPr>
        <w:t>т</w:t>
      </w:r>
      <w:r>
        <w:rPr>
          <w:rFonts w:ascii="Times New Roman" w:hAnsi="Times New Roman"/>
          <w:color w:val="000000"/>
          <w:sz w:val="24"/>
          <w:szCs w:val="24"/>
        </w:rPr>
        <w:t xml:space="preserve">ройства: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
        <w:gridCol w:w="6074"/>
        <w:gridCol w:w="1555"/>
        <w:gridCol w:w="1555"/>
      </w:tblGrid>
      <w:tr w:rsidR="005C32DD" w:rsidRPr="00F47A0B" w:rsidTr="003D66E8">
        <w:tc>
          <w:tcPr>
            <w:tcW w:w="709" w:type="dxa"/>
          </w:tcPr>
          <w:p w:rsidR="005C32DD" w:rsidRPr="00F47A0B" w:rsidRDefault="005C32DD" w:rsidP="003D66E8">
            <w:pPr>
              <w:spacing w:after="0" w:line="240" w:lineRule="auto"/>
              <w:jc w:val="both"/>
              <w:rPr>
                <w:rFonts w:ascii="Times New Roman" w:hAnsi="Times New Roman"/>
                <w:b/>
                <w:color w:val="000000"/>
                <w:sz w:val="24"/>
                <w:szCs w:val="24"/>
              </w:rPr>
            </w:pPr>
          </w:p>
        </w:tc>
        <w:tc>
          <w:tcPr>
            <w:tcW w:w="6096" w:type="dxa"/>
          </w:tcPr>
          <w:p w:rsidR="005C32DD" w:rsidRPr="00F47A0B" w:rsidRDefault="005C32DD" w:rsidP="003D66E8">
            <w:pPr>
              <w:spacing w:after="0" w:line="240" w:lineRule="auto"/>
              <w:jc w:val="both"/>
              <w:rPr>
                <w:rFonts w:ascii="Times New Roman" w:hAnsi="Times New Roman"/>
                <w:b/>
                <w:color w:val="000000"/>
                <w:sz w:val="24"/>
                <w:szCs w:val="24"/>
              </w:rPr>
            </w:pPr>
            <w:r w:rsidRPr="00F47A0B">
              <w:rPr>
                <w:rFonts w:ascii="Times New Roman" w:hAnsi="Times New Roman"/>
                <w:b/>
                <w:color w:val="000000"/>
                <w:sz w:val="24"/>
                <w:szCs w:val="24"/>
              </w:rPr>
              <w:t>Формы устройства</w:t>
            </w:r>
          </w:p>
        </w:tc>
        <w:tc>
          <w:tcPr>
            <w:tcW w:w="3118" w:type="dxa"/>
            <w:gridSpan w:val="2"/>
          </w:tcPr>
          <w:p w:rsidR="005C32DD" w:rsidRPr="00F47A0B" w:rsidRDefault="005C32DD" w:rsidP="003D66E8">
            <w:pPr>
              <w:spacing w:after="0" w:line="240" w:lineRule="auto"/>
              <w:jc w:val="center"/>
              <w:rPr>
                <w:rFonts w:ascii="Times New Roman" w:hAnsi="Times New Roman"/>
                <w:b/>
                <w:color w:val="000000"/>
                <w:sz w:val="24"/>
                <w:szCs w:val="24"/>
              </w:rPr>
            </w:pPr>
            <w:r w:rsidRPr="00F47A0B">
              <w:rPr>
                <w:rFonts w:ascii="Times New Roman" w:hAnsi="Times New Roman"/>
                <w:b/>
                <w:color w:val="000000"/>
                <w:sz w:val="24"/>
                <w:szCs w:val="24"/>
              </w:rPr>
              <w:t>Количество</w:t>
            </w:r>
          </w:p>
        </w:tc>
      </w:tr>
      <w:tr w:rsidR="005C32DD" w:rsidRPr="00F47A0B" w:rsidTr="003D66E8">
        <w:tc>
          <w:tcPr>
            <w:tcW w:w="709" w:type="dxa"/>
          </w:tcPr>
          <w:p w:rsidR="005C32DD" w:rsidRPr="00F47A0B" w:rsidRDefault="005C32DD" w:rsidP="003D66E8">
            <w:pPr>
              <w:spacing w:after="0" w:line="240" w:lineRule="auto"/>
              <w:jc w:val="both"/>
              <w:rPr>
                <w:rFonts w:ascii="Times New Roman" w:hAnsi="Times New Roman"/>
                <w:b/>
                <w:color w:val="000000"/>
                <w:sz w:val="24"/>
                <w:szCs w:val="24"/>
              </w:rPr>
            </w:pPr>
          </w:p>
        </w:tc>
        <w:tc>
          <w:tcPr>
            <w:tcW w:w="6096" w:type="dxa"/>
          </w:tcPr>
          <w:p w:rsidR="005C32DD" w:rsidRPr="00F47A0B" w:rsidRDefault="005C32DD" w:rsidP="003D66E8">
            <w:pPr>
              <w:spacing w:after="0" w:line="240" w:lineRule="auto"/>
              <w:jc w:val="both"/>
              <w:rPr>
                <w:rFonts w:ascii="Times New Roman" w:hAnsi="Times New Roman"/>
                <w:b/>
                <w:color w:val="000000"/>
                <w:sz w:val="24"/>
                <w:szCs w:val="24"/>
              </w:rPr>
            </w:pPr>
          </w:p>
        </w:tc>
        <w:tc>
          <w:tcPr>
            <w:tcW w:w="1559" w:type="dxa"/>
          </w:tcPr>
          <w:p w:rsidR="005C32DD" w:rsidRPr="00F47A0B" w:rsidRDefault="005C32DD" w:rsidP="003D66E8">
            <w:pPr>
              <w:spacing w:after="0" w:line="240" w:lineRule="auto"/>
              <w:jc w:val="both"/>
              <w:rPr>
                <w:rFonts w:ascii="Times New Roman" w:hAnsi="Times New Roman"/>
                <w:b/>
                <w:color w:val="000000"/>
                <w:sz w:val="24"/>
                <w:szCs w:val="24"/>
              </w:rPr>
            </w:pPr>
            <w:r w:rsidRPr="00F47A0B">
              <w:rPr>
                <w:rFonts w:ascii="Times New Roman" w:hAnsi="Times New Roman"/>
                <w:b/>
                <w:color w:val="000000"/>
                <w:sz w:val="24"/>
                <w:szCs w:val="24"/>
              </w:rPr>
              <w:t>2017</w:t>
            </w:r>
          </w:p>
        </w:tc>
        <w:tc>
          <w:tcPr>
            <w:tcW w:w="1559" w:type="dxa"/>
          </w:tcPr>
          <w:p w:rsidR="005C32DD" w:rsidRPr="00F47A0B" w:rsidRDefault="005C32DD" w:rsidP="003D66E8">
            <w:pPr>
              <w:spacing w:after="0" w:line="240" w:lineRule="auto"/>
              <w:jc w:val="both"/>
              <w:rPr>
                <w:rFonts w:ascii="Times New Roman" w:hAnsi="Times New Roman"/>
                <w:b/>
                <w:color w:val="000000"/>
                <w:sz w:val="24"/>
                <w:szCs w:val="24"/>
              </w:rPr>
            </w:pPr>
            <w:r w:rsidRPr="00F47A0B">
              <w:rPr>
                <w:rFonts w:ascii="Times New Roman" w:hAnsi="Times New Roman"/>
                <w:b/>
                <w:color w:val="000000"/>
                <w:sz w:val="24"/>
                <w:szCs w:val="24"/>
              </w:rPr>
              <w:t>2018</w:t>
            </w:r>
          </w:p>
        </w:tc>
      </w:tr>
      <w:tr w:rsidR="005C32DD" w:rsidRPr="00F47A0B" w:rsidTr="003D66E8">
        <w:tc>
          <w:tcPr>
            <w:tcW w:w="709" w:type="dxa"/>
          </w:tcPr>
          <w:p w:rsidR="005C32DD" w:rsidRPr="00F47A0B" w:rsidRDefault="005C32DD" w:rsidP="003D66E8">
            <w:pPr>
              <w:spacing w:after="0" w:line="240" w:lineRule="auto"/>
              <w:jc w:val="both"/>
              <w:rPr>
                <w:rFonts w:ascii="Times New Roman" w:hAnsi="Times New Roman"/>
                <w:b/>
                <w:color w:val="000000"/>
                <w:sz w:val="24"/>
                <w:szCs w:val="24"/>
              </w:rPr>
            </w:pPr>
          </w:p>
        </w:tc>
        <w:tc>
          <w:tcPr>
            <w:tcW w:w="6096" w:type="dxa"/>
          </w:tcPr>
          <w:p w:rsidR="005C32DD" w:rsidRPr="00F47A0B" w:rsidRDefault="005C32DD" w:rsidP="003D66E8">
            <w:pPr>
              <w:spacing w:after="0" w:line="240" w:lineRule="auto"/>
              <w:jc w:val="both"/>
              <w:rPr>
                <w:rFonts w:ascii="Times New Roman" w:hAnsi="Times New Roman"/>
                <w:b/>
                <w:color w:val="000000"/>
                <w:sz w:val="24"/>
                <w:szCs w:val="24"/>
              </w:rPr>
            </w:pPr>
            <w:r w:rsidRPr="00F47A0B">
              <w:rPr>
                <w:rFonts w:ascii="Times New Roman" w:hAnsi="Times New Roman"/>
                <w:b/>
                <w:color w:val="000000"/>
                <w:sz w:val="24"/>
                <w:szCs w:val="24"/>
              </w:rPr>
              <w:t>Выявлены</w:t>
            </w:r>
          </w:p>
        </w:tc>
        <w:tc>
          <w:tcPr>
            <w:tcW w:w="1559" w:type="dxa"/>
          </w:tcPr>
          <w:p w:rsidR="005C32DD" w:rsidRPr="00F47A0B" w:rsidRDefault="005C32DD" w:rsidP="003D66E8">
            <w:pPr>
              <w:spacing w:after="0" w:line="240" w:lineRule="auto"/>
              <w:jc w:val="both"/>
              <w:rPr>
                <w:rFonts w:ascii="Times New Roman" w:hAnsi="Times New Roman"/>
                <w:b/>
                <w:color w:val="000000"/>
                <w:sz w:val="24"/>
                <w:szCs w:val="24"/>
              </w:rPr>
            </w:pPr>
            <w:r w:rsidRPr="00F47A0B">
              <w:rPr>
                <w:rFonts w:ascii="Times New Roman" w:hAnsi="Times New Roman"/>
                <w:b/>
                <w:color w:val="000000"/>
                <w:sz w:val="24"/>
                <w:szCs w:val="24"/>
              </w:rPr>
              <w:t>11</w:t>
            </w:r>
          </w:p>
        </w:tc>
        <w:tc>
          <w:tcPr>
            <w:tcW w:w="1559" w:type="dxa"/>
          </w:tcPr>
          <w:p w:rsidR="005C32DD" w:rsidRPr="00F47A0B" w:rsidRDefault="005C32DD" w:rsidP="003D66E8">
            <w:pPr>
              <w:spacing w:after="0" w:line="240" w:lineRule="auto"/>
              <w:jc w:val="both"/>
              <w:rPr>
                <w:rFonts w:ascii="Times New Roman" w:hAnsi="Times New Roman"/>
                <w:b/>
                <w:color w:val="000000"/>
                <w:sz w:val="24"/>
                <w:szCs w:val="24"/>
              </w:rPr>
            </w:pPr>
            <w:r w:rsidRPr="00F47A0B">
              <w:rPr>
                <w:rFonts w:ascii="Times New Roman" w:hAnsi="Times New Roman"/>
                <w:b/>
                <w:color w:val="000000"/>
                <w:sz w:val="24"/>
                <w:szCs w:val="24"/>
              </w:rPr>
              <w:t>6</w:t>
            </w:r>
          </w:p>
        </w:tc>
      </w:tr>
      <w:tr w:rsidR="005C32DD" w:rsidRPr="00F47A0B" w:rsidTr="003D66E8">
        <w:tc>
          <w:tcPr>
            <w:tcW w:w="709" w:type="dxa"/>
          </w:tcPr>
          <w:p w:rsidR="005C32DD" w:rsidRPr="00F47A0B" w:rsidRDefault="005C32DD" w:rsidP="00C91C19">
            <w:pPr>
              <w:numPr>
                <w:ilvl w:val="0"/>
                <w:numId w:val="61"/>
              </w:numPr>
              <w:spacing w:after="0" w:line="240" w:lineRule="auto"/>
              <w:jc w:val="both"/>
              <w:rPr>
                <w:rFonts w:ascii="Times New Roman" w:hAnsi="Times New Roman"/>
                <w:color w:val="000000"/>
                <w:sz w:val="24"/>
                <w:szCs w:val="24"/>
              </w:rPr>
            </w:pPr>
          </w:p>
        </w:tc>
        <w:tc>
          <w:tcPr>
            <w:tcW w:w="6096"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Возвращены родителям</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1</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1</w:t>
            </w:r>
          </w:p>
        </w:tc>
      </w:tr>
      <w:tr w:rsidR="005C32DD" w:rsidRPr="00F47A0B" w:rsidTr="003D66E8">
        <w:tc>
          <w:tcPr>
            <w:tcW w:w="709" w:type="dxa"/>
          </w:tcPr>
          <w:p w:rsidR="005C32DD" w:rsidRPr="00F47A0B" w:rsidRDefault="005C32DD" w:rsidP="00C91C19">
            <w:pPr>
              <w:numPr>
                <w:ilvl w:val="0"/>
                <w:numId w:val="61"/>
              </w:numPr>
              <w:spacing w:after="0" w:line="240" w:lineRule="auto"/>
              <w:jc w:val="both"/>
              <w:rPr>
                <w:rFonts w:ascii="Times New Roman" w:hAnsi="Times New Roman"/>
                <w:color w:val="000000"/>
                <w:sz w:val="24"/>
                <w:szCs w:val="24"/>
              </w:rPr>
            </w:pPr>
          </w:p>
        </w:tc>
        <w:tc>
          <w:tcPr>
            <w:tcW w:w="6096"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Усыновлены</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1</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0</w:t>
            </w:r>
          </w:p>
        </w:tc>
      </w:tr>
      <w:tr w:rsidR="005C32DD" w:rsidRPr="00F47A0B" w:rsidTr="003D66E8">
        <w:tc>
          <w:tcPr>
            <w:tcW w:w="709" w:type="dxa"/>
          </w:tcPr>
          <w:p w:rsidR="005C32DD" w:rsidRPr="00F47A0B" w:rsidRDefault="005C32DD" w:rsidP="00C91C19">
            <w:pPr>
              <w:numPr>
                <w:ilvl w:val="0"/>
                <w:numId w:val="61"/>
              </w:numPr>
              <w:spacing w:after="0" w:line="240" w:lineRule="auto"/>
              <w:jc w:val="both"/>
              <w:rPr>
                <w:rFonts w:ascii="Times New Roman" w:hAnsi="Times New Roman"/>
                <w:color w:val="000000"/>
                <w:sz w:val="24"/>
                <w:szCs w:val="24"/>
              </w:rPr>
            </w:pPr>
          </w:p>
        </w:tc>
        <w:tc>
          <w:tcPr>
            <w:tcW w:w="6096"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Переданы под опеку (попечительство), из них:</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4</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3</w:t>
            </w:r>
          </w:p>
        </w:tc>
      </w:tr>
      <w:tr w:rsidR="005C32DD" w:rsidRPr="00F47A0B" w:rsidTr="003D66E8">
        <w:tc>
          <w:tcPr>
            <w:tcW w:w="709" w:type="dxa"/>
          </w:tcPr>
          <w:p w:rsidR="005C32DD" w:rsidRPr="00F47A0B" w:rsidRDefault="005C32DD" w:rsidP="003D66E8">
            <w:pPr>
              <w:spacing w:after="0" w:line="240" w:lineRule="auto"/>
              <w:jc w:val="both"/>
              <w:rPr>
                <w:rFonts w:ascii="Times New Roman" w:hAnsi="Times New Roman"/>
                <w:color w:val="000000"/>
                <w:sz w:val="24"/>
                <w:szCs w:val="24"/>
              </w:rPr>
            </w:pPr>
          </w:p>
        </w:tc>
        <w:tc>
          <w:tcPr>
            <w:tcW w:w="6096"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 на безвозмездной основе</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4</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3</w:t>
            </w:r>
          </w:p>
        </w:tc>
      </w:tr>
      <w:tr w:rsidR="005C32DD" w:rsidRPr="00F47A0B" w:rsidTr="003D66E8">
        <w:tc>
          <w:tcPr>
            <w:tcW w:w="709" w:type="dxa"/>
          </w:tcPr>
          <w:p w:rsidR="005C32DD" w:rsidRPr="00F47A0B" w:rsidRDefault="005C32DD" w:rsidP="003D66E8">
            <w:pPr>
              <w:spacing w:after="0" w:line="240" w:lineRule="auto"/>
              <w:jc w:val="both"/>
              <w:rPr>
                <w:rFonts w:ascii="Times New Roman" w:hAnsi="Times New Roman"/>
                <w:color w:val="000000"/>
                <w:sz w:val="24"/>
                <w:szCs w:val="24"/>
              </w:rPr>
            </w:pPr>
          </w:p>
        </w:tc>
        <w:tc>
          <w:tcPr>
            <w:tcW w:w="6096"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 на возмездной основе (приемная семья)</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0</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0</w:t>
            </w:r>
          </w:p>
        </w:tc>
      </w:tr>
      <w:tr w:rsidR="005C32DD" w:rsidRPr="00F47A0B" w:rsidTr="003D66E8">
        <w:tc>
          <w:tcPr>
            <w:tcW w:w="709" w:type="dxa"/>
          </w:tcPr>
          <w:p w:rsidR="005C32DD" w:rsidRPr="00F47A0B" w:rsidRDefault="005C32DD" w:rsidP="00C91C19">
            <w:pPr>
              <w:numPr>
                <w:ilvl w:val="0"/>
                <w:numId w:val="61"/>
              </w:numPr>
              <w:spacing w:after="0" w:line="240" w:lineRule="auto"/>
              <w:jc w:val="both"/>
              <w:rPr>
                <w:rFonts w:ascii="Times New Roman" w:hAnsi="Times New Roman"/>
                <w:color w:val="000000"/>
                <w:sz w:val="24"/>
                <w:szCs w:val="24"/>
              </w:rPr>
            </w:pPr>
          </w:p>
        </w:tc>
        <w:tc>
          <w:tcPr>
            <w:tcW w:w="6096"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Установлена предварительная опека</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2</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1</w:t>
            </w:r>
          </w:p>
        </w:tc>
      </w:tr>
      <w:tr w:rsidR="005C32DD" w:rsidRPr="00F47A0B" w:rsidTr="003D66E8">
        <w:tc>
          <w:tcPr>
            <w:tcW w:w="709" w:type="dxa"/>
          </w:tcPr>
          <w:p w:rsidR="005C32DD" w:rsidRPr="00F47A0B" w:rsidRDefault="005C32DD" w:rsidP="00C91C19">
            <w:pPr>
              <w:numPr>
                <w:ilvl w:val="0"/>
                <w:numId w:val="61"/>
              </w:numPr>
              <w:spacing w:after="0" w:line="240" w:lineRule="auto"/>
              <w:jc w:val="both"/>
              <w:rPr>
                <w:rFonts w:ascii="Times New Roman" w:hAnsi="Times New Roman"/>
                <w:color w:val="000000"/>
                <w:sz w:val="24"/>
                <w:szCs w:val="24"/>
              </w:rPr>
            </w:pPr>
          </w:p>
        </w:tc>
        <w:tc>
          <w:tcPr>
            <w:tcW w:w="6096"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Направлены в организации для детей-сирот и детей, о</w:t>
            </w:r>
            <w:r w:rsidRPr="00F47A0B">
              <w:rPr>
                <w:rFonts w:ascii="Times New Roman" w:hAnsi="Times New Roman"/>
                <w:color w:val="000000"/>
                <w:sz w:val="24"/>
                <w:szCs w:val="24"/>
              </w:rPr>
              <w:t>с</w:t>
            </w:r>
            <w:r w:rsidRPr="00F47A0B">
              <w:rPr>
                <w:rFonts w:ascii="Times New Roman" w:hAnsi="Times New Roman"/>
                <w:color w:val="000000"/>
                <w:sz w:val="24"/>
                <w:szCs w:val="24"/>
              </w:rPr>
              <w:t>тавшихся без попечения родителей</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3</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1</w:t>
            </w:r>
          </w:p>
        </w:tc>
      </w:tr>
      <w:tr w:rsidR="005C32DD" w:rsidRPr="00F47A0B" w:rsidTr="003D66E8">
        <w:tc>
          <w:tcPr>
            <w:tcW w:w="709" w:type="dxa"/>
          </w:tcPr>
          <w:p w:rsidR="005C32DD" w:rsidRPr="00F47A0B" w:rsidRDefault="005C32DD" w:rsidP="00C91C19">
            <w:pPr>
              <w:numPr>
                <w:ilvl w:val="0"/>
                <w:numId w:val="61"/>
              </w:numPr>
              <w:spacing w:after="0" w:line="240" w:lineRule="auto"/>
              <w:jc w:val="both"/>
              <w:rPr>
                <w:rFonts w:ascii="Times New Roman" w:hAnsi="Times New Roman"/>
                <w:color w:val="000000"/>
                <w:sz w:val="24"/>
                <w:szCs w:val="24"/>
              </w:rPr>
            </w:pPr>
          </w:p>
        </w:tc>
        <w:tc>
          <w:tcPr>
            <w:tcW w:w="6096"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Остались неустроенными на конец отчетного года</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0</w:t>
            </w:r>
          </w:p>
        </w:tc>
        <w:tc>
          <w:tcPr>
            <w:tcW w:w="1559" w:type="dxa"/>
          </w:tcPr>
          <w:p w:rsidR="005C32DD" w:rsidRPr="00F47A0B" w:rsidRDefault="005C32DD" w:rsidP="003D66E8">
            <w:pPr>
              <w:spacing w:after="0" w:line="240" w:lineRule="auto"/>
              <w:jc w:val="both"/>
              <w:rPr>
                <w:rFonts w:ascii="Times New Roman" w:hAnsi="Times New Roman"/>
                <w:color w:val="000000"/>
                <w:sz w:val="24"/>
                <w:szCs w:val="24"/>
              </w:rPr>
            </w:pPr>
            <w:r w:rsidRPr="00F47A0B">
              <w:rPr>
                <w:rFonts w:ascii="Times New Roman" w:hAnsi="Times New Roman"/>
                <w:color w:val="000000"/>
                <w:sz w:val="24"/>
                <w:szCs w:val="24"/>
              </w:rPr>
              <w:t>0</w:t>
            </w:r>
          </w:p>
        </w:tc>
      </w:tr>
    </w:tbl>
    <w:p w:rsidR="005C32DD" w:rsidRDefault="005C32DD" w:rsidP="00962D78">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В целях своевременного устройства детей-сирот и детей, оставшихся без попечения родителей, использовалось установление предварительной опеки. В течение года под пре</w:t>
      </w:r>
      <w:r>
        <w:rPr>
          <w:rFonts w:ascii="Times New Roman" w:hAnsi="Times New Roman"/>
          <w:color w:val="000000"/>
          <w:sz w:val="24"/>
          <w:szCs w:val="24"/>
        </w:rPr>
        <w:t>д</w:t>
      </w:r>
      <w:r>
        <w:rPr>
          <w:rFonts w:ascii="Times New Roman" w:hAnsi="Times New Roman"/>
          <w:color w:val="000000"/>
          <w:sz w:val="24"/>
          <w:szCs w:val="24"/>
        </w:rPr>
        <w:t>варительную опеку (попечительство) передано 4 детей, из них по истеч</w:t>
      </w:r>
      <w:r>
        <w:rPr>
          <w:rFonts w:ascii="Times New Roman" w:hAnsi="Times New Roman"/>
          <w:color w:val="000000"/>
          <w:sz w:val="24"/>
          <w:szCs w:val="24"/>
        </w:rPr>
        <w:t>е</w:t>
      </w:r>
      <w:r>
        <w:rPr>
          <w:rFonts w:ascii="Times New Roman" w:hAnsi="Times New Roman"/>
          <w:color w:val="000000"/>
          <w:sz w:val="24"/>
          <w:szCs w:val="24"/>
        </w:rPr>
        <w:t>нию установленн</w:t>
      </w:r>
      <w:r>
        <w:rPr>
          <w:rFonts w:ascii="Times New Roman" w:hAnsi="Times New Roman"/>
          <w:color w:val="000000"/>
          <w:sz w:val="24"/>
          <w:szCs w:val="24"/>
        </w:rPr>
        <w:t>о</w:t>
      </w:r>
      <w:r>
        <w:rPr>
          <w:rFonts w:ascii="Times New Roman" w:hAnsi="Times New Roman"/>
          <w:color w:val="000000"/>
          <w:sz w:val="24"/>
          <w:szCs w:val="24"/>
        </w:rPr>
        <w:t>го срока переданы:</w:t>
      </w:r>
    </w:p>
    <w:p w:rsidR="005C32DD" w:rsidRDefault="005C32DD" w:rsidP="00962D7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на безвозмездную форму опеки – 3,</w:t>
      </w:r>
    </w:p>
    <w:p w:rsidR="005C32DD" w:rsidRDefault="005C32DD" w:rsidP="00962D78">
      <w:pPr>
        <w:spacing w:after="0" w:line="240" w:lineRule="auto"/>
        <w:jc w:val="both"/>
        <w:rPr>
          <w:noProof/>
        </w:rPr>
      </w:pPr>
      <w:r>
        <w:rPr>
          <w:rFonts w:ascii="Times New Roman" w:hAnsi="Times New Roman"/>
          <w:color w:val="000000"/>
          <w:sz w:val="24"/>
          <w:szCs w:val="24"/>
        </w:rPr>
        <w:t>- в приемную семью – 0,</w:t>
      </w:r>
    </w:p>
    <w:p w:rsidR="005C32DD" w:rsidRDefault="005C32DD" w:rsidP="00962D78">
      <w:pPr>
        <w:spacing w:after="0" w:line="240" w:lineRule="auto"/>
        <w:jc w:val="both"/>
        <w:rPr>
          <w:rFonts w:ascii="Times New Roman" w:hAnsi="Times New Roman"/>
          <w:noProof/>
          <w:sz w:val="24"/>
          <w:szCs w:val="24"/>
        </w:rPr>
      </w:pPr>
      <w:r w:rsidRPr="008A2223">
        <w:rPr>
          <w:rFonts w:ascii="Times New Roman" w:hAnsi="Times New Roman"/>
          <w:noProof/>
          <w:sz w:val="24"/>
          <w:szCs w:val="24"/>
        </w:rPr>
        <w:t>- переданы родителям</w:t>
      </w:r>
      <w:r>
        <w:rPr>
          <w:rFonts w:ascii="Times New Roman" w:hAnsi="Times New Roman"/>
          <w:noProof/>
          <w:sz w:val="24"/>
          <w:szCs w:val="24"/>
        </w:rPr>
        <w:t xml:space="preserve"> – 0,</w:t>
      </w:r>
    </w:p>
    <w:p w:rsidR="005C32DD" w:rsidRDefault="00F80870" w:rsidP="00962D78">
      <w:pPr>
        <w:spacing w:after="0" w:line="240" w:lineRule="auto"/>
        <w:jc w:val="both"/>
        <w:rPr>
          <w:rFonts w:ascii="Times New Roman" w:hAnsi="Times New Roman"/>
          <w:noProof/>
          <w:sz w:val="24"/>
          <w:szCs w:val="24"/>
        </w:rPr>
      </w:pPr>
      <w:r w:rsidRPr="00F80870">
        <w:rPr>
          <w:noProof/>
        </w:rPr>
        <w:pict>
          <v:shapetype id="_x0000_t202" coordsize="21600,21600" o:spt="202" path="m,l,21600r21600,l21600,xe">
            <v:stroke joinstyle="miter"/>
            <v:path gradientshapeok="t" o:connecttype="rect"/>
          </v:shapetype>
          <v:shape id="_x0000_s1027" type="#_x0000_t202" style="position:absolute;left:0;text-align:left;margin-left:375.1pt;margin-top:150.95pt;width:139.35pt;height:75.55pt;z-index:-251657216" wrapcoords="0 0 21600 0 21600 21600 0 21600 0 0" filled="f" stroked="f">
            <v:textbox style="mso-next-textbox:#_x0000_s1027">
              <w:txbxContent>
                <w:p w:rsidR="002D173B" w:rsidRPr="009443A8" w:rsidRDefault="002D173B" w:rsidP="00962D78">
                  <w:pPr>
                    <w:spacing w:after="0" w:line="240" w:lineRule="auto"/>
                    <w:rPr>
                      <w:rFonts w:ascii="Times New Roman" w:hAnsi="Times New Roman"/>
                      <w:bCs/>
                      <w:sz w:val="24"/>
                      <w:szCs w:val="24"/>
                    </w:rPr>
                  </w:pPr>
                  <w:r w:rsidRPr="009443A8">
                    <w:rPr>
                      <w:rFonts w:ascii="Times New Roman" w:hAnsi="Times New Roman"/>
                      <w:bCs/>
                      <w:color w:val="00FF00"/>
                      <w:sz w:val="24"/>
                      <w:szCs w:val="24"/>
                    </w:rPr>
                    <w:sym w:font="Wingdings" w:char="F06E"/>
                  </w:r>
                  <w:r w:rsidRPr="009443A8">
                    <w:rPr>
                      <w:rFonts w:ascii="Times New Roman" w:hAnsi="Times New Roman"/>
                      <w:bCs/>
                      <w:sz w:val="24"/>
                      <w:szCs w:val="24"/>
                    </w:rPr>
                    <w:t>устроены в семьи</w:t>
                  </w:r>
                </w:p>
                <w:p w:rsidR="002D173B" w:rsidRPr="009443A8" w:rsidRDefault="002D173B" w:rsidP="00962D78">
                  <w:pPr>
                    <w:spacing w:after="0" w:line="240" w:lineRule="auto"/>
                    <w:rPr>
                      <w:rFonts w:ascii="Times New Roman" w:hAnsi="Times New Roman"/>
                      <w:bCs/>
                      <w:sz w:val="24"/>
                      <w:szCs w:val="24"/>
                    </w:rPr>
                  </w:pPr>
                  <w:r w:rsidRPr="009443A8">
                    <w:rPr>
                      <w:rFonts w:ascii="Times New Roman" w:hAnsi="Times New Roman"/>
                      <w:bCs/>
                      <w:color w:val="FFFF00"/>
                      <w:sz w:val="24"/>
                      <w:szCs w:val="24"/>
                    </w:rPr>
                    <w:sym w:font="Wingdings" w:char="F06E"/>
                  </w:r>
                  <w:r w:rsidRPr="009443A8">
                    <w:rPr>
                      <w:rFonts w:ascii="Times New Roman" w:hAnsi="Times New Roman"/>
                      <w:bCs/>
                      <w:sz w:val="24"/>
                      <w:szCs w:val="24"/>
                    </w:rPr>
                    <w:t>не устроены</w:t>
                  </w:r>
                </w:p>
                <w:p w:rsidR="002D173B" w:rsidRPr="009443A8" w:rsidRDefault="002D173B" w:rsidP="00962D78">
                  <w:pPr>
                    <w:spacing w:after="0" w:line="240" w:lineRule="auto"/>
                    <w:rPr>
                      <w:rFonts w:ascii="Times New Roman" w:hAnsi="Times New Roman"/>
                      <w:color w:val="00FF00"/>
                      <w:sz w:val="24"/>
                      <w:szCs w:val="24"/>
                    </w:rPr>
                  </w:pPr>
                  <w:r w:rsidRPr="009443A8">
                    <w:rPr>
                      <w:rFonts w:ascii="Times New Roman" w:hAnsi="Times New Roman"/>
                      <w:bCs/>
                      <w:color w:val="0000FF"/>
                      <w:sz w:val="24"/>
                      <w:szCs w:val="24"/>
                    </w:rPr>
                    <w:sym w:font="Wingdings" w:char="F06E"/>
                  </w:r>
                  <w:r w:rsidRPr="009443A8">
                    <w:rPr>
                      <w:rFonts w:ascii="Times New Roman" w:hAnsi="Times New Roman"/>
                      <w:bCs/>
                      <w:sz w:val="24"/>
                      <w:szCs w:val="24"/>
                    </w:rPr>
                    <w:t xml:space="preserve">направлены в </w:t>
                  </w:r>
                  <w:r>
                    <w:rPr>
                      <w:rFonts w:ascii="Times New Roman" w:hAnsi="Times New Roman"/>
                      <w:bCs/>
                      <w:sz w:val="24"/>
                      <w:szCs w:val="24"/>
                    </w:rPr>
                    <w:t>орган</w:t>
                  </w:r>
                  <w:r>
                    <w:rPr>
                      <w:rFonts w:ascii="Times New Roman" w:hAnsi="Times New Roman"/>
                      <w:bCs/>
                      <w:sz w:val="24"/>
                      <w:szCs w:val="24"/>
                    </w:rPr>
                    <w:t>и</w:t>
                  </w:r>
                  <w:r>
                    <w:rPr>
                      <w:rFonts w:ascii="Times New Roman" w:hAnsi="Times New Roman"/>
                      <w:bCs/>
                      <w:sz w:val="24"/>
                      <w:szCs w:val="24"/>
                    </w:rPr>
                    <w:t>зации для детей-сирот</w:t>
                  </w:r>
                </w:p>
              </w:txbxContent>
            </v:textbox>
            <w10:wrap type="tight"/>
          </v:shape>
        </w:pict>
      </w:r>
      <w:r w:rsidRPr="00F80870">
        <w:rPr>
          <w:noProof/>
        </w:rPr>
        <w:pict>
          <v:shape id="Объект 1" o:spid="_x0000_s1028" type="#_x0000_t75" style="position:absolute;left:0;text-align:left;margin-left:375.1pt;margin-top:36.2pt;width:135.75pt;height:101.3pt;z-index:-251659264;visibility:visible" wrapcoords="0 160 0 21280 21361 21280 21361 160 0 160">
            <v:imagedata r:id="rId50" o:title="" croptop="-365f" cropbottom="-365f" cropright="-536f"/>
            <w10:wrap type="tight"/>
          </v:shape>
        </w:pict>
      </w:r>
      <w:r w:rsidR="005C32DD">
        <w:rPr>
          <w:rFonts w:ascii="Times New Roman" w:hAnsi="Times New Roman"/>
          <w:noProof/>
          <w:sz w:val="24"/>
          <w:szCs w:val="24"/>
        </w:rPr>
        <w:t>- сняты с учета по иным обстоятельствам (перемена места жительства, достижение совершеннолетия) – 1.</w:t>
      </w:r>
    </w:p>
    <w:p w:rsidR="005C32DD" w:rsidRDefault="00F80870" w:rsidP="00962D78">
      <w:pPr>
        <w:spacing w:after="0" w:line="240" w:lineRule="auto"/>
        <w:jc w:val="both"/>
        <w:rPr>
          <w:rFonts w:ascii="Times New Roman" w:hAnsi="Times New Roman"/>
          <w:noProof/>
          <w:sz w:val="24"/>
          <w:szCs w:val="24"/>
        </w:rPr>
      </w:pPr>
      <w:r w:rsidRPr="00F80870">
        <w:rPr>
          <w:noProof/>
        </w:rPr>
        <w:lastRenderedPageBreak/>
        <w:pict>
          <v:shape id="Диаграмма 1" o:spid="_x0000_s1029" type="#_x0000_t75" style="position:absolute;left:0;text-align:left;margin-left:9.4pt;margin-top:8.6pt;width:360.95pt;height:216.45pt;z-index:-251660288;visibility:visible;mso-wrap-distance-bottom:.17pt" wrapcoords="-45 0 -45 21525 21600 21525 21600 0 -4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">
            <v:imagedata r:id="rId51" o:title=""/>
            <o:lock v:ext="edit" aspectratio="f"/>
            <w10:wrap type="tight"/>
          </v:shape>
        </w:pict>
      </w:r>
    </w:p>
    <w:p w:rsidR="005C32DD" w:rsidRDefault="005C32DD" w:rsidP="00962D78">
      <w:pPr>
        <w:spacing w:after="0" w:line="240" w:lineRule="auto"/>
        <w:jc w:val="both"/>
        <w:rPr>
          <w:rFonts w:ascii="Times New Roman" w:hAnsi="Times New Roman"/>
          <w:noProof/>
          <w:sz w:val="24"/>
          <w:szCs w:val="24"/>
        </w:rPr>
      </w:pPr>
    </w:p>
    <w:p w:rsidR="005C32DD" w:rsidRDefault="005C32DD" w:rsidP="00962D78">
      <w:pPr>
        <w:spacing w:after="0" w:line="240" w:lineRule="auto"/>
        <w:jc w:val="both"/>
        <w:rPr>
          <w:rFonts w:ascii="Times New Roman" w:hAnsi="Times New Roman"/>
          <w:noProof/>
          <w:sz w:val="24"/>
          <w:szCs w:val="24"/>
        </w:rPr>
      </w:pPr>
    </w:p>
    <w:p w:rsidR="005C32DD" w:rsidRDefault="005C32DD" w:rsidP="00962D78">
      <w:pPr>
        <w:spacing w:after="0" w:line="240" w:lineRule="auto"/>
        <w:jc w:val="both"/>
        <w:rPr>
          <w:rFonts w:ascii="Times New Roman" w:hAnsi="Times New Roman"/>
          <w:noProof/>
          <w:sz w:val="24"/>
          <w:szCs w:val="24"/>
        </w:rPr>
      </w:pPr>
    </w:p>
    <w:p w:rsidR="005C32DD" w:rsidRDefault="005C32DD" w:rsidP="00962D78">
      <w:pPr>
        <w:spacing w:after="0" w:line="240" w:lineRule="auto"/>
        <w:ind w:firstLine="708"/>
        <w:jc w:val="both"/>
        <w:rPr>
          <w:rFonts w:ascii="Times New Roman" w:hAnsi="Times New Roman"/>
          <w:sz w:val="24"/>
          <w:szCs w:val="24"/>
        </w:rPr>
      </w:pPr>
      <w:r>
        <w:rPr>
          <w:rFonts w:ascii="Times New Roman" w:hAnsi="Times New Roman"/>
          <w:sz w:val="24"/>
          <w:szCs w:val="24"/>
        </w:rPr>
        <w:t>В 2018 г. в организации для детей-сирот и д</w:t>
      </w:r>
      <w:r>
        <w:rPr>
          <w:rFonts w:ascii="Times New Roman" w:hAnsi="Times New Roman"/>
          <w:sz w:val="24"/>
          <w:szCs w:val="24"/>
        </w:rPr>
        <w:t>е</w:t>
      </w:r>
      <w:r>
        <w:rPr>
          <w:rFonts w:ascii="Times New Roman" w:hAnsi="Times New Roman"/>
          <w:sz w:val="24"/>
          <w:szCs w:val="24"/>
        </w:rPr>
        <w:t>тей, оставшихся без попечения родит</w:t>
      </w:r>
      <w:r>
        <w:rPr>
          <w:rFonts w:ascii="Times New Roman" w:hAnsi="Times New Roman"/>
          <w:sz w:val="24"/>
          <w:szCs w:val="24"/>
        </w:rPr>
        <w:t>е</w:t>
      </w:r>
      <w:r>
        <w:rPr>
          <w:rFonts w:ascii="Times New Roman" w:hAnsi="Times New Roman"/>
          <w:sz w:val="24"/>
          <w:szCs w:val="24"/>
        </w:rPr>
        <w:t>лей, направлен 1 несовершенноле</w:t>
      </w:r>
      <w:r>
        <w:rPr>
          <w:rFonts w:ascii="Times New Roman" w:hAnsi="Times New Roman"/>
          <w:sz w:val="24"/>
          <w:szCs w:val="24"/>
        </w:rPr>
        <w:t>т</w:t>
      </w:r>
      <w:r>
        <w:rPr>
          <w:rFonts w:ascii="Times New Roman" w:hAnsi="Times New Roman"/>
          <w:sz w:val="24"/>
          <w:szCs w:val="24"/>
        </w:rPr>
        <w:t xml:space="preserve">ний. </w:t>
      </w:r>
    </w:p>
    <w:p w:rsidR="005C32DD" w:rsidRDefault="005C32DD" w:rsidP="00962D78">
      <w:pPr>
        <w:pStyle w:val="ConsPlusNormal"/>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Одним из важных этапов р</w:t>
      </w:r>
      <w:r>
        <w:rPr>
          <w:rFonts w:ascii="Times New Roman" w:hAnsi="Times New Roman" w:cs="Times New Roman"/>
          <w:sz w:val="24"/>
          <w:szCs w:val="24"/>
        </w:rPr>
        <w:t>а</w:t>
      </w:r>
      <w:r>
        <w:rPr>
          <w:rFonts w:ascii="Times New Roman" w:hAnsi="Times New Roman" w:cs="Times New Roman"/>
          <w:sz w:val="24"/>
          <w:szCs w:val="24"/>
        </w:rPr>
        <w:t>боты по устройству детей, оставшихся без попечения р</w:t>
      </w:r>
      <w:r>
        <w:rPr>
          <w:rFonts w:ascii="Times New Roman" w:hAnsi="Times New Roman" w:cs="Times New Roman"/>
          <w:sz w:val="24"/>
          <w:szCs w:val="24"/>
        </w:rPr>
        <w:t>о</w:t>
      </w:r>
      <w:r>
        <w:rPr>
          <w:rFonts w:ascii="Times New Roman" w:hAnsi="Times New Roman" w:cs="Times New Roman"/>
          <w:sz w:val="24"/>
          <w:szCs w:val="24"/>
        </w:rPr>
        <w:t>дителей, в семью является временная передача ребенка в гостевую семью на период выхо</w:t>
      </w:r>
      <w:r>
        <w:rPr>
          <w:rFonts w:ascii="Times New Roman" w:hAnsi="Times New Roman" w:cs="Times New Roman"/>
          <w:sz w:val="24"/>
          <w:szCs w:val="24"/>
        </w:rPr>
        <w:t>д</w:t>
      </w:r>
      <w:r>
        <w:rPr>
          <w:rFonts w:ascii="Times New Roman" w:hAnsi="Times New Roman" w:cs="Times New Roman"/>
          <w:sz w:val="24"/>
          <w:szCs w:val="24"/>
        </w:rPr>
        <w:t xml:space="preserve">ных, праздничных дней и каникулярного времени. Проводится постоянное информирование граждан о данной форме пребывании детей в семье. </w:t>
      </w:r>
    </w:p>
    <w:p w:rsidR="005C32DD" w:rsidRPr="009872D4" w:rsidRDefault="005C32DD" w:rsidP="00962D78">
      <w:pPr>
        <w:pStyle w:val="ConsPlusNormal"/>
        <w:widowControl/>
        <w:tabs>
          <w:tab w:val="left" w:pos="1134"/>
        </w:tabs>
        <w:ind w:firstLine="709"/>
        <w:jc w:val="both"/>
        <w:rPr>
          <w:rFonts w:ascii="Times New Roman" w:hAnsi="Times New Roman" w:cs="Times New Roman"/>
          <w:sz w:val="24"/>
          <w:szCs w:val="24"/>
        </w:rPr>
      </w:pPr>
      <w:r w:rsidRPr="006E0193">
        <w:rPr>
          <w:rFonts w:ascii="Times New Roman" w:hAnsi="Times New Roman" w:cs="Times New Roman"/>
          <w:sz w:val="24"/>
          <w:szCs w:val="24"/>
        </w:rPr>
        <w:t>В течение 2018 года в орган опеки и попечительства не поступало обращений о выд</w:t>
      </w:r>
      <w:r w:rsidRPr="006E0193">
        <w:rPr>
          <w:rFonts w:ascii="Times New Roman" w:hAnsi="Times New Roman" w:cs="Times New Roman"/>
          <w:sz w:val="24"/>
          <w:szCs w:val="24"/>
        </w:rPr>
        <w:t>а</w:t>
      </w:r>
      <w:r w:rsidRPr="006E0193">
        <w:rPr>
          <w:rFonts w:ascii="Times New Roman" w:hAnsi="Times New Roman" w:cs="Times New Roman"/>
          <w:sz w:val="24"/>
          <w:szCs w:val="24"/>
        </w:rPr>
        <w:t>че заключения о возможности временной передачи ребенка в семьи граждан. На конец о</w:t>
      </w:r>
      <w:r w:rsidRPr="006E0193">
        <w:rPr>
          <w:rFonts w:ascii="Times New Roman" w:hAnsi="Times New Roman" w:cs="Times New Roman"/>
          <w:sz w:val="24"/>
          <w:szCs w:val="24"/>
        </w:rPr>
        <w:t>т</w:t>
      </w:r>
      <w:r w:rsidRPr="006E0193">
        <w:rPr>
          <w:rFonts w:ascii="Times New Roman" w:hAnsi="Times New Roman" w:cs="Times New Roman"/>
          <w:sz w:val="24"/>
          <w:szCs w:val="24"/>
        </w:rPr>
        <w:t>четного периода в распоряжении граждан находится 1 действующее заключение органа оп</w:t>
      </w:r>
      <w:r w:rsidRPr="006E0193">
        <w:rPr>
          <w:rFonts w:ascii="Times New Roman" w:hAnsi="Times New Roman" w:cs="Times New Roman"/>
          <w:sz w:val="24"/>
          <w:szCs w:val="24"/>
        </w:rPr>
        <w:t>е</w:t>
      </w:r>
      <w:r w:rsidRPr="006E0193">
        <w:rPr>
          <w:rFonts w:ascii="Times New Roman" w:hAnsi="Times New Roman" w:cs="Times New Roman"/>
          <w:sz w:val="24"/>
          <w:szCs w:val="24"/>
        </w:rPr>
        <w:t>ки и попечительства о возможности временной передачи несовершеннолетних в семью. В целях организации отдыха и досуга детей в 2018 году в семьи граждан, проживающих в г. Десногорске, на выходные, праздничные дни и каникулы осуществлялась временная перед</w:t>
      </w:r>
      <w:r w:rsidRPr="006E0193">
        <w:rPr>
          <w:rFonts w:ascii="Times New Roman" w:hAnsi="Times New Roman" w:cs="Times New Roman"/>
          <w:sz w:val="24"/>
          <w:szCs w:val="24"/>
        </w:rPr>
        <w:t>а</w:t>
      </w:r>
      <w:r w:rsidRPr="006E0193">
        <w:rPr>
          <w:rFonts w:ascii="Times New Roman" w:hAnsi="Times New Roman" w:cs="Times New Roman"/>
          <w:sz w:val="24"/>
          <w:szCs w:val="24"/>
        </w:rPr>
        <w:t>ча 2 несовершеннолетних из организаций для детей-сирот и детей, оставшихся без попечения родителей.</w:t>
      </w:r>
    </w:p>
    <w:p w:rsidR="005C32DD" w:rsidRPr="009872D4" w:rsidRDefault="005C32DD" w:rsidP="00962D78">
      <w:pPr>
        <w:spacing w:after="0" w:line="240" w:lineRule="auto"/>
        <w:ind w:firstLine="708"/>
        <w:jc w:val="both"/>
        <w:rPr>
          <w:rFonts w:ascii="Times New Roman" w:hAnsi="Times New Roman"/>
          <w:sz w:val="24"/>
          <w:szCs w:val="24"/>
        </w:rPr>
      </w:pPr>
    </w:p>
    <w:p w:rsidR="005C32DD" w:rsidRPr="00CA0EC8" w:rsidRDefault="005C32DD" w:rsidP="00C91C19">
      <w:pPr>
        <w:pStyle w:val="a5"/>
        <w:numPr>
          <w:ilvl w:val="0"/>
          <w:numId w:val="63"/>
        </w:numPr>
        <w:tabs>
          <w:tab w:val="left" w:pos="426"/>
        </w:tabs>
        <w:spacing w:after="0" w:line="240" w:lineRule="auto"/>
        <w:jc w:val="center"/>
        <w:rPr>
          <w:rFonts w:ascii="Times New Roman" w:hAnsi="Times New Roman"/>
          <w:b/>
          <w:bCs/>
          <w:sz w:val="24"/>
          <w:szCs w:val="24"/>
        </w:rPr>
      </w:pPr>
      <w:r w:rsidRPr="009872D4">
        <w:rPr>
          <w:rFonts w:ascii="Times New Roman" w:hAnsi="Times New Roman"/>
          <w:b/>
          <w:bCs/>
          <w:sz w:val="24"/>
          <w:szCs w:val="24"/>
        </w:rPr>
        <w:t>Работа органа опеки и попечительства по подготовке кандидатов в усыновители,</w:t>
      </w:r>
      <w:r w:rsidRPr="00CA0EC8">
        <w:rPr>
          <w:rFonts w:ascii="Times New Roman" w:hAnsi="Times New Roman"/>
          <w:b/>
          <w:bCs/>
          <w:sz w:val="24"/>
          <w:szCs w:val="24"/>
        </w:rPr>
        <w:t xml:space="preserve"> опекуны, попечители, приемные родители</w:t>
      </w:r>
    </w:p>
    <w:p w:rsidR="005C32DD" w:rsidRPr="00E61D23" w:rsidRDefault="005C32DD" w:rsidP="00962D78">
      <w:pPr>
        <w:spacing w:after="0" w:line="240" w:lineRule="auto"/>
        <w:ind w:firstLine="900"/>
        <w:jc w:val="center"/>
        <w:rPr>
          <w:rFonts w:ascii="Times New Roman" w:hAnsi="Times New Roman"/>
          <w:b/>
          <w:bCs/>
          <w:sz w:val="24"/>
          <w:szCs w:val="24"/>
        </w:rPr>
      </w:pPr>
    </w:p>
    <w:p w:rsidR="005C32DD" w:rsidRPr="005D50DA" w:rsidRDefault="005C32DD" w:rsidP="00962D78">
      <w:pPr>
        <w:spacing w:after="0" w:line="240" w:lineRule="auto"/>
        <w:ind w:firstLine="708"/>
        <w:jc w:val="both"/>
        <w:rPr>
          <w:rFonts w:ascii="Times New Roman" w:hAnsi="Times New Roman"/>
          <w:sz w:val="24"/>
          <w:szCs w:val="24"/>
        </w:rPr>
      </w:pPr>
      <w:r w:rsidRPr="005D50DA">
        <w:rPr>
          <w:rFonts w:ascii="Times New Roman" w:hAnsi="Times New Roman"/>
          <w:sz w:val="24"/>
          <w:szCs w:val="24"/>
        </w:rPr>
        <w:t xml:space="preserve">Подбор, подготовка граждан, выразивших желание стать </w:t>
      </w:r>
      <w:r>
        <w:rPr>
          <w:rFonts w:ascii="Times New Roman" w:hAnsi="Times New Roman"/>
          <w:sz w:val="24"/>
          <w:szCs w:val="24"/>
        </w:rPr>
        <w:t xml:space="preserve">усыновителями, </w:t>
      </w:r>
      <w:r w:rsidRPr="005D50DA">
        <w:rPr>
          <w:rFonts w:ascii="Times New Roman" w:hAnsi="Times New Roman"/>
          <w:sz w:val="24"/>
          <w:szCs w:val="24"/>
        </w:rPr>
        <w:t>опекунам</w:t>
      </w:r>
      <w:r>
        <w:rPr>
          <w:rFonts w:ascii="Times New Roman" w:hAnsi="Times New Roman"/>
          <w:sz w:val="24"/>
          <w:szCs w:val="24"/>
        </w:rPr>
        <w:t xml:space="preserve">и, попечителями, приемными родителями проводится в </w:t>
      </w:r>
      <w:r w:rsidRPr="005D50DA">
        <w:rPr>
          <w:rFonts w:ascii="Times New Roman" w:hAnsi="Times New Roman"/>
          <w:sz w:val="24"/>
          <w:szCs w:val="24"/>
        </w:rPr>
        <w:t xml:space="preserve">соответствии с </w:t>
      </w:r>
      <w:r>
        <w:rPr>
          <w:rFonts w:ascii="Times New Roman" w:hAnsi="Times New Roman"/>
          <w:sz w:val="24"/>
          <w:szCs w:val="24"/>
        </w:rPr>
        <w:t>п</w:t>
      </w:r>
      <w:r w:rsidRPr="005D50DA">
        <w:rPr>
          <w:rFonts w:ascii="Times New Roman" w:hAnsi="Times New Roman"/>
          <w:sz w:val="24"/>
          <w:szCs w:val="24"/>
        </w:rPr>
        <w:t>остано</w:t>
      </w:r>
      <w:r>
        <w:rPr>
          <w:rFonts w:ascii="Times New Roman" w:hAnsi="Times New Roman"/>
          <w:sz w:val="24"/>
          <w:szCs w:val="24"/>
        </w:rPr>
        <w:t>влениями</w:t>
      </w:r>
      <w:r w:rsidRPr="005D50DA">
        <w:rPr>
          <w:rFonts w:ascii="Times New Roman" w:hAnsi="Times New Roman"/>
          <w:sz w:val="24"/>
          <w:szCs w:val="24"/>
        </w:rPr>
        <w:t xml:space="preserve"> Пр</w:t>
      </w:r>
      <w:r w:rsidRPr="005D50DA">
        <w:rPr>
          <w:rFonts w:ascii="Times New Roman" w:hAnsi="Times New Roman"/>
          <w:sz w:val="24"/>
          <w:szCs w:val="24"/>
        </w:rPr>
        <w:t>а</w:t>
      </w:r>
      <w:r w:rsidRPr="005D50DA">
        <w:rPr>
          <w:rFonts w:ascii="Times New Roman" w:hAnsi="Times New Roman"/>
          <w:sz w:val="24"/>
          <w:szCs w:val="24"/>
        </w:rPr>
        <w:t>вительства Российской Федерации от 18.05.2009 № 423</w:t>
      </w:r>
      <w:r>
        <w:rPr>
          <w:rFonts w:ascii="Times New Roman" w:hAnsi="Times New Roman"/>
          <w:sz w:val="24"/>
          <w:szCs w:val="24"/>
        </w:rPr>
        <w:t>, от 29.03.2000 № 275</w:t>
      </w:r>
      <w:r w:rsidRPr="005D50DA">
        <w:rPr>
          <w:rFonts w:ascii="Times New Roman" w:hAnsi="Times New Roman"/>
          <w:sz w:val="24"/>
          <w:szCs w:val="24"/>
        </w:rPr>
        <w:t>.</w:t>
      </w:r>
    </w:p>
    <w:p w:rsidR="005C32DD" w:rsidRPr="005D50DA" w:rsidRDefault="005C32DD" w:rsidP="00962D78">
      <w:pPr>
        <w:spacing w:after="0" w:line="240" w:lineRule="auto"/>
        <w:ind w:firstLine="708"/>
        <w:jc w:val="both"/>
        <w:rPr>
          <w:rFonts w:ascii="Times New Roman" w:hAnsi="Times New Roman"/>
          <w:sz w:val="24"/>
          <w:szCs w:val="24"/>
        </w:rPr>
      </w:pPr>
      <w:r w:rsidRPr="005D50DA">
        <w:rPr>
          <w:rFonts w:ascii="Times New Roman" w:hAnsi="Times New Roman"/>
          <w:sz w:val="24"/>
          <w:szCs w:val="24"/>
        </w:rPr>
        <w:t>Через средства массовой информации г. Десногорскаспециалисты органа опеки и п</w:t>
      </w:r>
      <w:r w:rsidRPr="005D50DA">
        <w:rPr>
          <w:rFonts w:ascii="Times New Roman" w:hAnsi="Times New Roman"/>
          <w:sz w:val="24"/>
          <w:szCs w:val="24"/>
        </w:rPr>
        <w:t>о</w:t>
      </w:r>
      <w:r w:rsidRPr="005D50DA">
        <w:rPr>
          <w:rFonts w:ascii="Times New Roman" w:hAnsi="Times New Roman"/>
          <w:sz w:val="24"/>
          <w:szCs w:val="24"/>
        </w:rPr>
        <w:t>печительства ведут активную информационно-просветительскую деятельность среди нас</w:t>
      </w:r>
      <w:r w:rsidRPr="005D50DA">
        <w:rPr>
          <w:rFonts w:ascii="Times New Roman" w:hAnsi="Times New Roman"/>
          <w:sz w:val="24"/>
          <w:szCs w:val="24"/>
        </w:rPr>
        <w:t>е</w:t>
      </w:r>
      <w:r w:rsidRPr="005D50DA">
        <w:rPr>
          <w:rFonts w:ascii="Times New Roman" w:hAnsi="Times New Roman"/>
          <w:sz w:val="24"/>
          <w:szCs w:val="24"/>
        </w:rPr>
        <w:t>ления города по пропаганде семейных форм устройства детей, оставшихся без попечения р</w:t>
      </w:r>
      <w:r w:rsidRPr="005D50DA">
        <w:rPr>
          <w:rFonts w:ascii="Times New Roman" w:hAnsi="Times New Roman"/>
          <w:sz w:val="24"/>
          <w:szCs w:val="24"/>
        </w:rPr>
        <w:t>о</w:t>
      </w:r>
      <w:r w:rsidRPr="005D50DA">
        <w:rPr>
          <w:rFonts w:ascii="Times New Roman" w:hAnsi="Times New Roman"/>
          <w:sz w:val="24"/>
          <w:szCs w:val="24"/>
        </w:rPr>
        <w:t>дителей, о возможности граждан стать усыновителями, опекунами (попечителями), прие</w:t>
      </w:r>
      <w:r w:rsidRPr="005D50DA">
        <w:rPr>
          <w:rFonts w:ascii="Times New Roman" w:hAnsi="Times New Roman"/>
          <w:sz w:val="24"/>
          <w:szCs w:val="24"/>
        </w:rPr>
        <w:t>м</w:t>
      </w:r>
      <w:r w:rsidRPr="005D50DA">
        <w:rPr>
          <w:rFonts w:ascii="Times New Roman" w:hAnsi="Times New Roman"/>
          <w:sz w:val="24"/>
          <w:szCs w:val="24"/>
        </w:rPr>
        <w:t>ными родителями.</w:t>
      </w:r>
    </w:p>
    <w:p w:rsidR="005C32DD" w:rsidRPr="007523BC" w:rsidRDefault="005C32DD" w:rsidP="00962D78">
      <w:pPr>
        <w:spacing w:after="0" w:line="240" w:lineRule="auto"/>
        <w:ind w:firstLine="708"/>
        <w:jc w:val="both"/>
        <w:rPr>
          <w:rFonts w:ascii="Times New Roman" w:hAnsi="Times New Roman"/>
          <w:sz w:val="24"/>
          <w:szCs w:val="24"/>
        </w:rPr>
      </w:pPr>
      <w:r w:rsidRPr="007523BC">
        <w:rPr>
          <w:rFonts w:ascii="Times New Roman" w:hAnsi="Times New Roman"/>
          <w:sz w:val="24"/>
          <w:szCs w:val="24"/>
        </w:rPr>
        <w:t>Орган опеки и попечительства длительное время сотрудничает со Школами приемн</w:t>
      </w:r>
      <w:r w:rsidRPr="007523BC">
        <w:rPr>
          <w:rFonts w:ascii="Times New Roman" w:hAnsi="Times New Roman"/>
          <w:sz w:val="24"/>
          <w:szCs w:val="24"/>
        </w:rPr>
        <w:t>о</w:t>
      </w:r>
      <w:r w:rsidRPr="007523BC">
        <w:rPr>
          <w:rFonts w:ascii="Times New Roman" w:hAnsi="Times New Roman"/>
          <w:sz w:val="24"/>
          <w:szCs w:val="24"/>
        </w:rPr>
        <w:t>го родителя СОГБУ «Центр психолого-медико-социального сопровождения детей и семей» (с 2012 г.), Шаталовского детского дома (с 2015 г.)</w:t>
      </w:r>
      <w:r>
        <w:rPr>
          <w:rFonts w:ascii="Times New Roman" w:hAnsi="Times New Roman"/>
          <w:sz w:val="24"/>
          <w:szCs w:val="24"/>
        </w:rPr>
        <w:t>,</w:t>
      </w:r>
      <w:r w:rsidRPr="007523BC">
        <w:rPr>
          <w:rFonts w:ascii="Times New Roman" w:hAnsi="Times New Roman"/>
          <w:sz w:val="24"/>
          <w:szCs w:val="24"/>
        </w:rPr>
        <w:t xml:space="preserve"> с СОГБУ Д</w:t>
      </w:r>
      <w:r>
        <w:rPr>
          <w:rFonts w:ascii="Times New Roman" w:hAnsi="Times New Roman"/>
          <w:sz w:val="24"/>
          <w:szCs w:val="24"/>
        </w:rPr>
        <w:t>Ц</w:t>
      </w:r>
      <w:r w:rsidRPr="007523BC">
        <w:rPr>
          <w:rFonts w:ascii="Times New Roman" w:hAnsi="Times New Roman"/>
          <w:sz w:val="24"/>
          <w:szCs w:val="24"/>
        </w:rPr>
        <w:t>СПСиД «Солнышко»</w:t>
      </w:r>
      <w:r>
        <w:rPr>
          <w:rFonts w:ascii="Times New Roman" w:hAnsi="Times New Roman"/>
          <w:sz w:val="24"/>
          <w:szCs w:val="24"/>
        </w:rPr>
        <w:t xml:space="preserve"> (а</w:t>
      </w:r>
      <w:r>
        <w:rPr>
          <w:rFonts w:ascii="Times New Roman" w:hAnsi="Times New Roman"/>
          <w:sz w:val="24"/>
          <w:szCs w:val="24"/>
        </w:rPr>
        <w:t>в</w:t>
      </w:r>
      <w:r>
        <w:rPr>
          <w:rFonts w:ascii="Times New Roman" w:hAnsi="Times New Roman"/>
          <w:sz w:val="24"/>
          <w:szCs w:val="24"/>
        </w:rPr>
        <w:t>густ 2017 г.).</w:t>
      </w:r>
      <w:r w:rsidRPr="007523BC">
        <w:rPr>
          <w:rFonts w:ascii="Times New Roman" w:hAnsi="Times New Roman"/>
          <w:sz w:val="24"/>
          <w:szCs w:val="24"/>
        </w:rPr>
        <w:t xml:space="preserve"> Выдано направление 1 кандидату. </w:t>
      </w:r>
    </w:p>
    <w:p w:rsidR="005C32DD" w:rsidRPr="00621159" w:rsidRDefault="005C32DD" w:rsidP="00962D78">
      <w:pPr>
        <w:spacing w:after="0" w:line="240" w:lineRule="auto"/>
        <w:jc w:val="both"/>
        <w:rPr>
          <w:rFonts w:ascii="Times New Roman" w:hAnsi="Times New Roman"/>
          <w:sz w:val="24"/>
          <w:szCs w:val="24"/>
        </w:rPr>
      </w:pPr>
      <w:r w:rsidRPr="00F22E90">
        <w:rPr>
          <w:rFonts w:ascii="Times New Roman" w:hAnsi="Times New Roman"/>
          <w:color w:val="000000"/>
          <w:spacing w:val="-3"/>
          <w:sz w:val="24"/>
          <w:szCs w:val="24"/>
        </w:rPr>
        <w:tab/>
      </w:r>
      <w:r>
        <w:rPr>
          <w:rFonts w:ascii="Times New Roman" w:hAnsi="Times New Roman"/>
          <w:color w:val="000000"/>
          <w:spacing w:val="-3"/>
          <w:sz w:val="24"/>
          <w:szCs w:val="24"/>
        </w:rPr>
        <w:t>В течение 2018 года н</w:t>
      </w:r>
      <w:r w:rsidRPr="00F22E90">
        <w:rPr>
          <w:rFonts w:ascii="Times New Roman" w:hAnsi="Times New Roman"/>
          <w:sz w:val="24"/>
          <w:szCs w:val="24"/>
        </w:rPr>
        <w:t xml:space="preserve">а обучение </w:t>
      </w:r>
      <w:r>
        <w:rPr>
          <w:rFonts w:ascii="Times New Roman" w:hAnsi="Times New Roman"/>
          <w:sz w:val="24"/>
          <w:szCs w:val="24"/>
        </w:rPr>
        <w:t>было направлено 5</w:t>
      </w:r>
      <w:r w:rsidRPr="00F22E90">
        <w:rPr>
          <w:rFonts w:ascii="Times New Roman" w:hAnsi="Times New Roman"/>
          <w:sz w:val="24"/>
          <w:szCs w:val="24"/>
        </w:rPr>
        <w:t xml:space="preserve"> человек</w:t>
      </w:r>
      <w:r>
        <w:rPr>
          <w:rFonts w:ascii="Times New Roman" w:hAnsi="Times New Roman"/>
          <w:sz w:val="24"/>
          <w:szCs w:val="24"/>
        </w:rPr>
        <w:t xml:space="preserve">, в том числе супружеских пар – 2, граждан – 1, </w:t>
      </w:r>
      <w:r w:rsidRPr="00F22E90">
        <w:rPr>
          <w:rFonts w:ascii="Times New Roman" w:hAnsi="Times New Roman"/>
          <w:sz w:val="24"/>
          <w:szCs w:val="24"/>
        </w:rPr>
        <w:t>поставлен</w:t>
      </w:r>
      <w:r>
        <w:rPr>
          <w:rFonts w:ascii="Times New Roman" w:hAnsi="Times New Roman"/>
          <w:sz w:val="24"/>
          <w:szCs w:val="24"/>
        </w:rPr>
        <w:t>ы</w:t>
      </w:r>
      <w:r w:rsidRPr="00F22E90">
        <w:rPr>
          <w:rFonts w:ascii="Times New Roman" w:hAnsi="Times New Roman"/>
          <w:sz w:val="24"/>
          <w:szCs w:val="24"/>
        </w:rPr>
        <w:t xml:space="preserve"> на учет в качестве кандидатов в </w:t>
      </w:r>
      <w:r w:rsidRPr="00621159">
        <w:rPr>
          <w:rFonts w:ascii="Times New Roman" w:hAnsi="Times New Roman"/>
          <w:sz w:val="24"/>
          <w:szCs w:val="24"/>
        </w:rPr>
        <w:t xml:space="preserve">усыновители </w:t>
      </w:r>
      <w:r>
        <w:rPr>
          <w:rFonts w:ascii="Times New Roman" w:hAnsi="Times New Roman"/>
          <w:sz w:val="24"/>
          <w:szCs w:val="24"/>
        </w:rPr>
        <w:t>1 супруж</w:t>
      </w:r>
      <w:r>
        <w:rPr>
          <w:rFonts w:ascii="Times New Roman" w:hAnsi="Times New Roman"/>
          <w:sz w:val="24"/>
          <w:szCs w:val="24"/>
        </w:rPr>
        <w:t>е</w:t>
      </w:r>
      <w:r>
        <w:rPr>
          <w:rFonts w:ascii="Times New Roman" w:hAnsi="Times New Roman"/>
          <w:sz w:val="24"/>
          <w:szCs w:val="24"/>
        </w:rPr>
        <w:t>ская</w:t>
      </w:r>
      <w:r w:rsidR="00D15CCE">
        <w:rPr>
          <w:rFonts w:ascii="Times New Roman" w:hAnsi="Times New Roman"/>
          <w:sz w:val="24"/>
          <w:szCs w:val="24"/>
        </w:rPr>
        <w:t xml:space="preserve"> </w:t>
      </w:r>
      <w:r w:rsidRPr="00621159">
        <w:rPr>
          <w:rFonts w:ascii="Times New Roman" w:hAnsi="Times New Roman"/>
          <w:sz w:val="24"/>
          <w:szCs w:val="24"/>
        </w:rPr>
        <w:t>пар</w:t>
      </w:r>
      <w:r>
        <w:rPr>
          <w:rFonts w:ascii="Times New Roman" w:hAnsi="Times New Roman"/>
          <w:sz w:val="24"/>
          <w:szCs w:val="24"/>
        </w:rPr>
        <w:t xml:space="preserve">а, в качестве приемных родителей – 2 супружеские пары. </w:t>
      </w:r>
      <w:r w:rsidRPr="00621159">
        <w:rPr>
          <w:rFonts w:ascii="Times New Roman" w:hAnsi="Times New Roman"/>
          <w:sz w:val="24"/>
          <w:szCs w:val="24"/>
        </w:rPr>
        <w:t>Снят</w:t>
      </w:r>
      <w:r>
        <w:rPr>
          <w:rFonts w:ascii="Times New Roman" w:hAnsi="Times New Roman"/>
          <w:sz w:val="24"/>
          <w:szCs w:val="24"/>
        </w:rPr>
        <w:t>а</w:t>
      </w:r>
      <w:r w:rsidRPr="00621159">
        <w:rPr>
          <w:rFonts w:ascii="Times New Roman" w:hAnsi="Times New Roman"/>
          <w:sz w:val="24"/>
          <w:szCs w:val="24"/>
        </w:rPr>
        <w:t xml:space="preserve"> с учета </w:t>
      </w:r>
      <w:r>
        <w:rPr>
          <w:rFonts w:ascii="Times New Roman" w:hAnsi="Times New Roman"/>
          <w:sz w:val="24"/>
          <w:szCs w:val="24"/>
        </w:rPr>
        <w:t>1</w:t>
      </w:r>
      <w:r w:rsidRPr="00621159">
        <w:rPr>
          <w:rFonts w:ascii="Times New Roman" w:hAnsi="Times New Roman"/>
          <w:sz w:val="24"/>
          <w:szCs w:val="24"/>
        </w:rPr>
        <w:t xml:space="preserve"> супруж</w:t>
      </w:r>
      <w:r w:rsidRPr="00621159">
        <w:rPr>
          <w:rFonts w:ascii="Times New Roman" w:hAnsi="Times New Roman"/>
          <w:sz w:val="24"/>
          <w:szCs w:val="24"/>
        </w:rPr>
        <w:t>е</w:t>
      </w:r>
      <w:r w:rsidRPr="00621159">
        <w:rPr>
          <w:rFonts w:ascii="Times New Roman" w:hAnsi="Times New Roman"/>
          <w:sz w:val="24"/>
          <w:szCs w:val="24"/>
        </w:rPr>
        <w:t>ск</w:t>
      </w:r>
      <w:r>
        <w:rPr>
          <w:rFonts w:ascii="Times New Roman" w:hAnsi="Times New Roman"/>
          <w:sz w:val="24"/>
          <w:szCs w:val="24"/>
        </w:rPr>
        <w:t>ая пара</w:t>
      </w:r>
      <w:r w:rsidRPr="00621159">
        <w:rPr>
          <w:rFonts w:ascii="Times New Roman" w:hAnsi="Times New Roman"/>
          <w:sz w:val="24"/>
          <w:szCs w:val="24"/>
        </w:rPr>
        <w:t xml:space="preserve"> в связи с принятием в семью </w:t>
      </w:r>
      <w:r>
        <w:rPr>
          <w:rFonts w:ascii="Times New Roman" w:hAnsi="Times New Roman"/>
          <w:sz w:val="24"/>
          <w:szCs w:val="24"/>
        </w:rPr>
        <w:t>ребенка</w:t>
      </w:r>
      <w:r w:rsidRPr="00621159">
        <w:rPr>
          <w:rFonts w:ascii="Times New Roman" w:hAnsi="Times New Roman"/>
          <w:sz w:val="24"/>
          <w:szCs w:val="24"/>
        </w:rPr>
        <w:t xml:space="preserve">. </w:t>
      </w:r>
    </w:p>
    <w:p w:rsidR="005C32DD" w:rsidRPr="00621159" w:rsidRDefault="005C32DD" w:rsidP="00962D78">
      <w:pPr>
        <w:spacing w:after="0" w:line="240" w:lineRule="auto"/>
        <w:ind w:firstLine="900"/>
        <w:jc w:val="both"/>
        <w:rPr>
          <w:rFonts w:ascii="Times New Roman" w:hAnsi="Times New Roman"/>
          <w:sz w:val="24"/>
          <w:szCs w:val="24"/>
        </w:rPr>
      </w:pPr>
    </w:p>
    <w:p w:rsidR="005C32DD" w:rsidRPr="00E61D23" w:rsidRDefault="005C32DD" w:rsidP="00C91C19">
      <w:pPr>
        <w:pStyle w:val="a5"/>
        <w:numPr>
          <w:ilvl w:val="0"/>
          <w:numId w:val="63"/>
        </w:numPr>
        <w:autoSpaceDE w:val="0"/>
        <w:autoSpaceDN w:val="0"/>
        <w:adjustRightInd w:val="0"/>
        <w:spacing w:after="0" w:line="240" w:lineRule="auto"/>
        <w:jc w:val="center"/>
        <w:rPr>
          <w:rFonts w:ascii="Times New Roman" w:hAnsi="Times New Roman"/>
          <w:b/>
          <w:sz w:val="24"/>
          <w:szCs w:val="24"/>
        </w:rPr>
      </w:pPr>
      <w:r w:rsidRPr="00E61D23">
        <w:rPr>
          <w:rFonts w:ascii="Times New Roman" w:hAnsi="Times New Roman"/>
          <w:b/>
          <w:sz w:val="24"/>
          <w:szCs w:val="24"/>
        </w:rPr>
        <w:t>Работа с замещающими семьями и семьями усыновителей</w:t>
      </w:r>
    </w:p>
    <w:p w:rsidR="005C32DD" w:rsidRDefault="005C32DD" w:rsidP="00962D78">
      <w:pPr>
        <w:spacing w:after="0" w:line="240" w:lineRule="auto"/>
        <w:ind w:firstLine="708"/>
        <w:jc w:val="both"/>
        <w:rPr>
          <w:rFonts w:ascii="Times New Roman" w:hAnsi="Times New Roman"/>
          <w:sz w:val="24"/>
          <w:szCs w:val="24"/>
        </w:rPr>
      </w:pPr>
    </w:p>
    <w:p w:rsidR="005C32DD" w:rsidRPr="00E61D23" w:rsidRDefault="005C32DD" w:rsidP="00962D7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Н</w:t>
      </w:r>
      <w:r w:rsidRPr="00E61D23">
        <w:rPr>
          <w:rFonts w:ascii="Times New Roman" w:hAnsi="Times New Roman"/>
          <w:sz w:val="24"/>
          <w:szCs w:val="24"/>
        </w:rPr>
        <w:t>а учете в органе опеки и попечительства на 01.01.201</w:t>
      </w:r>
      <w:r>
        <w:rPr>
          <w:rFonts w:ascii="Times New Roman" w:hAnsi="Times New Roman"/>
          <w:sz w:val="24"/>
          <w:szCs w:val="24"/>
        </w:rPr>
        <w:t>9 состоит 56замещающихсемьей, в которых воспитываются 67</w:t>
      </w:r>
      <w:r w:rsidRPr="00E61D23">
        <w:rPr>
          <w:rFonts w:ascii="Times New Roman" w:hAnsi="Times New Roman"/>
          <w:sz w:val="24"/>
          <w:szCs w:val="24"/>
        </w:rPr>
        <w:t xml:space="preserve"> несовершеннолетних, в том числе:</w:t>
      </w:r>
    </w:p>
    <w:p w:rsidR="005C32DD" w:rsidRPr="00E61D23" w:rsidRDefault="005C32DD" w:rsidP="00962D78">
      <w:pPr>
        <w:spacing w:after="0" w:line="240" w:lineRule="auto"/>
        <w:jc w:val="both"/>
        <w:rPr>
          <w:rFonts w:ascii="Times New Roman" w:hAnsi="Times New Roman"/>
          <w:sz w:val="24"/>
          <w:szCs w:val="24"/>
        </w:rPr>
      </w:pPr>
      <w:r>
        <w:rPr>
          <w:rFonts w:ascii="Times New Roman" w:hAnsi="Times New Roman"/>
          <w:sz w:val="24"/>
          <w:szCs w:val="24"/>
        </w:rPr>
        <w:t>- семей опекунских – 41</w:t>
      </w:r>
      <w:r w:rsidRPr="00E61D23">
        <w:rPr>
          <w:rFonts w:ascii="Times New Roman" w:hAnsi="Times New Roman"/>
          <w:sz w:val="24"/>
          <w:szCs w:val="24"/>
        </w:rPr>
        <w:t>, детей в опекунски</w:t>
      </w:r>
      <w:r>
        <w:rPr>
          <w:rFonts w:ascii="Times New Roman" w:hAnsi="Times New Roman"/>
          <w:sz w:val="24"/>
          <w:szCs w:val="24"/>
        </w:rPr>
        <w:t>х семьях – 50</w:t>
      </w:r>
      <w:r w:rsidRPr="00E61D23">
        <w:rPr>
          <w:rFonts w:ascii="Times New Roman" w:hAnsi="Times New Roman"/>
          <w:sz w:val="24"/>
          <w:szCs w:val="24"/>
        </w:rPr>
        <w:t>, из них детей-сирот и детей, оста</w:t>
      </w:r>
      <w:r w:rsidRPr="00E61D23">
        <w:rPr>
          <w:rFonts w:ascii="Times New Roman" w:hAnsi="Times New Roman"/>
          <w:sz w:val="24"/>
          <w:szCs w:val="24"/>
        </w:rPr>
        <w:t>в</w:t>
      </w:r>
      <w:r w:rsidRPr="00E61D23">
        <w:rPr>
          <w:rFonts w:ascii="Times New Roman" w:hAnsi="Times New Roman"/>
          <w:sz w:val="24"/>
          <w:szCs w:val="24"/>
        </w:rPr>
        <w:t>ш</w:t>
      </w:r>
      <w:r>
        <w:rPr>
          <w:rFonts w:ascii="Times New Roman" w:hAnsi="Times New Roman"/>
          <w:sz w:val="24"/>
          <w:szCs w:val="24"/>
        </w:rPr>
        <w:t>ихся без попечения родителей – 48</w:t>
      </w:r>
      <w:r w:rsidRPr="00E61D23">
        <w:rPr>
          <w:rFonts w:ascii="Times New Roman" w:hAnsi="Times New Roman"/>
          <w:sz w:val="24"/>
          <w:szCs w:val="24"/>
        </w:rPr>
        <w:t xml:space="preserve">, </w:t>
      </w:r>
      <w:r>
        <w:rPr>
          <w:rFonts w:ascii="Times New Roman" w:hAnsi="Times New Roman"/>
          <w:sz w:val="24"/>
          <w:szCs w:val="24"/>
        </w:rPr>
        <w:t xml:space="preserve">опека </w:t>
      </w:r>
      <w:r w:rsidRPr="00E61D23">
        <w:rPr>
          <w:rFonts w:ascii="Times New Roman" w:hAnsi="Times New Roman"/>
          <w:sz w:val="24"/>
          <w:szCs w:val="24"/>
        </w:rPr>
        <w:t xml:space="preserve">по согласию родителей – </w:t>
      </w:r>
      <w:r>
        <w:rPr>
          <w:rFonts w:ascii="Times New Roman" w:hAnsi="Times New Roman"/>
          <w:sz w:val="24"/>
          <w:szCs w:val="24"/>
        </w:rPr>
        <w:t>2</w:t>
      </w:r>
      <w:r w:rsidRPr="00E61D23">
        <w:rPr>
          <w:rFonts w:ascii="Times New Roman" w:hAnsi="Times New Roman"/>
          <w:sz w:val="24"/>
          <w:szCs w:val="24"/>
        </w:rPr>
        <w:t>;</w:t>
      </w:r>
    </w:p>
    <w:p w:rsidR="005C32DD" w:rsidRDefault="005C32DD" w:rsidP="00962D78">
      <w:pPr>
        <w:spacing w:after="0" w:line="240" w:lineRule="auto"/>
        <w:jc w:val="both"/>
        <w:rPr>
          <w:rFonts w:ascii="Times New Roman" w:hAnsi="Times New Roman"/>
          <w:sz w:val="24"/>
          <w:szCs w:val="24"/>
        </w:rPr>
      </w:pPr>
      <w:r>
        <w:rPr>
          <w:rFonts w:ascii="Times New Roman" w:hAnsi="Times New Roman"/>
          <w:sz w:val="24"/>
          <w:szCs w:val="24"/>
        </w:rPr>
        <w:t>- приемных семей 15, детей в приемных семьях – 16</w:t>
      </w:r>
      <w:r w:rsidRPr="00E61D23">
        <w:rPr>
          <w:rFonts w:ascii="Times New Roman" w:hAnsi="Times New Roman"/>
          <w:sz w:val="24"/>
          <w:szCs w:val="24"/>
        </w:rPr>
        <w:t>.</w:t>
      </w:r>
    </w:p>
    <w:p w:rsidR="005C32DD" w:rsidRDefault="005C32DD" w:rsidP="00962D78">
      <w:pPr>
        <w:spacing w:after="0" w:line="240" w:lineRule="auto"/>
        <w:jc w:val="both"/>
        <w:rPr>
          <w:rFonts w:ascii="Times New Roman" w:hAnsi="Times New Roman"/>
          <w:sz w:val="24"/>
          <w:szCs w:val="24"/>
        </w:rPr>
      </w:pPr>
      <w:r>
        <w:rPr>
          <w:rFonts w:ascii="Times New Roman" w:hAnsi="Times New Roman"/>
          <w:sz w:val="24"/>
          <w:szCs w:val="24"/>
        </w:rPr>
        <w:tab/>
        <w:t xml:space="preserve">В отношении одного ребенка установлена предварительная опека. </w:t>
      </w:r>
    </w:p>
    <w:p w:rsidR="005C32DD" w:rsidRDefault="005C32DD" w:rsidP="00962D78">
      <w:pPr>
        <w:spacing w:after="0" w:line="240" w:lineRule="auto"/>
        <w:jc w:val="both"/>
        <w:rPr>
          <w:rFonts w:ascii="Times New Roman" w:hAnsi="Times New Roman"/>
          <w:sz w:val="24"/>
          <w:szCs w:val="24"/>
        </w:rPr>
      </w:pPr>
      <w:r w:rsidRPr="00E61D23">
        <w:rPr>
          <w:rFonts w:ascii="Times New Roman" w:hAnsi="Times New Roman"/>
          <w:sz w:val="24"/>
          <w:szCs w:val="24"/>
        </w:rPr>
        <w:tab/>
        <w:t>Число семей – усыновителей на</w:t>
      </w:r>
      <w:r>
        <w:rPr>
          <w:rFonts w:ascii="Times New Roman" w:hAnsi="Times New Roman"/>
          <w:sz w:val="24"/>
          <w:szCs w:val="24"/>
        </w:rPr>
        <w:t xml:space="preserve"> конец текущего года составило 23, в них воспитыв</w:t>
      </w:r>
      <w:r>
        <w:rPr>
          <w:rFonts w:ascii="Times New Roman" w:hAnsi="Times New Roman"/>
          <w:sz w:val="24"/>
          <w:szCs w:val="24"/>
        </w:rPr>
        <w:t>а</w:t>
      </w:r>
      <w:r>
        <w:rPr>
          <w:rFonts w:ascii="Times New Roman" w:hAnsi="Times New Roman"/>
          <w:sz w:val="24"/>
          <w:szCs w:val="24"/>
        </w:rPr>
        <w:t>ется 23несовершеннолетних</w:t>
      </w:r>
      <w:r w:rsidRPr="00E61D23">
        <w:rPr>
          <w:rFonts w:ascii="Times New Roman" w:hAnsi="Times New Roman"/>
          <w:sz w:val="24"/>
          <w:szCs w:val="24"/>
        </w:rPr>
        <w:t xml:space="preserve">. </w:t>
      </w:r>
    </w:p>
    <w:p w:rsidR="005C32DD" w:rsidRDefault="005C32DD" w:rsidP="00962D78">
      <w:pPr>
        <w:spacing w:after="0" w:line="240" w:lineRule="auto"/>
        <w:jc w:val="both"/>
        <w:rPr>
          <w:rFonts w:ascii="Times New Roman" w:hAnsi="Times New Roman"/>
          <w:sz w:val="24"/>
          <w:szCs w:val="24"/>
        </w:rPr>
      </w:pPr>
    </w:p>
    <w:p w:rsidR="005C32DD" w:rsidRPr="009B6D8A" w:rsidRDefault="005C32DD" w:rsidP="00C91C19">
      <w:pPr>
        <w:pStyle w:val="a5"/>
        <w:numPr>
          <w:ilvl w:val="0"/>
          <w:numId w:val="63"/>
        </w:numPr>
        <w:spacing w:after="0" w:line="240" w:lineRule="auto"/>
        <w:jc w:val="center"/>
        <w:rPr>
          <w:rFonts w:ascii="Times New Roman" w:hAnsi="Times New Roman"/>
          <w:b/>
          <w:sz w:val="24"/>
          <w:szCs w:val="24"/>
        </w:rPr>
      </w:pPr>
      <w:r w:rsidRPr="009B6D8A">
        <w:rPr>
          <w:rFonts w:ascii="Times New Roman" w:hAnsi="Times New Roman"/>
          <w:b/>
          <w:sz w:val="24"/>
          <w:szCs w:val="24"/>
        </w:rPr>
        <w:t>Осуществление контроля за условиями воспитания, обучения, содержания нес</w:t>
      </w:r>
      <w:r w:rsidRPr="009B6D8A">
        <w:rPr>
          <w:rFonts w:ascii="Times New Roman" w:hAnsi="Times New Roman"/>
          <w:b/>
          <w:sz w:val="24"/>
          <w:szCs w:val="24"/>
        </w:rPr>
        <w:t>о</w:t>
      </w:r>
      <w:r w:rsidRPr="009B6D8A">
        <w:rPr>
          <w:rFonts w:ascii="Times New Roman" w:hAnsi="Times New Roman"/>
          <w:b/>
          <w:sz w:val="24"/>
          <w:szCs w:val="24"/>
        </w:rPr>
        <w:t>вершеннолетних, переданных под опеку, на усыновление.</w:t>
      </w:r>
    </w:p>
    <w:p w:rsidR="005C32DD" w:rsidRPr="009B6D8A" w:rsidRDefault="005C32DD" w:rsidP="00962D78">
      <w:pPr>
        <w:pStyle w:val="a5"/>
        <w:spacing w:after="0" w:line="240" w:lineRule="auto"/>
        <w:ind w:left="450"/>
        <w:jc w:val="center"/>
        <w:rPr>
          <w:rFonts w:ascii="Times New Roman" w:hAnsi="Times New Roman"/>
          <w:b/>
          <w:sz w:val="24"/>
          <w:szCs w:val="24"/>
        </w:rPr>
      </w:pPr>
      <w:r w:rsidRPr="009B6D8A">
        <w:rPr>
          <w:rFonts w:ascii="Times New Roman" w:hAnsi="Times New Roman"/>
          <w:b/>
          <w:sz w:val="24"/>
          <w:szCs w:val="24"/>
        </w:rPr>
        <w:t>Сопровождение замещающих семей</w:t>
      </w:r>
    </w:p>
    <w:p w:rsidR="005C32DD" w:rsidRPr="00E61D23" w:rsidRDefault="005C32DD" w:rsidP="00962D78">
      <w:pPr>
        <w:pStyle w:val="a5"/>
        <w:spacing w:after="0" w:line="240" w:lineRule="auto"/>
        <w:ind w:left="450"/>
        <w:jc w:val="center"/>
        <w:rPr>
          <w:rFonts w:ascii="Times New Roman" w:hAnsi="Times New Roman"/>
          <w:b/>
          <w:sz w:val="24"/>
          <w:szCs w:val="24"/>
        </w:rPr>
      </w:pPr>
    </w:p>
    <w:p w:rsidR="005C32DD" w:rsidRPr="00BC3523" w:rsidRDefault="005C32DD" w:rsidP="00962D78">
      <w:pPr>
        <w:tabs>
          <w:tab w:val="left" w:pos="1134"/>
        </w:tabs>
        <w:autoSpaceDE w:val="0"/>
        <w:autoSpaceDN w:val="0"/>
        <w:adjustRightInd w:val="0"/>
        <w:spacing w:after="0" w:line="240" w:lineRule="auto"/>
        <w:ind w:firstLine="709"/>
        <w:jc w:val="both"/>
        <w:rPr>
          <w:rFonts w:ascii="Times New Roman" w:hAnsi="Times New Roman"/>
          <w:sz w:val="24"/>
          <w:szCs w:val="24"/>
        </w:rPr>
      </w:pPr>
      <w:r w:rsidRPr="00BC3523">
        <w:rPr>
          <w:rFonts w:ascii="Times New Roman" w:hAnsi="Times New Roman"/>
          <w:sz w:val="24"/>
          <w:szCs w:val="24"/>
        </w:rPr>
        <w:t>Проверки условий жизни усыновленных и подопечных детей проводятся в порядке и сроки, установленные Постановлениями Правительства РФ от 29.03.2000</w:t>
      </w:r>
      <w:r>
        <w:rPr>
          <w:rFonts w:ascii="Times New Roman" w:hAnsi="Times New Roman"/>
          <w:sz w:val="24"/>
          <w:szCs w:val="24"/>
        </w:rPr>
        <w:t xml:space="preserve"> № 275</w:t>
      </w:r>
      <w:r w:rsidRPr="00BC3523">
        <w:rPr>
          <w:rFonts w:ascii="Times New Roman" w:hAnsi="Times New Roman"/>
          <w:sz w:val="24"/>
          <w:szCs w:val="24"/>
        </w:rPr>
        <w:t xml:space="preserve">, </w:t>
      </w:r>
      <w:r>
        <w:rPr>
          <w:rFonts w:ascii="Times New Roman" w:hAnsi="Times New Roman"/>
          <w:sz w:val="24"/>
          <w:szCs w:val="24"/>
        </w:rPr>
        <w:t xml:space="preserve">от </w:t>
      </w:r>
      <w:r w:rsidRPr="00BC3523">
        <w:rPr>
          <w:rFonts w:ascii="Times New Roman" w:hAnsi="Times New Roman"/>
          <w:sz w:val="24"/>
          <w:szCs w:val="24"/>
        </w:rPr>
        <w:t>18.05.2009 №</w:t>
      </w:r>
      <w:r>
        <w:rPr>
          <w:rFonts w:ascii="Times New Roman" w:hAnsi="Times New Roman"/>
          <w:sz w:val="24"/>
          <w:szCs w:val="24"/>
        </w:rPr>
        <w:t> </w:t>
      </w:r>
      <w:r w:rsidRPr="00BC3523">
        <w:rPr>
          <w:rFonts w:ascii="Times New Roman" w:hAnsi="Times New Roman"/>
          <w:sz w:val="24"/>
          <w:szCs w:val="24"/>
        </w:rPr>
        <w:t xml:space="preserve">423. </w:t>
      </w:r>
    </w:p>
    <w:p w:rsidR="005C32DD" w:rsidRPr="009F5E48" w:rsidRDefault="005C32DD" w:rsidP="00962D7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 течение 2018 г. согласно отдельному графику проведено шесть</w:t>
      </w:r>
      <w:r w:rsidR="00D15CCE">
        <w:rPr>
          <w:rFonts w:ascii="Times New Roman" w:hAnsi="Times New Roman"/>
          <w:sz w:val="24"/>
          <w:szCs w:val="24"/>
        </w:rPr>
        <w:t xml:space="preserve"> </w:t>
      </w:r>
      <w:r w:rsidRPr="00BC3523">
        <w:rPr>
          <w:rFonts w:ascii="Times New Roman" w:hAnsi="Times New Roman"/>
          <w:sz w:val="24"/>
          <w:szCs w:val="24"/>
        </w:rPr>
        <w:t>обследован</w:t>
      </w:r>
      <w:r>
        <w:rPr>
          <w:rFonts w:ascii="Times New Roman" w:hAnsi="Times New Roman"/>
          <w:sz w:val="24"/>
          <w:szCs w:val="24"/>
        </w:rPr>
        <w:t>ий</w:t>
      </w:r>
      <w:r w:rsidR="00D15CCE">
        <w:rPr>
          <w:rFonts w:ascii="Times New Roman" w:hAnsi="Times New Roman"/>
          <w:sz w:val="24"/>
          <w:szCs w:val="24"/>
        </w:rPr>
        <w:t xml:space="preserve"> </w:t>
      </w:r>
      <w:r>
        <w:rPr>
          <w:rFonts w:ascii="Times New Roman" w:hAnsi="Times New Roman"/>
          <w:sz w:val="24"/>
          <w:szCs w:val="24"/>
        </w:rPr>
        <w:t>пяти</w:t>
      </w:r>
      <w:r w:rsidRPr="00BC3523">
        <w:rPr>
          <w:rFonts w:ascii="Times New Roman" w:hAnsi="Times New Roman"/>
          <w:sz w:val="24"/>
          <w:szCs w:val="24"/>
        </w:rPr>
        <w:t xml:space="preserve"> семей</w:t>
      </w:r>
      <w:r>
        <w:rPr>
          <w:rFonts w:ascii="Times New Roman" w:hAnsi="Times New Roman"/>
          <w:sz w:val="24"/>
          <w:szCs w:val="24"/>
        </w:rPr>
        <w:t xml:space="preserve"> усыновителей.</w:t>
      </w:r>
      <w:r w:rsidRPr="00BC3523">
        <w:rPr>
          <w:rFonts w:ascii="Times New Roman" w:hAnsi="Times New Roman"/>
          <w:sz w:val="24"/>
          <w:szCs w:val="24"/>
        </w:rPr>
        <w:t xml:space="preserve"> По результатам обследования составлены отчеты по форме, утве</w:t>
      </w:r>
      <w:r w:rsidRPr="00BC3523">
        <w:rPr>
          <w:rFonts w:ascii="Times New Roman" w:hAnsi="Times New Roman"/>
          <w:sz w:val="24"/>
          <w:szCs w:val="24"/>
        </w:rPr>
        <w:t>р</w:t>
      </w:r>
      <w:r w:rsidRPr="00BC3523">
        <w:rPr>
          <w:rFonts w:ascii="Times New Roman" w:hAnsi="Times New Roman"/>
          <w:sz w:val="24"/>
          <w:szCs w:val="24"/>
        </w:rPr>
        <w:t>жденн</w:t>
      </w:r>
      <w:r>
        <w:rPr>
          <w:rFonts w:ascii="Times New Roman" w:hAnsi="Times New Roman"/>
          <w:sz w:val="24"/>
          <w:szCs w:val="24"/>
        </w:rPr>
        <w:t>ой приказом Минобрнауки РФ от 17</w:t>
      </w:r>
      <w:r w:rsidRPr="00BC3523">
        <w:rPr>
          <w:rFonts w:ascii="Times New Roman" w:hAnsi="Times New Roman"/>
          <w:sz w:val="24"/>
          <w:szCs w:val="24"/>
        </w:rPr>
        <w:t>.02.201</w:t>
      </w:r>
      <w:r>
        <w:rPr>
          <w:rFonts w:ascii="Times New Roman" w:hAnsi="Times New Roman"/>
          <w:sz w:val="24"/>
          <w:szCs w:val="24"/>
        </w:rPr>
        <w:t>5</w:t>
      </w:r>
      <w:r w:rsidRPr="00BC3523">
        <w:rPr>
          <w:rFonts w:ascii="Times New Roman" w:hAnsi="Times New Roman"/>
          <w:sz w:val="24"/>
          <w:szCs w:val="24"/>
        </w:rPr>
        <w:t xml:space="preserve"> № 1</w:t>
      </w:r>
      <w:r>
        <w:rPr>
          <w:rFonts w:ascii="Times New Roman" w:hAnsi="Times New Roman"/>
          <w:sz w:val="24"/>
          <w:szCs w:val="24"/>
        </w:rPr>
        <w:t>01, вручены усыновителям. По р</w:t>
      </w:r>
      <w:r>
        <w:rPr>
          <w:rFonts w:ascii="Times New Roman" w:hAnsi="Times New Roman"/>
          <w:sz w:val="24"/>
          <w:szCs w:val="24"/>
        </w:rPr>
        <w:t>е</w:t>
      </w:r>
      <w:r>
        <w:rPr>
          <w:rFonts w:ascii="Times New Roman" w:hAnsi="Times New Roman"/>
          <w:sz w:val="24"/>
          <w:szCs w:val="24"/>
        </w:rPr>
        <w:t>зультатам обследования отмечено, что во всех случаях усыновление отвечает интересам н</w:t>
      </w:r>
      <w:r>
        <w:rPr>
          <w:rFonts w:ascii="Times New Roman" w:hAnsi="Times New Roman"/>
          <w:sz w:val="24"/>
          <w:szCs w:val="24"/>
        </w:rPr>
        <w:t>е</w:t>
      </w:r>
      <w:r>
        <w:rPr>
          <w:rFonts w:ascii="Times New Roman" w:hAnsi="Times New Roman"/>
          <w:sz w:val="24"/>
          <w:szCs w:val="24"/>
        </w:rPr>
        <w:t xml:space="preserve">совершеннолетних, для которых в семьях созданы благоприятные </w:t>
      </w:r>
      <w:r w:rsidRPr="009F5E48">
        <w:rPr>
          <w:rFonts w:ascii="Times New Roman" w:hAnsi="Times New Roman"/>
          <w:sz w:val="24"/>
          <w:szCs w:val="24"/>
        </w:rPr>
        <w:t>условия для всестороннего развития и воспитания.</w:t>
      </w:r>
      <w:r>
        <w:rPr>
          <w:rFonts w:ascii="Times New Roman" w:hAnsi="Times New Roman"/>
          <w:sz w:val="24"/>
          <w:szCs w:val="24"/>
        </w:rPr>
        <w:t xml:space="preserve"> На 01.01.2019 в г. Десногорске проживают 23 усыновленных ребе</w:t>
      </w:r>
      <w:r>
        <w:rPr>
          <w:rFonts w:ascii="Times New Roman" w:hAnsi="Times New Roman"/>
          <w:sz w:val="24"/>
          <w:szCs w:val="24"/>
        </w:rPr>
        <w:t>н</w:t>
      </w:r>
      <w:r>
        <w:rPr>
          <w:rFonts w:ascii="Times New Roman" w:hAnsi="Times New Roman"/>
          <w:sz w:val="24"/>
          <w:szCs w:val="24"/>
        </w:rPr>
        <w:t xml:space="preserve">ка. </w:t>
      </w:r>
    </w:p>
    <w:p w:rsidR="005C32DD" w:rsidRDefault="005C32DD" w:rsidP="00962D78">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w:t>
      </w:r>
      <w:r w:rsidRPr="00BC3523">
        <w:rPr>
          <w:rFonts w:ascii="Times New Roman" w:hAnsi="Times New Roman"/>
          <w:sz w:val="24"/>
          <w:szCs w:val="24"/>
        </w:rPr>
        <w:t>лановы</w:t>
      </w:r>
      <w:r>
        <w:rPr>
          <w:rFonts w:ascii="Times New Roman" w:hAnsi="Times New Roman"/>
          <w:sz w:val="24"/>
          <w:szCs w:val="24"/>
        </w:rPr>
        <w:t>е</w:t>
      </w:r>
      <w:r w:rsidRPr="00BC3523">
        <w:rPr>
          <w:rFonts w:ascii="Times New Roman" w:hAnsi="Times New Roman"/>
          <w:sz w:val="24"/>
          <w:szCs w:val="24"/>
        </w:rPr>
        <w:t xml:space="preserve"> провер</w:t>
      </w:r>
      <w:r>
        <w:rPr>
          <w:rFonts w:ascii="Times New Roman" w:hAnsi="Times New Roman"/>
          <w:sz w:val="24"/>
          <w:szCs w:val="24"/>
        </w:rPr>
        <w:t>ки</w:t>
      </w:r>
      <w:r w:rsidRPr="00BC3523">
        <w:rPr>
          <w:rFonts w:ascii="Times New Roman" w:hAnsi="Times New Roman"/>
          <w:sz w:val="24"/>
          <w:szCs w:val="24"/>
        </w:rPr>
        <w:t xml:space="preserve"> условий жизни несовершеннолетних</w:t>
      </w:r>
      <w:r>
        <w:rPr>
          <w:rFonts w:ascii="Times New Roman" w:hAnsi="Times New Roman"/>
          <w:sz w:val="24"/>
          <w:szCs w:val="24"/>
        </w:rPr>
        <w:t xml:space="preserve">, проживающих в </w:t>
      </w:r>
      <w:r w:rsidRPr="00BC3523">
        <w:rPr>
          <w:rFonts w:ascii="Times New Roman" w:hAnsi="Times New Roman"/>
          <w:sz w:val="24"/>
          <w:szCs w:val="24"/>
        </w:rPr>
        <w:t>замеща</w:t>
      </w:r>
      <w:r w:rsidRPr="00BC3523">
        <w:rPr>
          <w:rFonts w:ascii="Times New Roman" w:hAnsi="Times New Roman"/>
          <w:sz w:val="24"/>
          <w:szCs w:val="24"/>
        </w:rPr>
        <w:t>ю</w:t>
      </w:r>
      <w:r w:rsidRPr="00BC3523">
        <w:rPr>
          <w:rFonts w:ascii="Times New Roman" w:hAnsi="Times New Roman"/>
          <w:sz w:val="24"/>
          <w:szCs w:val="24"/>
        </w:rPr>
        <w:t>щих семьях</w:t>
      </w:r>
      <w:r>
        <w:rPr>
          <w:rFonts w:ascii="Times New Roman" w:hAnsi="Times New Roman"/>
          <w:sz w:val="24"/>
          <w:szCs w:val="24"/>
        </w:rPr>
        <w:t>,</w:t>
      </w:r>
      <w:r w:rsidR="00D15CCE">
        <w:rPr>
          <w:rFonts w:ascii="Times New Roman" w:hAnsi="Times New Roman"/>
          <w:sz w:val="24"/>
          <w:szCs w:val="24"/>
        </w:rPr>
        <w:t xml:space="preserve"> </w:t>
      </w:r>
      <w:r>
        <w:rPr>
          <w:rFonts w:ascii="Times New Roman" w:hAnsi="Times New Roman"/>
          <w:sz w:val="24"/>
          <w:szCs w:val="24"/>
        </w:rPr>
        <w:t xml:space="preserve">производились в соответствии с </w:t>
      </w:r>
      <w:r w:rsidRPr="00BC3523">
        <w:rPr>
          <w:rFonts w:ascii="Times New Roman" w:hAnsi="Times New Roman"/>
          <w:sz w:val="24"/>
          <w:szCs w:val="24"/>
        </w:rPr>
        <w:t>приказ</w:t>
      </w:r>
      <w:r>
        <w:rPr>
          <w:rFonts w:ascii="Times New Roman" w:hAnsi="Times New Roman"/>
          <w:sz w:val="24"/>
          <w:szCs w:val="24"/>
        </w:rPr>
        <w:t>ом Комитета по образованию г. Десн</w:t>
      </w:r>
      <w:r>
        <w:rPr>
          <w:rFonts w:ascii="Times New Roman" w:hAnsi="Times New Roman"/>
          <w:sz w:val="24"/>
          <w:szCs w:val="24"/>
        </w:rPr>
        <w:t>о</w:t>
      </w:r>
      <w:r>
        <w:rPr>
          <w:rFonts w:ascii="Times New Roman" w:hAnsi="Times New Roman"/>
          <w:sz w:val="24"/>
          <w:szCs w:val="24"/>
        </w:rPr>
        <w:t>горска от 10</w:t>
      </w:r>
      <w:r w:rsidRPr="00BC3523">
        <w:rPr>
          <w:rFonts w:ascii="Times New Roman" w:hAnsi="Times New Roman"/>
          <w:sz w:val="24"/>
          <w:szCs w:val="24"/>
        </w:rPr>
        <w:t>.01.201</w:t>
      </w:r>
      <w:r>
        <w:rPr>
          <w:rFonts w:ascii="Times New Roman" w:hAnsi="Times New Roman"/>
          <w:sz w:val="24"/>
          <w:szCs w:val="24"/>
        </w:rPr>
        <w:t>8 № 06</w:t>
      </w:r>
      <w:r w:rsidRPr="00BC3523">
        <w:rPr>
          <w:rFonts w:ascii="Times New Roman" w:hAnsi="Times New Roman"/>
          <w:sz w:val="24"/>
          <w:szCs w:val="24"/>
        </w:rPr>
        <w:t>.</w:t>
      </w:r>
      <w:r>
        <w:rPr>
          <w:rFonts w:ascii="Times New Roman" w:hAnsi="Times New Roman"/>
          <w:sz w:val="24"/>
          <w:szCs w:val="24"/>
        </w:rPr>
        <w:t xml:space="preserve"> В указанном приказе были обозначены следующие сроки пров</w:t>
      </w:r>
      <w:r>
        <w:rPr>
          <w:rFonts w:ascii="Times New Roman" w:hAnsi="Times New Roman"/>
          <w:sz w:val="24"/>
          <w:szCs w:val="24"/>
        </w:rPr>
        <w:t>е</w:t>
      </w:r>
      <w:r>
        <w:rPr>
          <w:rFonts w:ascii="Times New Roman" w:hAnsi="Times New Roman"/>
          <w:sz w:val="24"/>
          <w:szCs w:val="24"/>
        </w:rPr>
        <w:t>дения плановых проверок: с 26.03.2018 по 30.04.2018, с 01.10.2018 по 02.11.2018. По инд</w:t>
      </w:r>
      <w:r>
        <w:rPr>
          <w:rFonts w:ascii="Times New Roman" w:hAnsi="Times New Roman"/>
          <w:sz w:val="24"/>
          <w:szCs w:val="24"/>
        </w:rPr>
        <w:t>и</w:t>
      </w:r>
      <w:r>
        <w:rPr>
          <w:rFonts w:ascii="Times New Roman" w:hAnsi="Times New Roman"/>
          <w:sz w:val="24"/>
          <w:szCs w:val="24"/>
        </w:rPr>
        <w:t xml:space="preserve">видуальному графику проверка условий жизни подопечных, проживающих в семье первый год, проводилась в отношении 13 несовершеннолетних. </w:t>
      </w:r>
    </w:p>
    <w:p w:rsidR="005C32DD" w:rsidRDefault="005C32DD" w:rsidP="00962D78">
      <w:pPr>
        <w:tabs>
          <w:tab w:val="left" w:pos="1134"/>
        </w:tabs>
        <w:autoSpaceDE w:val="0"/>
        <w:autoSpaceDN w:val="0"/>
        <w:adjustRightInd w:val="0"/>
        <w:spacing w:after="0" w:line="240" w:lineRule="auto"/>
        <w:ind w:firstLine="709"/>
        <w:jc w:val="both"/>
        <w:rPr>
          <w:rFonts w:ascii="Times New Roman" w:hAnsi="Times New Roman"/>
          <w:sz w:val="24"/>
          <w:szCs w:val="24"/>
        </w:rPr>
      </w:pPr>
      <w:r w:rsidRPr="00E61D23">
        <w:rPr>
          <w:rFonts w:ascii="Times New Roman" w:hAnsi="Times New Roman"/>
          <w:sz w:val="24"/>
          <w:szCs w:val="24"/>
        </w:rPr>
        <w:t>В целях получения более полной информации о выполнении законным</w:t>
      </w:r>
      <w:r>
        <w:rPr>
          <w:rFonts w:ascii="Times New Roman" w:hAnsi="Times New Roman"/>
          <w:sz w:val="24"/>
          <w:szCs w:val="24"/>
        </w:rPr>
        <w:t>и</w:t>
      </w:r>
      <w:r w:rsidRPr="00E61D23">
        <w:rPr>
          <w:rFonts w:ascii="Times New Roman" w:hAnsi="Times New Roman"/>
          <w:sz w:val="24"/>
          <w:szCs w:val="24"/>
        </w:rPr>
        <w:t xml:space="preserve"> представит</w:t>
      </w:r>
      <w:r w:rsidRPr="00E61D23">
        <w:rPr>
          <w:rFonts w:ascii="Times New Roman" w:hAnsi="Times New Roman"/>
          <w:sz w:val="24"/>
          <w:szCs w:val="24"/>
        </w:rPr>
        <w:t>е</w:t>
      </w:r>
      <w:r w:rsidRPr="00E61D23">
        <w:rPr>
          <w:rFonts w:ascii="Times New Roman" w:hAnsi="Times New Roman"/>
          <w:sz w:val="24"/>
          <w:szCs w:val="24"/>
        </w:rPr>
        <w:t>л</w:t>
      </w:r>
      <w:r>
        <w:rPr>
          <w:rFonts w:ascii="Times New Roman" w:hAnsi="Times New Roman"/>
          <w:sz w:val="24"/>
          <w:szCs w:val="24"/>
        </w:rPr>
        <w:t>я</w:t>
      </w:r>
      <w:r w:rsidRPr="00E61D23">
        <w:rPr>
          <w:rFonts w:ascii="Times New Roman" w:hAnsi="Times New Roman"/>
          <w:sz w:val="24"/>
          <w:szCs w:val="24"/>
        </w:rPr>
        <w:t>м</w:t>
      </w:r>
      <w:r>
        <w:rPr>
          <w:rFonts w:ascii="Times New Roman" w:hAnsi="Times New Roman"/>
          <w:sz w:val="24"/>
          <w:szCs w:val="24"/>
        </w:rPr>
        <w:t>и</w:t>
      </w:r>
      <w:r w:rsidRPr="00E61D23">
        <w:rPr>
          <w:rFonts w:ascii="Times New Roman" w:hAnsi="Times New Roman"/>
          <w:sz w:val="24"/>
          <w:szCs w:val="24"/>
        </w:rPr>
        <w:t xml:space="preserve"> своих обязанностей</w:t>
      </w:r>
      <w:r>
        <w:rPr>
          <w:rFonts w:ascii="Times New Roman" w:hAnsi="Times New Roman"/>
          <w:sz w:val="24"/>
          <w:szCs w:val="24"/>
        </w:rPr>
        <w:t xml:space="preserve">, а также эмоционального и физического развития подопечных </w:t>
      </w:r>
      <w:r w:rsidRPr="00E61D23">
        <w:rPr>
          <w:rFonts w:ascii="Times New Roman" w:hAnsi="Times New Roman"/>
          <w:sz w:val="24"/>
          <w:szCs w:val="24"/>
        </w:rPr>
        <w:t>п</w:t>
      </w:r>
      <w:r w:rsidRPr="00E61D23">
        <w:rPr>
          <w:rFonts w:ascii="Times New Roman" w:hAnsi="Times New Roman"/>
          <w:sz w:val="24"/>
          <w:szCs w:val="24"/>
        </w:rPr>
        <w:t>е</w:t>
      </w:r>
      <w:r w:rsidRPr="00E61D23">
        <w:rPr>
          <w:rFonts w:ascii="Times New Roman" w:hAnsi="Times New Roman"/>
          <w:sz w:val="24"/>
          <w:szCs w:val="24"/>
        </w:rPr>
        <w:t>ред проведением планов</w:t>
      </w:r>
      <w:r>
        <w:rPr>
          <w:rFonts w:ascii="Times New Roman" w:hAnsi="Times New Roman"/>
          <w:sz w:val="24"/>
          <w:szCs w:val="24"/>
        </w:rPr>
        <w:t>ых</w:t>
      </w:r>
      <w:r w:rsidRPr="00E61D23">
        <w:rPr>
          <w:rFonts w:ascii="Times New Roman" w:hAnsi="Times New Roman"/>
          <w:sz w:val="24"/>
          <w:szCs w:val="24"/>
        </w:rPr>
        <w:t xml:space="preserve"> провер</w:t>
      </w:r>
      <w:r>
        <w:rPr>
          <w:rFonts w:ascii="Times New Roman" w:hAnsi="Times New Roman"/>
          <w:sz w:val="24"/>
          <w:szCs w:val="24"/>
        </w:rPr>
        <w:t>ок информация об обучающихся и воспитанниках, я</w:t>
      </w:r>
      <w:r>
        <w:rPr>
          <w:rFonts w:ascii="Times New Roman" w:hAnsi="Times New Roman"/>
          <w:sz w:val="24"/>
          <w:szCs w:val="24"/>
        </w:rPr>
        <w:t>в</w:t>
      </w:r>
      <w:r>
        <w:rPr>
          <w:rFonts w:ascii="Times New Roman" w:hAnsi="Times New Roman"/>
          <w:sz w:val="24"/>
          <w:szCs w:val="24"/>
        </w:rPr>
        <w:t xml:space="preserve">ляющихся </w:t>
      </w:r>
      <w:r w:rsidRPr="00E61D23">
        <w:rPr>
          <w:rFonts w:ascii="Times New Roman" w:hAnsi="Times New Roman"/>
          <w:sz w:val="24"/>
          <w:szCs w:val="24"/>
        </w:rPr>
        <w:t>подопечны</w:t>
      </w:r>
      <w:r>
        <w:rPr>
          <w:rFonts w:ascii="Times New Roman" w:hAnsi="Times New Roman"/>
          <w:sz w:val="24"/>
          <w:szCs w:val="24"/>
        </w:rPr>
        <w:t>ми,</w:t>
      </w:r>
      <w:r w:rsidRPr="00E61D23">
        <w:rPr>
          <w:rFonts w:ascii="Times New Roman" w:hAnsi="Times New Roman"/>
          <w:sz w:val="24"/>
          <w:szCs w:val="24"/>
        </w:rPr>
        <w:t xml:space="preserve"> запрашивается в образовательных </w:t>
      </w:r>
      <w:r>
        <w:rPr>
          <w:rFonts w:ascii="Times New Roman" w:hAnsi="Times New Roman"/>
          <w:sz w:val="24"/>
          <w:szCs w:val="24"/>
        </w:rPr>
        <w:t>организациях</w:t>
      </w:r>
      <w:r w:rsidRPr="00E61D23">
        <w:rPr>
          <w:rFonts w:ascii="Times New Roman" w:hAnsi="Times New Roman"/>
          <w:sz w:val="24"/>
          <w:szCs w:val="24"/>
        </w:rPr>
        <w:t xml:space="preserve">. </w:t>
      </w:r>
      <w:r>
        <w:rPr>
          <w:rFonts w:ascii="Times New Roman" w:hAnsi="Times New Roman"/>
          <w:sz w:val="24"/>
          <w:szCs w:val="24"/>
        </w:rPr>
        <w:t>В информациях о подопечных, как правило, отражается усвоения программного материала, участие во вн</w:t>
      </w:r>
      <w:r>
        <w:rPr>
          <w:rFonts w:ascii="Times New Roman" w:hAnsi="Times New Roman"/>
          <w:sz w:val="24"/>
          <w:szCs w:val="24"/>
        </w:rPr>
        <w:t>е</w:t>
      </w:r>
      <w:r>
        <w:rPr>
          <w:rFonts w:ascii="Times New Roman" w:hAnsi="Times New Roman"/>
          <w:sz w:val="24"/>
          <w:szCs w:val="24"/>
        </w:rPr>
        <w:t>урочной деятельности, посещение кружков, секций, организаций дополнительного образов</w:t>
      </w:r>
      <w:r>
        <w:rPr>
          <w:rFonts w:ascii="Times New Roman" w:hAnsi="Times New Roman"/>
          <w:sz w:val="24"/>
          <w:szCs w:val="24"/>
        </w:rPr>
        <w:t>а</w:t>
      </w:r>
      <w:r>
        <w:rPr>
          <w:rFonts w:ascii="Times New Roman" w:hAnsi="Times New Roman"/>
          <w:sz w:val="24"/>
          <w:szCs w:val="24"/>
        </w:rPr>
        <w:t>ния, а также взаимодействие опекунов (попечителей) с педагогами. Данные сведения отр</w:t>
      </w:r>
      <w:r>
        <w:rPr>
          <w:rFonts w:ascii="Times New Roman" w:hAnsi="Times New Roman"/>
          <w:sz w:val="24"/>
          <w:szCs w:val="24"/>
        </w:rPr>
        <w:t>а</w:t>
      </w:r>
      <w:r>
        <w:rPr>
          <w:rFonts w:ascii="Times New Roman" w:hAnsi="Times New Roman"/>
          <w:sz w:val="24"/>
          <w:szCs w:val="24"/>
        </w:rPr>
        <w:t>жаются в актах проверки, в случае необходимости с опекунами (попечителями) проводится дополнительная разъяснительная работа.</w:t>
      </w:r>
    </w:p>
    <w:p w:rsidR="005C32DD" w:rsidRDefault="005C32DD" w:rsidP="00962D78">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Всего за 2018 год проведено 162 плановых проверки условий жизни несовершенн</w:t>
      </w:r>
      <w:r>
        <w:rPr>
          <w:rFonts w:ascii="Times New Roman" w:hAnsi="Times New Roman"/>
          <w:sz w:val="24"/>
          <w:szCs w:val="24"/>
        </w:rPr>
        <w:t>о</w:t>
      </w:r>
      <w:r>
        <w:rPr>
          <w:rFonts w:ascii="Times New Roman" w:hAnsi="Times New Roman"/>
          <w:sz w:val="24"/>
          <w:szCs w:val="24"/>
        </w:rPr>
        <w:t>летних, проживающих в замещающих семьях. По итогам проверок опекунам попечителям были даны рекомендации. Необходимо отметить, что осуществление обязанностей зам</w:t>
      </w:r>
      <w:r>
        <w:rPr>
          <w:rFonts w:ascii="Times New Roman" w:hAnsi="Times New Roman"/>
          <w:sz w:val="24"/>
          <w:szCs w:val="24"/>
        </w:rPr>
        <w:t>е</w:t>
      </w:r>
      <w:r>
        <w:rPr>
          <w:rFonts w:ascii="Times New Roman" w:hAnsi="Times New Roman"/>
          <w:sz w:val="24"/>
          <w:szCs w:val="24"/>
        </w:rPr>
        <w:t>щающими родителями соответствуют интересам несовершеннолетних, фактов ненадлежащ</w:t>
      </w:r>
      <w:r>
        <w:rPr>
          <w:rFonts w:ascii="Times New Roman" w:hAnsi="Times New Roman"/>
          <w:sz w:val="24"/>
          <w:szCs w:val="24"/>
        </w:rPr>
        <w:t>е</w:t>
      </w:r>
      <w:r>
        <w:rPr>
          <w:rFonts w:ascii="Times New Roman" w:hAnsi="Times New Roman"/>
          <w:sz w:val="24"/>
          <w:szCs w:val="24"/>
        </w:rPr>
        <w:t xml:space="preserve">го исполнения опекунами (попечителями) своих обязанностей не выявлено.  </w:t>
      </w:r>
    </w:p>
    <w:p w:rsidR="005C32DD" w:rsidRDefault="005C32DD" w:rsidP="00962D78">
      <w:pPr>
        <w:tabs>
          <w:tab w:val="left" w:pos="709"/>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На основании писем Департамента Смоленской области по образованию и науке от 10.01.2018 № 95, от 22.01.2018 № 498, приказов Комитета по образованию г. Десногорска от 12.01.2018 № 11, от 30.01.2018 № 64 в период с 15.01.2018 по 28.02.2018 проводились вн</w:t>
      </w:r>
      <w:r>
        <w:rPr>
          <w:rFonts w:ascii="Times New Roman" w:hAnsi="Times New Roman"/>
          <w:sz w:val="24"/>
          <w:szCs w:val="24"/>
        </w:rPr>
        <w:t>е</w:t>
      </w:r>
      <w:r>
        <w:rPr>
          <w:rFonts w:ascii="Times New Roman" w:hAnsi="Times New Roman"/>
          <w:sz w:val="24"/>
          <w:szCs w:val="24"/>
        </w:rPr>
        <w:t>плановые проверки условий жизни подопечных и приемных детей. По результатам сопров</w:t>
      </w:r>
      <w:r>
        <w:rPr>
          <w:rFonts w:ascii="Times New Roman" w:hAnsi="Times New Roman"/>
          <w:sz w:val="24"/>
          <w:szCs w:val="24"/>
        </w:rPr>
        <w:t>о</w:t>
      </w:r>
      <w:r>
        <w:rPr>
          <w:rFonts w:ascii="Times New Roman" w:hAnsi="Times New Roman"/>
          <w:sz w:val="24"/>
          <w:szCs w:val="24"/>
        </w:rPr>
        <w:t>ждения замещающих семей, а также внепланового обследования были определены 10 зам</w:t>
      </w:r>
      <w:r>
        <w:rPr>
          <w:rFonts w:ascii="Times New Roman" w:hAnsi="Times New Roman"/>
          <w:sz w:val="24"/>
          <w:szCs w:val="24"/>
        </w:rPr>
        <w:t>е</w:t>
      </w:r>
      <w:r>
        <w:rPr>
          <w:rFonts w:ascii="Times New Roman" w:hAnsi="Times New Roman"/>
          <w:sz w:val="24"/>
          <w:szCs w:val="24"/>
        </w:rPr>
        <w:t>щающих семей для прохождения психологического тестирования. Все семьи прошли тест</w:t>
      </w:r>
      <w:r>
        <w:rPr>
          <w:rFonts w:ascii="Times New Roman" w:hAnsi="Times New Roman"/>
          <w:sz w:val="24"/>
          <w:szCs w:val="24"/>
        </w:rPr>
        <w:t>и</w:t>
      </w:r>
      <w:r>
        <w:rPr>
          <w:rFonts w:ascii="Times New Roman" w:hAnsi="Times New Roman"/>
          <w:sz w:val="24"/>
          <w:szCs w:val="24"/>
        </w:rPr>
        <w:t>рование, по результатам которого фактов ненадлежащего исполнения опекунами своих об</w:t>
      </w:r>
      <w:r>
        <w:rPr>
          <w:rFonts w:ascii="Times New Roman" w:hAnsi="Times New Roman"/>
          <w:sz w:val="24"/>
          <w:szCs w:val="24"/>
        </w:rPr>
        <w:t>я</w:t>
      </w:r>
      <w:r>
        <w:rPr>
          <w:rFonts w:ascii="Times New Roman" w:hAnsi="Times New Roman"/>
          <w:sz w:val="24"/>
          <w:szCs w:val="24"/>
        </w:rPr>
        <w:t>занностей, а также не</w:t>
      </w:r>
      <w:r w:rsidR="00950AAE">
        <w:rPr>
          <w:rFonts w:ascii="Times New Roman" w:hAnsi="Times New Roman"/>
          <w:sz w:val="24"/>
          <w:szCs w:val="24"/>
        </w:rPr>
        <w:t xml:space="preserve"> </w:t>
      </w:r>
      <w:r>
        <w:rPr>
          <w:rFonts w:ascii="Times New Roman" w:hAnsi="Times New Roman"/>
          <w:sz w:val="24"/>
          <w:szCs w:val="24"/>
        </w:rPr>
        <w:t xml:space="preserve">комфортности проживания детей в замещающих семьях  не выявлено.  Кроме того, за отчетный год проведено 2 внеплановых проверки двух замещающих семей. </w:t>
      </w:r>
      <w:r>
        <w:rPr>
          <w:rFonts w:ascii="Times New Roman" w:hAnsi="Times New Roman"/>
          <w:sz w:val="24"/>
          <w:szCs w:val="24"/>
        </w:rPr>
        <w:lastRenderedPageBreak/>
        <w:t>Основанием для проведения одной из них явилась информации граждан о неблагополучии в семье, для второй – обращение подопечного. К работе семьями подключены психолого-педагогическая служба образовательной организации, Центра «Солнышко». Одна из семей в настоящее время сопровождается специалистами Службы сопровождения Центра «Солны</w:t>
      </w:r>
      <w:r>
        <w:rPr>
          <w:rFonts w:ascii="Times New Roman" w:hAnsi="Times New Roman"/>
          <w:sz w:val="24"/>
          <w:szCs w:val="24"/>
        </w:rPr>
        <w:t>ш</w:t>
      </w:r>
      <w:r>
        <w:rPr>
          <w:rFonts w:ascii="Times New Roman" w:hAnsi="Times New Roman"/>
          <w:sz w:val="24"/>
          <w:szCs w:val="24"/>
        </w:rPr>
        <w:t xml:space="preserve">ко»  В настоящее время ситуация в замещающей семье стабилизирована. </w:t>
      </w:r>
    </w:p>
    <w:p w:rsidR="005C32DD" w:rsidRPr="008D16E9" w:rsidRDefault="005C32DD" w:rsidP="00962D78">
      <w:pPr>
        <w:tabs>
          <w:tab w:val="left" w:pos="1134"/>
        </w:tabs>
        <w:autoSpaceDE w:val="0"/>
        <w:autoSpaceDN w:val="0"/>
        <w:adjustRightInd w:val="0"/>
        <w:spacing w:after="0" w:line="240" w:lineRule="auto"/>
        <w:ind w:firstLine="709"/>
        <w:jc w:val="both"/>
        <w:rPr>
          <w:rFonts w:ascii="Times New Roman" w:hAnsi="Times New Roman"/>
          <w:sz w:val="24"/>
          <w:szCs w:val="24"/>
        </w:rPr>
      </w:pPr>
      <w:r w:rsidRPr="00E61D23">
        <w:rPr>
          <w:rFonts w:ascii="Times New Roman" w:hAnsi="Times New Roman"/>
          <w:sz w:val="24"/>
          <w:szCs w:val="24"/>
        </w:rPr>
        <w:t>Во всех случаях по результатам провер</w:t>
      </w:r>
      <w:r>
        <w:rPr>
          <w:rFonts w:ascii="Times New Roman" w:hAnsi="Times New Roman"/>
          <w:sz w:val="24"/>
          <w:szCs w:val="24"/>
        </w:rPr>
        <w:t>ок</w:t>
      </w:r>
      <w:r w:rsidRPr="00E61D23">
        <w:rPr>
          <w:rFonts w:ascii="Times New Roman" w:hAnsi="Times New Roman"/>
          <w:sz w:val="24"/>
          <w:szCs w:val="24"/>
        </w:rPr>
        <w:t xml:space="preserve"> в сроки, предусмотренные </w:t>
      </w:r>
      <w:r>
        <w:rPr>
          <w:rFonts w:ascii="Times New Roman" w:hAnsi="Times New Roman"/>
          <w:sz w:val="24"/>
          <w:szCs w:val="24"/>
        </w:rPr>
        <w:t>п</w:t>
      </w:r>
      <w:r w:rsidRPr="00E61D23">
        <w:rPr>
          <w:rFonts w:ascii="Times New Roman" w:hAnsi="Times New Roman"/>
          <w:sz w:val="24"/>
          <w:szCs w:val="24"/>
        </w:rPr>
        <w:t xml:space="preserve">остановлением Правительства РФ от 18.05.2009 № 423, </w:t>
      </w:r>
      <w:r>
        <w:rPr>
          <w:rFonts w:ascii="Times New Roman" w:hAnsi="Times New Roman"/>
          <w:sz w:val="24"/>
          <w:szCs w:val="24"/>
        </w:rPr>
        <w:t xml:space="preserve">были </w:t>
      </w:r>
      <w:r w:rsidRPr="00E61D23">
        <w:rPr>
          <w:rFonts w:ascii="Times New Roman" w:hAnsi="Times New Roman"/>
          <w:sz w:val="24"/>
          <w:szCs w:val="24"/>
        </w:rPr>
        <w:t>составл</w:t>
      </w:r>
      <w:r>
        <w:rPr>
          <w:rFonts w:ascii="Times New Roman" w:hAnsi="Times New Roman"/>
          <w:sz w:val="24"/>
          <w:szCs w:val="24"/>
        </w:rPr>
        <w:t>ены</w:t>
      </w:r>
      <w:r w:rsidRPr="00E61D23">
        <w:rPr>
          <w:rFonts w:ascii="Times New Roman" w:hAnsi="Times New Roman"/>
          <w:sz w:val="24"/>
          <w:szCs w:val="24"/>
        </w:rPr>
        <w:t xml:space="preserve"> акт</w:t>
      </w:r>
      <w:r>
        <w:rPr>
          <w:rFonts w:ascii="Times New Roman" w:hAnsi="Times New Roman"/>
          <w:sz w:val="24"/>
          <w:szCs w:val="24"/>
        </w:rPr>
        <w:t>ы</w:t>
      </w:r>
      <w:r w:rsidRPr="00E61D23">
        <w:rPr>
          <w:rFonts w:ascii="Times New Roman" w:hAnsi="Times New Roman"/>
          <w:sz w:val="24"/>
          <w:szCs w:val="24"/>
        </w:rPr>
        <w:t xml:space="preserve"> провер</w:t>
      </w:r>
      <w:r>
        <w:rPr>
          <w:rFonts w:ascii="Times New Roman" w:hAnsi="Times New Roman"/>
          <w:sz w:val="24"/>
          <w:szCs w:val="24"/>
        </w:rPr>
        <w:t>ок</w:t>
      </w:r>
      <w:r w:rsidRPr="00E61D23">
        <w:rPr>
          <w:rFonts w:ascii="Times New Roman" w:hAnsi="Times New Roman"/>
          <w:sz w:val="24"/>
          <w:szCs w:val="24"/>
        </w:rPr>
        <w:t xml:space="preserve"> условий жизни </w:t>
      </w:r>
      <w:r w:rsidRPr="008D16E9">
        <w:rPr>
          <w:rFonts w:ascii="Times New Roman" w:hAnsi="Times New Roman"/>
          <w:sz w:val="24"/>
          <w:szCs w:val="24"/>
        </w:rPr>
        <w:t>п</w:t>
      </w:r>
      <w:r w:rsidRPr="008D16E9">
        <w:rPr>
          <w:rFonts w:ascii="Times New Roman" w:hAnsi="Times New Roman"/>
          <w:sz w:val="24"/>
          <w:szCs w:val="24"/>
        </w:rPr>
        <w:t>о</w:t>
      </w:r>
      <w:r w:rsidRPr="008D16E9">
        <w:rPr>
          <w:rFonts w:ascii="Times New Roman" w:hAnsi="Times New Roman"/>
          <w:sz w:val="24"/>
          <w:szCs w:val="24"/>
        </w:rPr>
        <w:t>допечн</w:t>
      </w:r>
      <w:r>
        <w:rPr>
          <w:rFonts w:ascii="Times New Roman" w:hAnsi="Times New Roman"/>
          <w:sz w:val="24"/>
          <w:szCs w:val="24"/>
        </w:rPr>
        <w:t>ых</w:t>
      </w:r>
      <w:r w:rsidRPr="008D16E9">
        <w:rPr>
          <w:rFonts w:ascii="Times New Roman" w:hAnsi="Times New Roman"/>
          <w:sz w:val="24"/>
          <w:szCs w:val="24"/>
        </w:rPr>
        <w:t xml:space="preserve">, </w:t>
      </w:r>
      <w:r>
        <w:rPr>
          <w:rFonts w:ascii="Times New Roman" w:hAnsi="Times New Roman"/>
          <w:sz w:val="24"/>
          <w:szCs w:val="24"/>
        </w:rPr>
        <w:t xml:space="preserve">по форме, </w:t>
      </w:r>
      <w:r w:rsidRPr="008D16E9">
        <w:rPr>
          <w:rFonts w:ascii="Times New Roman" w:hAnsi="Times New Roman"/>
          <w:sz w:val="24"/>
          <w:szCs w:val="24"/>
        </w:rPr>
        <w:t>утвержден</w:t>
      </w:r>
      <w:r>
        <w:rPr>
          <w:rFonts w:ascii="Times New Roman" w:hAnsi="Times New Roman"/>
          <w:sz w:val="24"/>
          <w:szCs w:val="24"/>
        </w:rPr>
        <w:t>ной</w:t>
      </w:r>
      <w:r w:rsidRPr="008D16E9">
        <w:rPr>
          <w:rFonts w:ascii="Times New Roman" w:hAnsi="Times New Roman"/>
          <w:sz w:val="24"/>
          <w:szCs w:val="24"/>
        </w:rPr>
        <w:t xml:space="preserve"> приказом Министерства образования и науки Росси</w:t>
      </w:r>
      <w:r w:rsidRPr="008D16E9">
        <w:rPr>
          <w:rFonts w:ascii="Times New Roman" w:hAnsi="Times New Roman"/>
          <w:sz w:val="24"/>
          <w:szCs w:val="24"/>
        </w:rPr>
        <w:t>й</w:t>
      </w:r>
      <w:r w:rsidRPr="008D16E9">
        <w:rPr>
          <w:rFonts w:ascii="Times New Roman" w:hAnsi="Times New Roman"/>
          <w:sz w:val="24"/>
          <w:szCs w:val="24"/>
        </w:rPr>
        <w:t xml:space="preserve">ской Федерации от 29 декабря 2014 </w:t>
      </w:r>
      <w:r>
        <w:rPr>
          <w:rFonts w:ascii="Times New Roman" w:hAnsi="Times New Roman"/>
          <w:sz w:val="24"/>
          <w:szCs w:val="24"/>
        </w:rPr>
        <w:t>№</w:t>
      </w:r>
      <w:r w:rsidRPr="008D16E9">
        <w:rPr>
          <w:rFonts w:ascii="Times New Roman" w:hAnsi="Times New Roman"/>
          <w:sz w:val="24"/>
          <w:szCs w:val="24"/>
        </w:rPr>
        <w:t xml:space="preserve"> 1642</w:t>
      </w:r>
      <w:r>
        <w:rPr>
          <w:rFonts w:ascii="Times New Roman" w:hAnsi="Times New Roman"/>
          <w:sz w:val="24"/>
          <w:szCs w:val="24"/>
        </w:rPr>
        <w:t>. К</w:t>
      </w:r>
      <w:r w:rsidRPr="008D16E9">
        <w:rPr>
          <w:rFonts w:ascii="Times New Roman" w:hAnsi="Times New Roman"/>
          <w:sz w:val="24"/>
          <w:szCs w:val="24"/>
        </w:rPr>
        <w:t>опи</w:t>
      </w:r>
      <w:r>
        <w:rPr>
          <w:rFonts w:ascii="Times New Roman" w:hAnsi="Times New Roman"/>
          <w:sz w:val="24"/>
          <w:szCs w:val="24"/>
        </w:rPr>
        <w:t>и</w:t>
      </w:r>
      <w:r w:rsidR="00D15CCE">
        <w:rPr>
          <w:rFonts w:ascii="Times New Roman" w:hAnsi="Times New Roman"/>
          <w:sz w:val="24"/>
          <w:szCs w:val="24"/>
        </w:rPr>
        <w:t xml:space="preserve"> </w:t>
      </w:r>
      <w:r>
        <w:rPr>
          <w:rFonts w:ascii="Times New Roman" w:hAnsi="Times New Roman"/>
          <w:sz w:val="24"/>
          <w:szCs w:val="24"/>
        </w:rPr>
        <w:t>актов</w:t>
      </w:r>
      <w:r w:rsidRPr="008D16E9">
        <w:rPr>
          <w:rFonts w:ascii="Times New Roman" w:hAnsi="Times New Roman"/>
          <w:sz w:val="24"/>
          <w:szCs w:val="24"/>
        </w:rPr>
        <w:t xml:space="preserve"> направл</w:t>
      </w:r>
      <w:r>
        <w:rPr>
          <w:rFonts w:ascii="Times New Roman" w:hAnsi="Times New Roman"/>
          <w:sz w:val="24"/>
          <w:szCs w:val="24"/>
        </w:rPr>
        <w:t>ены</w:t>
      </w:r>
      <w:r w:rsidR="00D15CCE">
        <w:rPr>
          <w:rFonts w:ascii="Times New Roman" w:hAnsi="Times New Roman"/>
          <w:sz w:val="24"/>
          <w:szCs w:val="24"/>
        </w:rPr>
        <w:t xml:space="preserve"> </w:t>
      </w:r>
      <w:r>
        <w:rPr>
          <w:rFonts w:ascii="Times New Roman" w:hAnsi="Times New Roman"/>
          <w:sz w:val="24"/>
          <w:szCs w:val="24"/>
        </w:rPr>
        <w:t xml:space="preserve">(вручены) </w:t>
      </w:r>
      <w:r w:rsidRPr="008D16E9">
        <w:rPr>
          <w:rFonts w:ascii="Times New Roman" w:hAnsi="Times New Roman"/>
          <w:sz w:val="24"/>
          <w:szCs w:val="24"/>
        </w:rPr>
        <w:t>опекун</w:t>
      </w:r>
      <w:r>
        <w:rPr>
          <w:rFonts w:ascii="Times New Roman" w:hAnsi="Times New Roman"/>
          <w:sz w:val="24"/>
          <w:szCs w:val="24"/>
        </w:rPr>
        <w:t>ам</w:t>
      </w:r>
      <w:r w:rsidRPr="008D16E9">
        <w:rPr>
          <w:rFonts w:ascii="Times New Roman" w:hAnsi="Times New Roman"/>
          <w:sz w:val="24"/>
          <w:szCs w:val="24"/>
        </w:rPr>
        <w:t xml:space="preserve"> (попечител</w:t>
      </w:r>
      <w:r>
        <w:rPr>
          <w:rFonts w:ascii="Times New Roman" w:hAnsi="Times New Roman"/>
          <w:sz w:val="24"/>
          <w:szCs w:val="24"/>
        </w:rPr>
        <w:t>ям</w:t>
      </w:r>
      <w:r w:rsidRPr="008D16E9">
        <w:rPr>
          <w:rFonts w:ascii="Times New Roman" w:hAnsi="Times New Roman"/>
          <w:sz w:val="24"/>
          <w:szCs w:val="24"/>
        </w:rPr>
        <w:t>).</w:t>
      </w:r>
    </w:p>
    <w:p w:rsidR="005C32DD" w:rsidRDefault="005C32DD" w:rsidP="00962D78">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период с 09.04.2018 по 13.04.2018 несовершеннолетние, проживающие в замеща</w:t>
      </w:r>
      <w:r>
        <w:rPr>
          <w:rFonts w:ascii="Times New Roman" w:hAnsi="Times New Roman"/>
          <w:sz w:val="24"/>
          <w:szCs w:val="24"/>
        </w:rPr>
        <w:t>ю</w:t>
      </w:r>
      <w:r>
        <w:rPr>
          <w:rFonts w:ascii="Times New Roman" w:hAnsi="Times New Roman"/>
          <w:sz w:val="24"/>
          <w:szCs w:val="24"/>
        </w:rPr>
        <w:t>щих семьях, проходили диспансеризацию. Согласно данным, представленным ФГУЗ МСЧ – 135 ФМБА России, диспансеризацию прошли 64 подопечных, по результатам которой 1 группа здоровья установлена у 5-ти человек, группа 2 - 41 человек, 3 группа – 16 человек, 4-5 группа – 2 человека. Итоги диспансеризации отражены в актах по результатам обследования. Кроме того, в ходе проведения проверок с опекунами (попечителями) проводились беседы о выполнении рекомендаций, полученных от врачей.</w:t>
      </w:r>
    </w:p>
    <w:p w:rsidR="005C32DD" w:rsidRDefault="005C32DD" w:rsidP="00962D78">
      <w:pPr>
        <w:tabs>
          <w:tab w:val="left" w:pos="567"/>
        </w:tabs>
        <w:spacing w:after="0" w:line="240" w:lineRule="auto"/>
        <w:jc w:val="both"/>
        <w:rPr>
          <w:rFonts w:ascii="Times New Roman" w:hAnsi="Times New Roman"/>
          <w:sz w:val="24"/>
          <w:szCs w:val="24"/>
        </w:rPr>
      </w:pPr>
      <w:r>
        <w:rPr>
          <w:rFonts w:ascii="Times New Roman" w:hAnsi="Times New Roman"/>
          <w:sz w:val="24"/>
          <w:szCs w:val="24"/>
        </w:rPr>
        <w:tab/>
        <w:t>В целях обеспечения оказания педагогической, психологической, социальной, правовой и иной помощи замещающим семьям проведена работа по изменению формы деятельности Службы сопровождения замещающих семей. Приказом Комитета по образованию г. Десногорска от 19.11.2018 № 803 утвержден Порядок межведомственного взаимодействия по сопровождению замещающих семей на территории муниципального образования «город Десногорск» Смоленской области, в соответствии с которым субъектами Службы сопрово</w:t>
      </w:r>
      <w:r>
        <w:rPr>
          <w:rFonts w:ascii="Times New Roman" w:hAnsi="Times New Roman"/>
          <w:sz w:val="24"/>
          <w:szCs w:val="24"/>
        </w:rPr>
        <w:t>ж</w:t>
      </w:r>
      <w:r>
        <w:rPr>
          <w:rFonts w:ascii="Times New Roman" w:hAnsi="Times New Roman"/>
          <w:sz w:val="24"/>
          <w:szCs w:val="24"/>
        </w:rPr>
        <w:t>дения являются образовательные организации г. Десногорска и СОГБУ ДЦ СПСиД «Со</w:t>
      </w:r>
      <w:r>
        <w:rPr>
          <w:rFonts w:ascii="Times New Roman" w:hAnsi="Times New Roman"/>
          <w:sz w:val="24"/>
          <w:szCs w:val="24"/>
        </w:rPr>
        <w:t>л</w:t>
      </w:r>
      <w:r>
        <w:rPr>
          <w:rFonts w:ascii="Times New Roman" w:hAnsi="Times New Roman"/>
          <w:sz w:val="24"/>
          <w:szCs w:val="24"/>
        </w:rPr>
        <w:t xml:space="preserve">нышко». В течение 2018 г. проведено индивидуальных консультаций – 105, открыто случаев – 8, закрыто случаев – 4. </w:t>
      </w:r>
    </w:p>
    <w:p w:rsidR="005C32DD" w:rsidRDefault="005C32DD" w:rsidP="00962D7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w:t>
      </w:r>
      <w:r w:rsidRPr="00727B03">
        <w:rPr>
          <w:rFonts w:ascii="Times New Roman" w:hAnsi="Times New Roman"/>
          <w:sz w:val="24"/>
          <w:szCs w:val="24"/>
        </w:rPr>
        <w:t xml:space="preserve">рамках договора о сотрудничестве </w:t>
      </w:r>
      <w:r>
        <w:rPr>
          <w:rFonts w:ascii="Times New Roman" w:hAnsi="Times New Roman"/>
          <w:sz w:val="24"/>
          <w:szCs w:val="24"/>
        </w:rPr>
        <w:t xml:space="preserve">в истекшем году дважды </w:t>
      </w:r>
      <w:r w:rsidRPr="00727B03">
        <w:rPr>
          <w:rFonts w:ascii="Times New Roman" w:hAnsi="Times New Roman"/>
          <w:sz w:val="24"/>
          <w:szCs w:val="24"/>
        </w:rPr>
        <w:t>психолого-педагогической служб</w:t>
      </w:r>
      <w:r>
        <w:rPr>
          <w:rFonts w:ascii="Times New Roman" w:hAnsi="Times New Roman"/>
          <w:sz w:val="24"/>
          <w:szCs w:val="24"/>
        </w:rPr>
        <w:t>ой</w:t>
      </w:r>
      <w:r w:rsidR="00D15CCE">
        <w:rPr>
          <w:rFonts w:ascii="Times New Roman" w:hAnsi="Times New Roman"/>
          <w:sz w:val="24"/>
          <w:szCs w:val="24"/>
        </w:rPr>
        <w:t xml:space="preserve"> </w:t>
      </w:r>
      <w:r w:rsidRPr="00727B03">
        <w:rPr>
          <w:rFonts w:ascii="Times New Roman" w:hAnsi="Times New Roman"/>
          <w:sz w:val="24"/>
          <w:szCs w:val="24"/>
        </w:rPr>
        <w:t xml:space="preserve">Шаталовского детского дома </w:t>
      </w:r>
      <w:r>
        <w:rPr>
          <w:rFonts w:ascii="Times New Roman" w:hAnsi="Times New Roman"/>
          <w:sz w:val="24"/>
          <w:szCs w:val="24"/>
        </w:rPr>
        <w:t>осуществлялись выездные консульт</w:t>
      </w:r>
      <w:r>
        <w:rPr>
          <w:rFonts w:ascii="Times New Roman" w:hAnsi="Times New Roman"/>
          <w:sz w:val="24"/>
          <w:szCs w:val="24"/>
        </w:rPr>
        <w:t>а</w:t>
      </w:r>
      <w:r>
        <w:rPr>
          <w:rFonts w:ascii="Times New Roman" w:hAnsi="Times New Roman"/>
          <w:sz w:val="24"/>
          <w:szCs w:val="24"/>
        </w:rPr>
        <w:t>ции с</w:t>
      </w:r>
      <w:r w:rsidRPr="00727B03">
        <w:rPr>
          <w:rFonts w:ascii="Times New Roman" w:hAnsi="Times New Roman"/>
          <w:sz w:val="24"/>
          <w:szCs w:val="24"/>
        </w:rPr>
        <w:t xml:space="preserve"> замещающи</w:t>
      </w:r>
      <w:r>
        <w:rPr>
          <w:rFonts w:ascii="Times New Roman" w:hAnsi="Times New Roman"/>
          <w:sz w:val="24"/>
          <w:szCs w:val="24"/>
        </w:rPr>
        <w:t>ми</w:t>
      </w:r>
      <w:r w:rsidRPr="00727B03">
        <w:rPr>
          <w:rFonts w:ascii="Times New Roman" w:hAnsi="Times New Roman"/>
          <w:sz w:val="24"/>
          <w:szCs w:val="24"/>
        </w:rPr>
        <w:t xml:space="preserve"> сем</w:t>
      </w:r>
      <w:r>
        <w:rPr>
          <w:rFonts w:ascii="Times New Roman" w:hAnsi="Times New Roman"/>
          <w:sz w:val="24"/>
          <w:szCs w:val="24"/>
        </w:rPr>
        <w:t>ьями</w:t>
      </w:r>
      <w:r w:rsidRPr="00727B03">
        <w:rPr>
          <w:rFonts w:ascii="Times New Roman" w:hAnsi="Times New Roman"/>
          <w:sz w:val="24"/>
          <w:szCs w:val="24"/>
        </w:rPr>
        <w:t xml:space="preserve"> и сем</w:t>
      </w:r>
      <w:r>
        <w:rPr>
          <w:rFonts w:ascii="Times New Roman" w:hAnsi="Times New Roman"/>
          <w:sz w:val="24"/>
          <w:szCs w:val="24"/>
        </w:rPr>
        <w:t>ьями</w:t>
      </w:r>
      <w:r w:rsidRPr="00727B03">
        <w:rPr>
          <w:rFonts w:ascii="Times New Roman" w:hAnsi="Times New Roman"/>
          <w:sz w:val="24"/>
          <w:szCs w:val="24"/>
        </w:rPr>
        <w:t>, находящи</w:t>
      </w:r>
      <w:r>
        <w:rPr>
          <w:rFonts w:ascii="Times New Roman" w:hAnsi="Times New Roman"/>
          <w:sz w:val="24"/>
          <w:szCs w:val="24"/>
        </w:rPr>
        <w:t>ми</w:t>
      </w:r>
      <w:r w:rsidRPr="00727B03">
        <w:rPr>
          <w:rFonts w:ascii="Times New Roman" w:hAnsi="Times New Roman"/>
          <w:sz w:val="24"/>
          <w:szCs w:val="24"/>
        </w:rPr>
        <w:t>с</w:t>
      </w:r>
      <w:r>
        <w:rPr>
          <w:rFonts w:ascii="Times New Roman" w:hAnsi="Times New Roman"/>
          <w:sz w:val="24"/>
          <w:szCs w:val="24"/>
        </w:rPr>
        <w:t>я в социально опасном положении</w:t>
      </w:r>
      <w:r w:rsidRPr="00727B03">
        <w:rPr>
          <w:rFonts w:ascii="Times New Roman" w:hAnsi="Times New Roman"/>
          <w:sz w:val="24"/>
          <w:szCs w:val="24"/>
        </w:rPr>
        <w:t xml:space="preserve">. </w:t>
      </w:r>
      <w:r>
        <w:rPr>
          <w:rFonts w:ascii="Times New Roman" w:hAnsi="Times New Roman"/>
          <w:sz w:val="24"/>
          <w:szCs w:val="24"/>
        </w:rPr>
        <w:t xml:space="preserve">Занятия проведены 15.06.2018, 16.11.2018. </w:t>
      </w:r>
    </w:p>
    <w:p w:rsidR="005C32DD" w:rsidRPr="00727B03" w:rsidRDefault="005C32DD" w:rsidP="00962D78">
      <w:pPr>
        <w:spacing w:after="0" w:line="240" w:lineRule="auto"/>
        <w:ind w:firstLine="708"/>
        <w:jc w:val="both"/>
        <w:rPr>
          <w:rFonts w:ascii="Times New Roman" w:hAnsi="Times New Roman"/>
          <w:sz w:val="24"/>
          <w:szCs w:val="24"/>
        </w:rPr>
      </w:pPr>
    </w:p>
    <w:p w:rsidR="005C32DD" w:rsidRPr="00E61D23" w:rsidRDefault="005C32DD" w:rsidP="00C91C19">
      <w:pPr>
        <w:pStyle w:val="a5"/>
        <w:numPr>
          <w:ilvl w:val="0"/>
          <w:numId w:val="63"/>
        </w:numPr>
        <w:spacing w:after="0" w:line="240" w:lineRule="auto"/>
        <w:jc w:val="center"/>
        <w:rPr>
          <w:rFonts w:ascii="Times New Roman" w:hAnsi="Times New Roman"/>
          <w:b/>
          <w:bCs/>
          <w:sz w:val="24"/>
          <w:szCs w:val="24"/>
        </w:rPr>
      </w:pPr>
      <w:r w:rsidRPr="00E61D23">
        <w:rPr>
          <w:rFonts w:ascii="Times New Roman" w:hAnsi="Times New Roman"/>
          <w:b/>
          <w:bCs/>
          <w:sz w:val="24"/>
          <w:szCs w:val="24"/>
        </w:rPr>
        <w:t>Основные мероприятия по стимулированию устройства</w:t>
      </w:r>
    </w:p>
    <w:p w:rsidR="00D15CCE" w:rsidRDefault="005C32DD" w:rsidP="00962D78">
      <w:pPr>
        <w:spacing w:after="0" w:line="240" w:lineRule="auto"/>
        <w:ind w:firstLine="900"/>
        <w:jc w:val="center"/>
        <w:rPr>
          <w:rFonts w:ascii="Times New Roman" w:hAnsi="Times New Roman"/>
          <w:b/>
          <w:bCs/>
          <w:sz w:val="24"/>
          <w:szCs w:val="24"/>
        </w:rPr>
      </w:pPr>
      <w:r w:rsidRPr="00E61D23">
        <w:rPr>
          <w:rFonts w:ascii="Times New Roman" w:hAnsi="Times New Roman"/>
          <w:b/>
          <w:bCs/>
          <w:sz w:val="24"/>
          <w:szCs w:val="24"/>
        </w:rPr>
        <w:t>детей-сирот и детей, оставшихся без попечения родителей,</w:t>
      </w:r>
      <w:r w:rsidR="00D15CCE">
        <w:rPr>
          <w:rFonts w:ascii="Times New Roman" w:hAnsi="Times New Roman"/>
          <w:b/>
          <w:bCs/>
          <w:sz w:val="24"/>
          <w:szCs w:val="24"/>
        </w:rPr>
        <w:t xml:space="preserve"> </w:t>
      </w:r>
    </w:p>
    <w:p w:rsidR="005C32DD" w:rsidRPr="00E61D23" w:rsidRDefault="005C32DD" w:rsidP="00962D78">
      <w:pPr>
        <w:spacing w:after="0" w:line="240" w:lineRule="auto"/>
        <w:ind w:firstLine="900"/>
        <w:jc w:val="center"/>
        <w:rPr>
          <w:rFonts w:ascii="Times New Roman" w:hAnsi="Times New Roman"/>
          <w:b/>
          <w:bCs/>
          <w:sz w:val="24"/>
          <w:szCs w:val="24"/>
        </w:rPr>
      </w:pPr>
      <w:r w:rsidRPr="00E61D23">
        <w:rPr>
          <w:rFonts w:ascii="Times New Roman" w:hAnsi="Times New Roman"/>
          <w:b/>
          <w:bCs/>
          <w:sz w:val="24"/>
          <w:szCs w:val="24"/>
        </w:rPr>
        <w:t>на воспитание в с</w:t>
      </w:r>
      <w:r w:rsidRPr="00E61D23">
        <w:rPr>
          <w:rFonts w:ascii="Times New Roman" w:hAnsi="Times New Roman"/>
          <w:b/>
          <w:bCs/>
          <w:sz w:val="24"/>
          <w:szCs w:val="24"/>
        </w:rPr>
        <w:t>е</w:t>
      </w:r>
      <w:r w:rsidRPr="00E61D23">
        <w:rPr>
          <w:rFonts w:ascii="Times New Roman" w:hAnsi="Times New Roman"/>
          <w:b/>
          <w:bCs/>
          <w:sz w:val="24"/>
          <w:szCs w:val="24"/>
        </w:rPr>
        <w:t>мью</w:t>
      </w:r>
    </w:p>
    <w:p w:rsidR="005C32DD" w:rsidRPr="00E61D23" w:rsidRDefault="005C32DD" w:rsidP="00962D78">
      <w:pPr>
        <w:spacing w:after="0" w:line="240" w:lineRule="auto"/>
        <w:ind w:firstLine="900"/>
        <w:jc w:val="center"/>
        <w:rPr>
          <w:rFonts w:ascii="Times New Roman" w:hAnsi="Times New Roman"/>
          <w:b/>
          <w:bCs/>
          <w:sz w:val="24"/>
          <w:szCs w:val="24"/>
        </w:rPr>
      </w:pPr>
    </w:p>
    <w:p w:rsidR="005C32DD" w:rsidRPr="00E61D23" w:rsidRDefault="005C32DD" w:rsidP="00962D78">
      <w:pPr>
        <w:spacing w:after="0" w:line="240" w:lineRule="auto"/>
        <w:ind w:firstLine="900"/>
        <w:jc w:val="both"/>
        <w:rPr>
          <w:rFonts w:ascii="Times New Roman" w:hAnsi="Times New Roman"/>
          <w:bCs/>
          <w:sz w:val="24"/>
          <w:szCs w:val="24"/>
        </w:rPr>
      </w:pPr>
      <w:r w:rsidRPr="00E61D23">
        <w:rPr>
          <w:rFonts w:ascii="Times New Roman" w:hAnsi="Times New Roman"/>
          <w:bCs/>
          <w:sz w:val="24"/>
          <w:szCs w:val="24"/>
        </w:rPr>
        <w:t>В настоящее время, когда семейное устройство детей, оставшихся без попечения родителей, признано на всех уровнях приоритетным, перед органами власти стоит задача обеспечить каждому ребенку</w:t>
      </w:r>
      <w:r>
        <w:rPr>
          <w:rFonts w:ascii="Times New Roman" w:hAnsi="Times New Roman"/>
          <w:bCs/>
          <w:sz w:val="24"/>
          <w:szCs w:val="24"/>
        </w:rPr>
        <w:t>,</w:t>
      </w:r>
      <w:r w:rsidRPr="00E61D23">
        <w:rPr>
          <w:rFonts w:ascii="Times New Roman" w:hAnsi="Times New Roman"/>
          <w:bCs/>
          <w:sz w:val="24"/>
          <w:szCs w:val="24"/>
        </w:rPr>
        <w:t xml:space="preserve"> принятому на воспитание</w:t>
      </w:r>
      <w:r>
        <w:rPr>
          <w:rFonts w:ascii="Times New Roman" w:hAnsi="Times New Roman"/>
          <w:bCs/>
          <w:sz w:val="24"/>
          <w:szCs w:val="24"/>
        </w:rPr>
        <w:t>,</w:t>
      </w:r>
      <w:r w:rsidRPr="00E61D23">
        <w:rPr>
          <w:rFonts w:ascii="Times New Roman" w:hAnsi="Times New Roman"/>
          <w:bCs/>
          <w:sz w:val="24"/>
          <w:szCs w:val="24"/>
        </w:rPr>
        <w:t xml:space="preserve"> возможность для благополучного развития. </w:t>
      </w:r>
    </w:p>
    <w:p w:rsidR="005C32DD" w:rsidRPr="00E61D23" w:rsidRDefault="005C32DD" w:rsidP="00962D78">
      <w:pPr>
        <w:spacing w:after="0" w:line="240" w:lineRule="auto"/>
        <w:ind w:firstLine="900"/>
        <w:jc w:val="both"/>
        <w:rPr>
          <w:rFonts w:ascii="Times New Roman" w:hAnsi="Times New Roman"/>
          <w:bCs/>
          <w:sz w:val="24"/>
          <w:szCs w:val="24"/>
        </w:rPr>
      </w:pPr>
      <w:r w:rsidRPr="00E61D23">
        <w:rPr>
          <w:rFonts w:ascii="Times New Roman" w:hAnsi="Times New Roman"/>
          <w:bCs/>
          <w:sz w:val="24"/>
          <w:szCs w:val="24"/>
        </w:rPr>
        <w:t>Поддержка замещающих семей на федеральном и областном уровнях:</w:t>
      </w:r>
    </w:p>
    <w:p w:rsidR="005C32DD" w:rsidRPr="00E61D23" w:rsidRDefault="005C32DD" w:rsidP="00C91C19">
      <w:pPr>
        <w:pStyle w:val="a5"/>
        <w:numPr>
          <w:ilvl w:val="0"/>
          <w:numId w:val="58"/>
        </w:numPr>
        <w:spacing w:after="0" w:line="240" w:lineRule="auto"/>
        <w:ind w:left="0" w:firstLine="709"/>
        <w:jc w:val="both"/>
        <w:rPr>
          <w:rFonts w:ascii="Times New Roman" w:hAnsi="Times New Roman"/>
          <w:bCs/>
          <w:sz w:val="24"/>
          <w:szCs w:val="24"/>
        </w:rPr>
      </w:pPr>
      <w:r w:rsidRPr="00E61D23">
        <w:rPr>
          <w:rFonts w:ascii="Times New Roman" w:hAnsi="Times New Roman"/>
          <w:bCs/>
          <w:sz w:val="24"/>
          <w:szCs w:val="24"/>
        </w:rPr>
        <w:t>Выплата единовременного пособия при передаче ребенка в семью, предусмо</w:t>
      </w:r>
      <w:r w:rsidRPr="00E61D23">
        <w:rPr>
          <w:rFonts w:ascii="Times New Roman" w:hAnsi="Times New Roman"/>
          <w:bCs/>
          <w:sz w:val="24"/>
          <w:szCs w:val="24"/>
        </w:rPr>
        <w:t>т</w:t>
      </w:r>
      <w:r w:rsidRPr="00E61D23">
        <w:rPr>
          <w:rFonts w:ascii="Times New Roman" w:hAnsi="Times New Roman"/>
          <w:bCs/>
          <w:sz w:val="24"/>
          <w:szCs w:val="24"/>
        </w:rPr>
        <w:t>ренного Федеральным законом от 19.05.1995 № 81-ФЗ «О государственных пособиях гра</w:t>
      </w:r>
      <w:r w:rsidRPr="00E61D23">
        <w:rPr>
          <w:rFonts w:ascii="Times New Roman" w:hAnsi="Times New Roman"/>
          <w:bCs/>
          <w:sz w:val="24"/>
          <w:szCs w:val="24"/>
        </w:rPr>
        <w:t>ж</w:t>
      </w:r>
      <w:r w:rsidRPr="00E61D23">
        <w:rPr>
          <w:rFonts w:ascii="Times New Roman" w:hAnsi="Times New Roman"/>
          <w:bCs/>
          <w:sz w:val="24"/>
          <w:szCs w:val="24"/>
        </w:rPr>
        <w:t>данам, имеющих детей».</w:t>
      </w:r>
      <w:r>
        <w:rPr>
          <w:rFonts w:ascii="Times New Roman" w:hAnsi="Times New Roman"/>
          <w:bCs/>
          <w:sz w:val="24"/>
          <w:szCs w:val="24"/>
        </w:rPr>
        <w:t xml:space="preserve"> Выплату единовременного пособия </w:t>
      </w:r>
      <w:r w:rsidRPr="006F73C7">
        <w:rPr>
          <w:rFonts w:ascii="Times New Roman" w:hAnsi="Times New Roman"/>
          <w:bCs/>
          <w:sz w:val="24"/>
          <w:szCs w:val="24"/>
        </w:rPr>
        <w:t>при всех формах устройства ребенка в семью</w:t>
      </w:r>
      <w:r>
        <w:rPr>
          <w:rFonts w:ascii="Times New Roman" w:hAnsi="Times New Roman"/>
          <w:bCs/>
          <w:sz w:val="24"/>
          <w:szCs w:val="24"/>
        </w:rPr>
        <w:t xml:space="preserve"> в 2018 г. получили 5 законных представителей на шестерых детей. </w:t>
      </w:r>
    </w:p>
    <w:p w:rsidR="005C32DD" w:rsidRPr="00E61D23" w:rsidRDefault="005C32DD" w:rsidP="00C91C19">
      <w:pPr>
        <w:pStyle w:val="a5"/>
        <w:numPr>
          <w:ilvl w:val="0"/>
          <w:numId w:val="58"/>
        </w:numPr>
        <w:spacing w:after="0" w:line="240" w:lineRule="auto"/>
        <w:ind w:left="0" w:firstLine="709"/>
        <w:jc w:val="both"/>
        <w:rPr>
          <w:rFonts w:ascii="Times New Roman" w:hAnsi="Times New Roman"/>
          <w:bCs/>
          <w:sz w:val="24"/>
          <w:szCs w:val="24"/>
        </w:rPr>
      </w:pPr>
      <w:r w:rsidRPr="00E61D23">
        <w:rPr>
          <w:rFonts w:ascii="Times New Roman" w:hAnsi="Times New Roman"/>
          <w:bCs/>
          <w:sz w:val="24"/>
          <w:szCs w:val="24"/>
        </w:rPr>
        <w:t>Назначение и выплата ежемесячных денежных средств на содержание детей, находящихся под опекой, попечительством, проживающих в приемных семьях, а также в</w:t>
      </w:r>
      <w:r w:rsidRPr="00E61D23">
        <w:rPr>
          <w:rFonts w:ascii="Times New Roman" w:hAnsi="Times New Roman"/>
          <w:bCs/>
          <w:sz w:val="24"/>
          <w:szCs w:val="24"/>
        </w:rPr>
        <w:t>ы</w:t>
      </w:r>
      <w:r w:rsidRPr="00E61D23">
        <w:rPr>
          <w:rFonts w:ascii="Times New Roman" w:hAnsi="Times New Roman"/>
          <w:bCs/>
          <w:sz w:val="24"/>
          <w:szCs w:val="24"/>
        </w:rPr>
        <w:t xml:space="preserve">платы вознаграждения, причитающегося приемным родителям, предусмотренные </w:t>
      </w:r>
      <w:r w:rsidRPr="00E61D23">
        <w:rPr>
          <w:rFonts w:ascii="Times New Roman" w:hAnsi="Times New Roman"/>
          <w:sz w:val="24"/>
          <w:szCs w:val="24"/>
        </w:rPr>
        <w:t>областн</w:t>
      </w:r>
      <w:r w:rsidRPr="00E61D23">
        <w:rPr>
          <w:rFonts w:ascii="Times New Roman" w:hAnsi="Times New Roman"/>
          <w:sz w:val="24"/>
          <w:szCs w:val="24"/>
        </w:rPr>
        <w:t>ы</w:t>
      </w:r>
      <w:r w:rsidRPr="00E61D23">
        <w:rPr>
          <w:rFonts w:ascii="Times New Roman" w:hAnsi="Times New Roman"/>
          <w:sz w:val="24"/>
          <w:szCs w:val="24"/>
        </w:rPr>
        <w:t>ми законами от 22.06.2006 № 61-з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 от 29.09.2009 № 86-з «О размере вознаграждения, прич</w:t>
      </w:r>
      <w:r w:rsidRPr="00E61D23">
        <w:rPr>
          <w:rFonts w:ascii="Times New Roman" w:hAnsi="Times New Roman"/>
          <w:sz w:val="24"/>
          <w:szCs w:val="24"/>
        </w:rPr>
        <w:t>и</w:t>
      </w:r>
      <w:r w:rsidRPr="00E61D23">
        <w:rPr>
          <w:rFonts w:ascii="Times New Roman" w:hAnsi="Times New Roman"/>
          <w:sz w:val="24"/>
          <w:szCs w:val="24"/>
        </w:rPr>
        <w:t>тающегося приемным родителям, размере денежных средств на содержание ребенка, пер</w:t>
      </w:r>
      <w:r w:rsidRPr="00E61D23">
        <w:rPr>
          <w:rFonts w:ascii="Times New Roman" w:hAnsi="Times New Roman"/>
          <w:sz w:val="24"/>
          <w:szCs w:val="24"/>
        </w:rPr>
        <w:t>е</w:t>
      </w:r>
      <w:r w:rsidRPr="00E61D23">
        <w:rPr>
          <w:rFonts w:ascii="Times New Roman" w:hAnsi="Times New Roman"/>
          <w:sz w:val="24"/>
          <w:szCs w:val="24"/>
        </w:rPr>
        <w:t>данного на воспитание в приемную семью».</w:t>
      </w:r>
      <w:r>
        <w:rPr>
          <w:rFonts w:ascii="Times New Roman" w:hAnsi="Times New Roman"/>
          <w:sz w:val="24"/>
          <w:szCs w:val="24"/>
        </w:rPr>
        <w:t xml:space="preserve"> Размер выплаты составил 7756,32 руб.</w:t>
      </w:r>
    </w:p>
    <w:p w:rsidR="005C32DD" w:rsidRDefault="005C32DD" w:rsidP="00962D7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w:t>
      </w:r>
      <w:r w:rsidRPr="00E61D23">
        <w:rPr>
          <w:rFonts w:ascii="Times New Roman" w:hAnsi="Times New Roman"/>
          <w:sz w:val="24"/>
          <w:szCs w:val="24"/>
        </w:rPr>
        <w:t xml:space="preserve">ыплата </w:t>
      </w:r>
      <w:r>
        <w:rPr>
          <w:rFonts w:ascii="Times New Roman" w:hAnsi="Times New Roman"/>
          <w:sz w:val="24"/>
          <w:szCs w:val="24"/>
        </w:rPr>
        <w:t xml:space="preserve">в 2018 г. назначена 6 несовершеннолетним, на конец отчетного года </w:t>
      </w:r>
      <w:r w:rsidRPr="00E61D23">
        <w:rPr>
          <w:rFonts w:ascii="Times New Roman" w:hAnsi="Times New Roman"/>
          <w:sz w:val="24"/>
          <w:szCs w:val="24"/>
        </w:rPr>
        <w:t>прои</w:t>
      </w:r>
      <w:r w:rsidRPr="00E61D23">
        <w:rPr>
          <w:rFonts w:ascii="Times New Roman" w:hAnsi="Times New Roman"/>
          <w:sz w:val="24"/>
          <w:szCs w:val="24"/>
        </w:rPr>
        <w:t>з</w:t>
      </w:r>
      <w:r w:rsidRPr="00E61D23">
        <w:rPr>
          <w:rFonts w:ascii="Times New Roman" w:hAnsi="Times New Roman"/>
          <w:sz w:val="24"/>
          <w:szCs w:val="24"/>
        </w:rPr>
        <w:t>води</w:t>
      </w:r>
      <w:r>
        <w:rPr>
          <w:rFonts w:ascii="Times New Roman" w:hAnsi="Times New Roman"/>
          <w:sz w:val="24"/>
          <w:szCs w:val="24"/>
        </w:rPr>
        <w:t>тся 65 подопечным. Пособия за 2018 г. выплачены</w:t>
      </w:r>
      <w:r w:rsidRPr="00E61D23">
        <w:rPr>
          <w:rFonts w:ascii="Times New Roman" w:hAnsi="Times New Roman"/>
          <w:sz w:val="24"/>
          <w:szCs w:val="24"/>
        </w:rPr>
        <w:t xml:space="preserve"> в полном объеме.</w:t>
      </w:r>
      <w:r>
        <w:rPr>
          <w:rFonts w:ascii="Times New Roman" w:hAnsi="Times New Roman"/>
          <w:sz w:val="24"/>
          <w:szCs w:val="24"/>
        </w:rPr>
        <w:t xml:space="preserve"> В</w:t>
      </w:r>
      <w:r w:rsidRPr="00E61D23">
        <w:rPr>
          <w:rFonts w:ascii="Times New Roman" w:hAnsi="Times New Roman"/>
          <w:sz w:val="24"/>
          <w:szCs w:val="24"/>
        </w:rPr>
        <w:t xml:space="preserve">ознаграждения </w:t>
      </w:r>
      <w:r>
        <w:rPr>
          <w:rFonts w:ascii="Times New Roman" w:hAnsi="Times New Roman"/>
          <w:sz w:val="24"/>
          <w:szCs w:val="24"/>
        </w:rPr>
        <w:t xml:space="preserve">получают 15 </w:t>
      </w:r>
      <w:r w:rsidRPr="00E61D23">
        <w:rPr>
          <w:rFonts w:ascii="Times New Roman" w:hAnsi="Times New Roman"/>
          <w:sz w:val="24"/>
          <w:szCs w:val="24"/>
        </w:rPr>
        <w:t>приемны</w:t>
      </w:r>
      <w:r>
        <w:rPr>
          <w:rFonts w:ascii="Times New Roman" w:hAnsi="Times New Roman"/>
          <w:sz w:val="24"/>
          <w:szCs w:val="24"/>
        </w:rPr>
        <w:t>х</w:t>
      </w:r>
      <w:r w:rsidRPr="00E61D23">
        <w:rPr>
          <w:rFonts w:ascii="Times New Roman" w:hAnsi="Times New Roman"/>
          <w:sz w:val="24"/>
          <w:szCs w:val="24"/>
        </w:rPr>
        <w:t xml:space="preserve"> родител</w:t>
      </w:r>
      <w:r>
        <w:rPr>
          <w:rFonts w:ascii="Times New Roman" w:hAnsi="Times New Roman"/>
          <w:sz w:val="24"/>
          <w:szCs w:val="24"/>
        </w:rPr>
        <w:t xml:space="preserve">ей. </w:t>
      </w:r>
    </w:p>
    <w:p w:rsidR="005C32DD" w:rsidRPr="002B479B" w:rsidRDefault="005C32DD" w:rsidP="00962D78">
      <w:pPr>
        <w:pStyle w:val="a5"/>
        <w:tabs>
          <w:tab w:val="left" w:pos="1134"/>
        </w:tabs>
        <w:spacing w:after="0" w:line="240" w:lineRule="auto"/>
        <w:ind w:left="0" w:firstLine="709"/>
        <w:jc w:val="both"/>
        <w:rPr>
          <w:rFonts w:ascii="Times New Roman" w:hAnsi="Times New Roman"/>
          <w:sz w:val="24"/>
          <w:szCs w:val="24"/>
          <w:highlight w:val="cyan"/>
        </w:rPr>
      </w:pPr>
      <w:r w:rsidRPr="006E0193">
        <w:rPr>
          <w:rFonts w:ascii="Times New Roman" w:hAnsi="Times New Roman"/>
          <w:sz w:val="24"/>
          <w:szCs w:val="24"/>
        </w:rPr>
        <w:t>В сентябре 2018 года органом опеки и попечительства в соответствии с постановлен</w:t>
      </w:r>
      <w:r w:rsidRPr="006E0193">
        <w:rPr>
          <w:rFonts w:ascii="Times New Roman" w:hAnsi="Times New Roman"/>
          <w:sz w:val="24"/>
          <w:szCs w:val="24"/>
        </w:rPr>
        <w:t>и</w:t>
      </w:r>
      <w:r w:rsidRPr="006E0193">
        <w:rPr>
          <w:rFonts w:ascii="Times New Roman" w:hAnsi="Times New Roman"/>
          <w:sz w:val="24"/>
          <w:szCs w:val="24"/>
        </w:rPr>
        <w:t>ем Администрации Смоленской области от 10.08.2017 № 524 проведена работа по информ</w:t>
      </w:r>
      <w:r w:rsidRPr="006E0193">
        <w:rPr>
          <w:rFonts w:ascii="Times New Roman" w:hAnsi="Times New Roman"/>
          <w:sz w:val="24"/>
          <w:szCs w:val="24"/>
        </w:rPr>
        <w:t>и</w:t>
      </w:r>
      <w:r w:rsidRPr="006E0193">
        <w:rPr>
          <w:rFonts w:ascii="Times New Roman" w:hAnsi="Times New Roman"/>
          <w:sz w:val="24"/>
          <w:szCs w:val="24"/>
        </w:rPr>
        <w:t>рованию законных представителей несовершеннолетних о предоставлении подопечным д</w:t>
      </w:r>
      <w:r w:rsidRPr="006E0193">
        <w:rPr>
          <w:rFonts w:ascii="Times New Roman" w:hAnsi="Times New Roman"/>
          <w:sz w:val="24"/>
          <w:szCs w:val="24"/>
        </w:rPr>
        <w:t>о</w:t>
      </w:r>
      <w:r w:rsidRPr="006E0193">
        <w:rPr>
          <w:rFonts w:ascii="Times New Roman" w:hAnsi="Times New Roman"/>
          <w:sz w:val="24"/>
          <w:szCs w:val="24"/>
        </w:rPr>
        <w:t>полнительной меры социальной поддержке в виде обеспечения горячими завтраками в обр</w:t>
      </w:r>
      <w:r w:rsidRPr="006E0193">
        <w:rPr>
          <w:rFonts w:ascii="Times New Roman" w:hAnsi="Times New Roman"/>
          <w:sz w:val="24"/>
          <w:szCs w:val="24"/>
        </w:rPr>
        <w:t>а</w:t>
      </w:r>
      <w:r w:rsidRPr="006E0193">
        <w:rPr>
          <w:rFonts w:ascii="Times New Roman" w:hAnsi="Times New Roman"/>
          <w:sz w:val="24"/>
          <w:szCs w:val="24"/>
        </w:rPr>
        <w:t>зовательном учреждении. Восьми опекунам/попечителям оказана помощь в сборе необход</w:t>
      </w:r>
      <w:r w:rsidRPr="006E0193">
        <w:rPr>
          <w:rFonts w:ascii="Times New Roman" w:hAnsi="Times New Roman"/>
          <w:sz w:val="24"/>
          <w:szCs w:val="24"/>
        </w:rPr>
        <w:t>и</w:t>
      </w:r>
      <w:r w:rsidRPr="006E0193">
        <w:rPr>
          <w:rFonts w:ascii="Times New Roman" w:hAnsi="Times New Roman"/>
          <w:sz w:val="24"/>
          <w:szCs w:val="24"/>
        </w:rPr>
        <w:t>мых документов, 9 подопечных получают в школах бесплатно горячие завтраки.</w:t>
      </w:r>
    </w:p>
    <w:p w:rsidR="005C32DD" w:rsidRDefault="005C32DD" w:rsidP="00962D78">
      <w:pPr>
        <w:spacing w:after="0" w:line="240" w:lineRule="auto"/>
        <w:ind w:firstLine="708"/>
        <w:jc w:val="both"/>
        <w:rPr>
          <w:rFonts w:ascii="Times New Roman" w:hAnsi="Times New Roman"/>
          <w:sz w:val="24"/>
          <w:szCs w:val="24"/>
        </w:rPr>
      </w:pPr>
    </w:p>
    <w:p w:rsidR="005C32DD" w:rsidRDefault="005C32DD" w:rsidP="00962D78">
      <w:pPr>
        <w:spacing w:after="0" w:line="240" w:lineRule="auto"/>
        <w:jc w:val="center"/>
        <w:rPr>
          <w:rFonts w:ascii="Times New Roman" w:hAnsi="Times New Roman"/>
          <w:b/>
          <w:sz w:val="24"/>
          <w:szCs w:val="24"/>
        </w:rPr>
      </w:pPr>
      <w:r w:rsidRPr="00274928">
        <w:rPr>
          <w:rFonts w:ascii="Times New Roman" w:hAnsi="Times New Roman"/>
          <w:b/>
          <w:sz w:val="24"/>
          <w:szCs w:val="24"/>
        </w:rPr>
        <w:t>Расходы Комитета по образованию г. Десногорска, связанные с содержанием детей в семьях опекунов (попечителей), приемных родителей, а также с выплатой компенсации вознаграждения, причитающегося приемным родителям</w:t>
      </w:r>
    </w:p>
    <w:p w:rsidR="005C32DD" w:rsidRDefault="005C32DD" w:rsidP="00962D78">
      <w:pPr>
        <w:spacing w:after="0" w:line="240" w:lineRule="auto"/>
        <w:jc w:val="center"/>
        <w:rPr>
          <w:rFonts w:ascii="Times New Roman" w:hAnsi="Times New Roman"/>
          <w:b/>
          <w:sz w:val="24"/>
          <w:szCs w:val="24"/>
        </w:rPr>
      </w:pPr>
    </w:p>
    <w:p w:rsidR="005C32DD" w:rsidRPr="00A41ACA" w:rsidRDefault="005C32DD" w:rsidP="00962D78">
      <w:pPr>
        <w:spacing w:after="0" w:line="240" w:lineRule="auto"/>
        <w:jc w:val="center"/>
        <w:rPr>
          <w:rFonts w:ascii="Times New Roman" w:hAnsi="Times New Roman"/>
        </w:rPr>
      </w:pPr>
      <w:r w:rsidRPr="00A41ACA">
        <w:rPr>
          <w:rFonts w:ascii="Times New Roman" w:hAnsi="Times New Roman"/>
          <w:b/>
        </w:rPr>
        <w:t>Отчет о расходах на содержание детей в семьях опекунов (попечителей) за 201</w:t>
      </w:r>
      <w:r>
        <w:rPr>
          <w:rFonts w:ascii="Times New Roman" w:hAnsi="Times New Roman"/>
          <w:b/>
        </w:rPr>
        <w:t>8</w:t>
      </w:r>
      <w:r w:rsidRPr="00A41ACA">
        <w:rPr>
          <w:rFonts w:ascii="Times New Roman" w:hAnsi="Times New Roman"/>
          <w:b/>
        </w:rPr>
        <w:t xml:space="preserve">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5387"/>
      </w:tblGrid>
      <w:tr w:rsidR="005C32DD" w:rsidRPr="00F47A0B" w:rsidTr="003D66E8">
        <w:trPr>
          <w:trHeight w:val="986"/>
        </w:trPr>
        <w:tc>
          <w:tcPr>
            <w:tcW w:w="4786" w:type="dxa"/>
          </w:tcPr>
          <w:p w:rsidR="005C32DD" w:rsidRPr="00F47A0B" w:rsidRDefault="005C32DD" w:rsidP="003D66E8">
            <w:pPr>
              <w:spacing w:line="240" w:lineRule="auto"/>
              <w:rPr>
                <w:rFonts w:ascii="Times New Roman" w:hAnsi="Times New Roman"/>
              </w:rPr>
            </w:pPr>
            <w:r w:rsidRPr="00F47A0B">
              <w:rPr>
                <w:rFonts w:ascii="Times New Roman" w:hAnsi="Times New Roman"/>
              </w:rPr>
              <w:t>Число детей, находящихся под опекой (попеч</w:t>
            </w:r>
            <w:r w:rsidRPr="00F47A0B">
              <w:rPr>
                <w:rFonts w:ascii="Times New Roman" w:hAnsi="Times New Roman"/>
              </w:rPr>
              <w:t>и</w:t>
            </w:r>
            <w:r w:rsidRPr="00F47A0B">
              <w:rPr>
                <w:rFonts w:ascii="Times New Roman" w:hAnsi="Times New Roman"/>
              </w:rPr>
              <w:t>тельством), на которых должны выплачиваться денежные средства на конец отчетного периода</w:t>
            </w:r>
          </w:p>
        </w:tc>
        <w:tc>
          <w:tcPr>
            <w:tcW w:w="5387" w:type="dxa"/>
          </w:tcPr>
          <w:p w:rsidR="005C32DD" w:rsidRPr="00F47A0B" w:rsidRDefault="005C32DD" w:rsidP="003D66E8">
            <w:pPr>
              <w:spacing w:line="240" w:lineRule="auto"/>
              <w:rPr>
                <w:rFonts w:ascii="Times New Roman" w:hAnsi="Times New Roman"/>
              </w:rPr>
            </w:pPr>
            <w:r w:rsidRPr="00F47A0B">
              <w:rPr>
                <w:rFonts w:ascii="Times New Roman" w:hAnsi="Times New Roman"/>
              </w:rPr>
              <w:t xml:space="preserve">Произведено расходов за счет средств областного бюджета (кассовые расходы) по опеке </w:t>
            </w:r>
          </w:p>
        </w:tc>
      </w:tr>
      <w:tr w:rsidR="005C32DD" w:rsidRPr="00F47A0B" w:rsidTr="003D66E8">
        <w:trPr>
          <w:trHeight w:val="134"/>
        </w:trPr>
        <w:tc>
          <w:tcPr>
            <w:tcW w:w="4786" w:type="dxa"/>
          </w:tcPr>
          <w:p w:rsidR="005C32DD" w:rsidRPr="00F47A0B" w:rsidRDefault="005C32DD" w:rsidP="003D66E8">
            <w:pPr>
              <w:spacing w:line="240" w:lineRule="auto"/>
              <w:jc w:val="center"/>
              <w:rPr>
                <w:rFonts w:ascii="Times New Roman" w:hAnsi="Times New Roman"/>
              </w:rPr>
            </w:pPr>
            <w:r w:rsidRPr="00F47A0B">
              <w:rPr>
                <w:rFonts w:ascii="Times New Roman" w:hAnsi="Times New Roman"/>
              </w:rPr>
              <w:t>49</w:t>
            </w:r>
          </w:p>
        </w:tc>
        <w:tc>
          <w:tcPr>
            <w:tcW w:w="5387" w:type="dxa"/>
          </w:tcPr>
          <w:p w:rsidR="005C32DD" w:rsidRPr="00F47A0B" w:rsidRDefault="005C32DD" w:rsidP="003D66E8">
            <w:pPr>
              <w:spacing w:line="240" w:lineRule="auto"/>
              <w:jc w:val="center"/>
              <w:rPr>
                <w:rFonts w:ascii="Times New Roman" w:hAnsi="Times New Roman"/>
              </w:rPr>
            </w:pPr>
            <w:r w:rsidRPr="00F47A0B">
              <w:rPr>
                <w:rFonts w:ascii="Times New Roman" w:hAnsi="Times New Roman"/>
              </w:rPr>
              <w:t>4623775,75 руб.</w:t>
            </w:r>
          </w:p>
        </w:tc>
      </w:tr>
    </w:tbl>
    <w:p w:rsidR="005C32DD" w:rsidRPr="00A41ACA" w:rsidRDefault="005C32DD" w:rsidP="00962D78">
      <w:pPr>
        <w:spacing w:line="240" w:lineRule="auto"/>
        <w:jc w:val="center"/>
        <w:rPr>
          <w:rFonts w:ascii="Times New Roman" w:hAnsi="Times New Roman"/>
          <w:b/>
        </w:rPr>
      </w:pPr>
      <w:r w:rsidRPr="00A41ACA">
        <w:rPr>
          <w:rFonts w:ascii="Times New Roman" w:hAnsi="Times New Roman"/>
          <w:b/>
        </w:rPr>
        <w:t>Отчет о расходах на содержание детей в приемных семьях за 201</w:t>
      </w:r>
      <w:r>
        <w:rPr>
          <w:rFonts w:ascii="Times New Roman" w:hAnsi="Times New Roman"/>
          <w:b/>
        </w:rPr>
        <w:t>8</w:t>
      </w:r>
      <w:r w:rsidRPr="00A41ACA">
        <w:rPr>
          <w:rFonts w:ascii="Times New Roman" w:hAnsi="Times New Roman"/>
          <w:b/>
        </w:rPr>
        <w:t xml:space="preserve">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529"/>
      </w:tblGrid>
      <w:tr w:rsidR="005C32DD" w:rsidRPr="00F47A0B" w:rsidTr="003D66E8">
        <w:trPr>
          <w:trHeight w:val="946"/>
        </w:trPr>
        <w:tc>
          <w:tcPr>
            <w:tcW w:w="4644" w:type="dxa"/>
          </w:tcPr>
          <w:p w:rsidR="005C32DD" w:rsidRPr="00F47A0B" w:rsidRDefault="005C32DD" w:rsidP="003D66E8">
            <w:pPr>
              <w:spacing w:line="240" w:lineRule="auto"/>
              <w:rPr>
                <w:rFonts w:ascii="Times New Roman" w:hAnsi="Times New Roman"/>
              </w:rPr>
            </w:pPr>
            <w:r w:rsidRPr="00F47A0B">
              <w:rPr>
                <w:rFonts w:ascii="Times New Roman" w:hAnsi="Times New Roman"/>
              </w:rPr>
              <w:t>Число детей, находящихся в приемных семьях на конец отчетного периода, на которых должны выплачиваться денежные средства</w:t>
            </w:r>
          </w:p>
        </w:tc>
        <w:tc>
          <w:tcPr>
            <w:tcW w:w="5529" w:type="dxa"/>
          </w:tcPr>
          <w:p w:rsidR="005C32DD" w:rsidRPr="00F47A0B" w:rsidRDefault="005C32DD" w:rsidP="003D66E8">
            <w:pPr>
              <w:spacing w:line="240" w:lineRule="auto"/>
              <w:rPr>
                <w:rFonts w:ascii="Times New Roman" w:hAnsi="Times New Roman"/>
              </w:rPr>
            </w:pPr>
            <w:r w:rsidRPr="00F47A0B">
              <w:rPr>
                <w:rFonts w:ascii="Times New Roman" w:hAnsi="Times New Roman"/>
              </w:rPr>
              <w:t>Произведено расходов за счет средств областного бю</w:t>
            </w:r>
            <w:r w:rsidRPr="00F47A0B">
              <w:rPr>
                <w:rFonts w:ascii="Times New Roman" w:hAnsi="Times New Roman"/>
              </w:rPr>
              <w:t>д</w:t>
            </w:r>
            <w:r w:rsidRPr="00F47A0B">
              <w:rPr>
                <w:rFonts w:ascii="Times New Roman" w:hAnsi="Times New Roman"/>
              </w:rPr>
              <w:t xml:space="preserve">жета (кассовые расходы) на выплату пособия детям, переданным в приемные семьи </w:t>
            </w:r>
          </w:p>
        </w:tc>
      </w:tr>
      <w:tr w:rsidR="005C32DD" w:rsidRPr="00F47A0B" w:rsidTr="003D66E8">
        <w:trPr>
          <w:trHeight w:val="364"/>
        </w:trPr>
        <w:tc>
          <w:tcPr>
            <w:tcW w:w="4644" w:type="dxa"/>
          </w:tcPr>
          <w:p w:rsidR="005C32DD" w:rsidRPr="00F47A0B" w:rsidRDefault="005C32DD" w:rsidP="003D66E8">
            <w:pPr>
              <w:spacing w:line="240" w:lineRule="auto"/>
              <w:jc w:val="center"/>
              <w:rPr>
                <w:rFonts w:ascii="Times New Roman" w:hAnsi="Times New Roman"/>
              </w:rPr>
            </w:pPr>
            <w:r w:rsidRPr="00F47A0B">
              <w:rPr>
                <w:rFonts w:ascii="Times New Roman" w:hAnsi="Times New Roman"/>
              </w:rPr>
              <w:t>18</w:t>
            </w:r>
          </w:p>
        </w:tc>
        <w:tc>
          <w:tcPr>
            <w:tcW w:w="5529" w:type="dxa"/>
          </w:tcPr>
          <w:p w:rsidR="005C32DD" w:rsidRPr="00F47A0B" w:rsidRDefault="005C32DD" w:rsidP="003D66E8">
            <w:pPr>
              <w:spacing w:line="240" w:lineRule="auto"/>
              <w:jc w:val="center"/>
              <w:rPr>
                <w:rFonts w:ascii="Times New Roman" w:hAnsi="Times New Roman"/>
              </w:rPr>
            </w:pPr>
            <w:r w:rsidRPr="00F47A0B">
              <w:rPr>
                <w:rFonts w:ascii="Times New Roman" w:hAnsi="Times New Roman"/>
              </w:rPr>
              <w:t>1791709,92 руб.</w:t>
            </w:r>
          </w:p>
        </w:tc>
      </w:tr>
    </w:tbl>
    <w:p w:rsidR="005C32DD" w:rsidRDefault="005C32DD" w:rsidP="00962D78">
      <w:pPr>
        <w:spacing w:after="0" w:line="240" w:lineRule="auto"/>
        <w:ind w:firstLine="708"/>
        <w:jc w:val="center"/>
        <w:rPr>
          <w:rFonts w:ascii="Times New Roman" w:hAnsi="Times New Roman"/>
          <w:b/>
        </w:rPr>
      </w:pPr>
    </w:p>
    <w:p w:rsidR="005C32DD" w:rsidRPr="00A41ACA" w:rsidRDefault="005C32DD" w:rsidP="00962D78">
      <w:pPr>
        <w:spacing w:after="0" w:line="240" w:lineRule="auto"/>
        <w:ind w:firstLine="708"/>
        <w:jc w:val="center"/>
        <w:rPr>
          <w:rFonts w:ascii="Times New Roman" w:hAnsi="Times New Roman"/>
          <w:b/>
        </w:rPr>
      </w:pPr>
      <w:r w:rsidRPr="00A41ACA">
        <w:rPr>
          <w:rFonts w:ascii="Times New Roman" w:hAnsi="Times New Roman"/>
          <w:b/>
        </w:rPr>
        <w:t xml:space="preserve">Отчет о расходах на выплату вознаграждения, </w:t>
      </w:r>
    </w:p>
    <w:p w:rsidR="005C32DD" w:rsidRPr="00A41ACA" w:rsidRDefault="005C32DD" w:rsidP="00962D78">
      <w:pPr>
        <w:spacing w:after="0" w:line="240" w:lineRule="auto"/>
        <w:ind w:firstLine="708"/>
        <w:jc w:val="center"/>
        <w:rPr>
          <w:rFonts w:ascii="Times New Roman" w:hAnsi="Times New Roman"/>
          <w:b/>
        </w:rPr>
      </w:pPr>
      <w:r w:rsidRPr="00A41ACA">
        <w:rPr>
          <w:rFonts w:ascii="Times New Roman" w:hAnsi="Times New Roman"/>
          <w:b/>
        </w:rPr>
        <w:t>причитающегося приемным родителям за 201</w:t>
      </w:r>
      <w:r>
        <w:rPr>
          <w:rFonts w:ascii="Times New Roman" w:hAnsi="Times New Roman"/>
          <w:b/>
        </w:rPr>
        <w:t>8</w:t>
      </w:r>
      <w:r w:rsidRPr="00A41ACA">
        <w:rPr>
          <w:rFonts w:ascii="Times New Roman" w:hAnsi="Times New Roman"/>
          <w:b/>
        </w:rPr>
        <w:t xml:space="preserve"> год</w:t>
      </w:r>
    </w:p>
    <w:p w:rsidR="005C32DD" w:rsidRPr="00A41ACA" w:rsidRDefault="005C32DD" w:rsidP="00962D78">
      <w:pPr>
        <w:spacing w:after="0" w:line="240" w:lineRule="auto"/>
        <w:ind w:firstLine="708"/>
        <w:jc w:val="center"/>
        <w:rPr>
          <w:rFonts w:ascii="Times New Roman" w:hAnsi="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954"/>
      </w:tblGrid>
      <w:tr w:rsidR="005C32DD" w:rsidRPr="00F47A0B" w:rsidTr="003D66E8">
        <w:trPr>
          <w:trHeight w:val="781"/>
        </w:trPr>
        <w:tc>
          <w:tcPr>
            <w:tcW w:w="4219" w:type="dxa"/>
          </w:tcPr>
          <w:p w:rsidR="005C32DD" w:rsidRPr="00F47A0B" w:rsidRDefault="005C32DD" w:rsidP="003D66E8">
            <w:pPr>
              <w:spacing w:after="0" w:line="240" w:lineRule="auto"/>
              <w:rPr>
                <w:rFonts w:ascii="Times New Roman" w:hAnsi="Times New Roman"/>
              </w:rPr>
            </w:pPr>
            <w:r w:rsidRPr="00F47A0B">
              <w:rPr>
                <w:rFonts w:ascii="Times New Roman" w:hAnsi="Times New Roman"/>
              </w:rPr>
              <w:t>Число приемных семей, имеющих право на вознаграждение, на конец отчетного периода</w:t>
            </w:r>
          </w:p>
        </w:tc>
        <w:tc>
          <w:tcPr>
            <w:tcW w:w="5954" w:type="dxa"/>
          </w:tcPr>
          <w:p w:rsidR="005C32DD" w:rsidRPr="00F47A0B" w:rsidRDefault="005C32DD" w:rsidP="003D66E8">
            <w:pPr>
              <w:spacing w:after="0" w:line="240" w:lineRule="auto"/>
              <w:rPr>
                <w:rFonts w:ascii="Times New Roman" w:hAnsi="Times New Roman"/>
              </w:rPr>
            </w:pPr>
            <w:r w:rsidRPr="00F47A0B">
              <w:rPr>
                <w:rFonts w:ascii="Times New Roman" w:hAnsi="Times New Roman"/>
              </w:rPr>
              <w:t xml:space="preserve">Произведено расходов за счет средств областного бюджета (кассовые расходы) (вознаграждение с начислениями) </w:t>
            </w:r>
          </w:p>
        </w:tc>
      </w:tr>
      <w:tr w:rsidR="005C32DD" w:rsidRPr="00F47A0B" w:rsidTr="003D66E8">
        <w:trPr>
          <w:trHeight w:val="292"/>
        </w:trPr>
        <w:tc>
          <w:tcPr>
            <w:tcW w:w="4219" w:type="dxa"/>
          </w:tcPr>
          <w:p w:rsidR="005C32DD" w:rsidRPr="00F47A0B" w:rsidRDefault="005C32DD" w:rsidP="003D66E8">
            <w:pPr>
              <w:spacing w:after="0" w:line="240" w:lineRule="auto"/>
              <w:jc w:val="center"/>
              <w:rPr>
                <w:rFonts w:ascii="Times New Roman" w:hAnsi="Times New Roman"/>
              </w:rPr>
            </w:pPr>
            <w:r w:rsidRPr="00F47A0B">
              <w:rPr>
                <w:rFonts w:ascii="Times New Roman" w:hAnsi="Times New Roman"/>
              </w:rPr>
              <w:t>17</w:t>
            </w:r>
          </w:p>
        </w:tc>
        <w:tc>
          <w:tcPr>
            <w:tcW w:w="5954" w:type="dxa"/>
          </w:tcPr>
          <w:p w:rsidR="005C32DD" w:rsidRPr="00F47A0B" w:rsidRDefault="005C32DD" w:rsidP="003D66E8">
            <w:pPr>
              <w:spacing w:after="0" w:line="240" w:lineRule="auto"/>
              <w:jc w:val="center"/>
              <w:rPr>
                <w:rFonts w:ascii="Times New Roman" w:hAnsi="Times New Roman"/>
              </w:rPr>
            </w:pPr>
            <w:r w:rsidRPr="00F47A0B">
              <w:rPr>
                <w:rFonts w:ascii="Times New Roman" w:hAnsi="Times New Roman"/>
              </w:rPr>
              <w:t>756513,43 руб.</w:t>
            </w:r>
          </w:p>
        </w:tc>
      </w:tr>
    </w:tbl>
    <w:p w:rsidR="005C32DD" w:rsidRPr="00E61D23" w:rsidRDefault="005C32DD" w:rsidP="00962D78">
      <w:pPr>
        <w:spacing w:after="0" w:line="240" w:lineRule="auto"/>
        <w:ind w:firstLine="709"/>
        <w:jc w:val="both"/>
        <w:rPr>
          <w:rFonts w:ascii="Times New Roman" w:hAnsi="Times New Roman"/>
          <w:sz w:val="24"/>
          <w:szCs w:val="24"/>
        </w:rPr>
      </w:pPr>
    </w:p>
    <w:p w:rsidR="005C32DD" w:rsidRDefault="005C32DD" w:rsidP="00962D78">
      <w:pPr>
        <w:pStyle w:val="a5"/>
        <w:spacing w:after="0" w:line="240" w:lineRule="auto"/>
        <w:ind w:left="0" w:firstLine="709"/>
        <w:jc w:val="both"/>
        <w:rPr>
          <w:rFonts w:ascii="Times New Roman" w:hAnsi="Times New Roman"/>
          <w:sz w:val="24"/>
          <w:szCs w:val="24"/>
        </w:rPr>
      </w:pPr>
      <w:r>
        <w:rPr>
          <w:rFonts w:ascii="Times New Roman" w:hAnsi="Times New Roman"/>
          <w:sz w:val="24"/>
          <w:szCs w:val="24"/>
        </w:rPr>
        <w:t>На конец отчетного года в организациях профессионального образования</w:t>
      </w:r>
      <w:r w:rsidR="00950AAE">
        <w:rPr>
          <w:rFonts w:ascii="Times New Roman" w:hAnsi="Times New Roman"/>
          <w:sz w:val="24"/>
          <w:szCs w:val="24"/>
        </w:rPr>
        <w:t xml:space="preserve"> </w:t>
      </w:r>
      <w:r>
        <w:rPr>
          <w:rFonts w:ascii="Times New Roman" w:hAnsi="Times New Roman"/>
          <w:sz w:val="24"/>
          <w:szCs w:val="24"/>
        </w:rPr>
        <w:t>обучается 6 подопечных, которые</w:t>
      </w:r>
      <w:r w:rsidRPr="00E61D23">
        <w:rPr>
          <w:rFonts w:ascii="Times New Roman" w:hAnsi="Times New Roman"/>
          <w:sz w:val="24"/>
          <w:szCs w:val="24"/>
        </w:rPr>
        <w:t xml:space="preserve"> обеспечиваются дополнительными гарантиями, предусмотренными </w:t>
      </w:r>
      <w:r>
        <w:rPr>
          <w:rFonts w:ascii="Times New Roman" w:hAnsi="Times New Roman"/>
          <w:sz w:val="24"/>
          <w:szCs w:val="24"/>
        </w:rPr>
        <w:t>федеральным и о</w:t>
      </w:r>
      <w:r w:rsidRPr="00E61D23">
        <w:rPr>
          <w:rFonts w:ascii="Times New Roman" w:hAnsi="Times New Roman"/>
          <w:sz w:val="24"/>
          <w:szCs w:val="24"/>
        </w:rPr>
        <w:t>бластным законо</w:t>
      </w:r>
      <w:r>
        <w:rPr>
          <w:rFonts w:ascii="Times New Roman" w:hAnsi="Times New Roman"/>
          <w:sz w:val="24"/>
          <w:szCs w:val="24"/>
        </w:rPr>
        <w:t>дательством.</w:t>
      </w:r>
    </w:p>
    <w:p w:rsidR="005C32DD" w:rsidRDefault="005C32DD" w:rsidP="00962D78">
      <w:pPr>
        <w:pStyle w:val="a5"/>
        <w:spacing w:after="0" w:line="240" w:lineRule="auto"/>
        <w:ind w:left="0" w:firstLine="709"/>
        <w:jc w:val="both"/>
        <w:rPr>
          <w:rFonts w:ascii="Times New Roman" w:hAnsi="Times New Roman"/>
          <w:sz w:val="24"/>
          <w:szCs w:val="24"/>
        </w:rPr>
      </w:pPr>
      <w:r w:rsidRPr="00861662">
        <w:rPr>
          <w:rFonts w:ascii="Times New Roman" w:hAnsi="Times New Roman"/>
          <w:sz w:val="24"/>
          <w:szCs w:val="24"/>
        </w:rPr>
        <w:t>Постановлением Администрации Смоленской области от 18.04.2014 № 285 утвержден Порядок назначения и выплаты ежемесячных денежных средств на содержание лиц из числа детей-сирот и детей, оставшихся без попечения родителей, продолжающих обучение в о</w:t>
      </w:r>
      <w:r w:rsidRPr="00861662">
        <w:rPr>
          <w:rFonts w:ascii="Times New Roman" w:hAnsi="Times New Roman"/>
          <w:sz w:val="24"/>
          <w:szCs w:val="24"/>
        </w:rPr>
        <w:t>б</w:t>
      </w:r>
      <w:r w:rsidRPr="00861662">
        <w:rPr>
          <w:rFonts w:ascii="Times New Roman" w:hAnsi="Times New Roman"/>
          <w:sz w:val="24"/>
          <w:szCs w:val="24"/>
        </w:rPr>
        <w:t>щеобразовательных организациях. В 201</w:t>
      </w:r>
      <w:r>
        <w:rPr>
          <w:rFonts w:ascii="Times New Roman" w:hAnsi="Times New Roman"/>
          <w:sz w:val="24"/>
          <w:szCs w:val="24"/>
        </w:rPr>
        <w:t>8</w:t>
      </w:r>
      <w:r w:rsidRPr="00861662">
        <w:rPr>
          <w:rFonts w:ascii="Times New Roman" w:hAnsi="Times New Roman"/>
          <w:sz w:val="24"/>
          <w:szCs w:val="24"/>
        </w:rPr>
        <w:t xml:space="preserve"> г. </w:t>
      </w:r>
      <w:r>
        <w:rPr>
          <w:rFonts w:ascii="Times New Roman" w:hAnsi="Times New Roman"/>
          <w:sz w:val="24"/>
          <w:szCs w:val="24"/>
        </w:rPr>
        <w:t>данный</w:t>
      </w:r>
      <w:r w:rsidRPr="00861662">
        <w:rPr>
          <w:rFonts w:ascii="Times New Roman" w:hAnsi="Times New Roman"/>
          <w:sz w:val="24"/>
          <w:szCs w:val="24"/>
        </w:rPr>
        <w:t xml:space="preserve"> вид выплат </w:t>
      </w:r>
      <w:r>
        <w:rPr>
          <w:rFonts w:ascii="Times New Roman" w:hAnsi="Times New Roman"/>
          <w:sz w:val="24"/>
          <w:szCs w:val="24"/>
        </w:rPr>
        <w:t>назначен 2 лицам из числа детей-сирот и детей, оставшихся без попечения родителей</w:t>
      </w:r>
      <w:r w:rsidRPr="00861662">
        <w:rPr>
          <w:rFonts w:ascii="Times New Roman" w:hAnsi="Times New Roman"/>
          <w:sz w:val="24"/>
          <w:szCs w:val="24"/>
        </w:rPr>
        <w:t xml:space="preserve">. </w:t>
      </w:r>
    </w:p>
    <w:p w:rsidR="005C32DD" w:rsidRDefault="005C32DD" w:rsidP="00962D78">
      <w:pPr>
        <w:pStyle w:val="a5"/>
        <w:spacing w:after="0" w:line="240" w:lineRule="auto"/>
        <w:ind w:left="0" w:firstLine="709"/>
        <w:jc w:val="both"/>
        <w:rPr>
          <w:rFonts w:ascii="Times New Roman" w:hAnsi="Times New Roman"/>
          <w:sz w:val="24"/>
          <w:szCs w:val="24"/>
        </w:rPr>
      </w:pPr>
    </w:p>
    <w:p w:rsidR="005C32DD" w:rsidRDefault="005C32DD" w:rsidP="00C91C19">
      <w:pPr>
        <w:pStyle w:val="a5"/>
        <w:numPr>
          <w:ilvl w:val="0"/>
          <w:numId w:val="63"/>
        </w:numPr>
        <w:spacing w:after="0" w:line="240" w:lineRule="auto"/>
        <w:jc w:val="center"/>
        <w:rPr>
          <w:rFonts w:ascii="Times New Roman" w:hAnsi="Times New Roman"/>
          <w:b/>
          <w:sz w:val="24"/>
          <w:szCs w:val="24"/>
        </w:rPr>
      </w:pPr>
      <w:r w:rsidRPr="009F15C7">
        <w:rPr>
          <w:rFonts w:ascii="Times New Roman" w:hAnsi="Times New Roman"/>
          <w:b/>
          <w:sz w:val="24"/>
          <w:szCs w:val="24"/>
        </w:rPr>
        <w:t>Социальная поддержка замещающих семей</w:t>
      </w:r>
    </w:p>
    <w:p w:rsidR="005C32DD" w:rsidRPr="009F15C7" w:rsidRDefault="005C32DD" w:rsidP="00962D78">
      <w:pPr>
        <w:pStyle w:val="a5"/>
        <w:spacing w:after="0" w:line="240" w:lineRule="auto"/>
        <w:ind w:left="709"/>
        <w:jc w:val="center"/>
        <w:rPr>
          <w:rFonts w:ascii="Times New Roman" w:hAnsi="Times New Roman"/>
          <w:b/>
          <w:sz w:val="24"/>
          <w:szCs w:val="24"/>
        </w:rPr>
      </w:pPr>
      <w:r w:rsidRPr="009F15C7">
        <w:rPr>
          <w:rFonts w:ascii="Times New Roman" w:hAnsi="Times New Roman"/>
          <w:b/>
          <w:sz w:val="24"/>
          <w:szCs w:val="24"/>
        </w:rPr>
        <w:t xml:space="preserve">на уровне муниципального </w:t>
      </w:r>
      <w:r>
        <w:rPr>
          <w:rFonts w:ascii="Times New Roman" w:hAnsi="Times New Roman"/>
          <w:b/>
          <w:sz w:val="24"/>
          <w:szCs w:val="24"/>
        </w:rPr>
        <w:t>о</w:t>
      </w:r>
      <w:r w:rsidRPr="009F15C7">
        <w:rPr>
          <w:rFonts w:ascii="Times New Roman" w:hAnsi="Times New Roman"/>
          <w:b/>
          <w:sz w:val="24"/>
          <w:szCs w:val="24"/>
        </w:rPr>
        <w:t>бразования</w:t>
      </w:r>
    </w:p>
    <w:p w:rsidR="005C32DD" w:rsidRPr="00E61D23" w:rsidRDefault="005C32DD" w:rsidP="00962D78">
      <w:pPr>
        <w:pStyle w:val="a5"/>
        <w:spacing w:after="0" w:line="240" w:lineRule="auto"/>
        <w:ind w:left="1430"/>
        <w:jc w:val="center"/>
        <w:rPr>
          <w:rFonts w:ascii="Times New Roman" w:hAnsi="Times New Roman"/>
          <w:sz w:val="24"/>
          <w:szCs w:val="24"/>
        </w:rPr>
      </w:pPr>
    </w:p>
    <w:p w:rsidR="005C32DD" w:rsidRPr="00E61D23" w:rsidRDefault="005C32DD" w:rsidP="00962D78">
      <w:pPr>
        <w:tabs>
          <w:tab w:val="left" w:pos="1134"/>
        </w:tabs>
        <w:spacing w:after="0" w:line="240" w:lineRule="auto"/>
        <w:ind w:firstLine="709"/>
        <w:jc w:val="both"/>
        <w:rPr>
          <w:rFonts w:ascii="Times New Roman" w:hAnsi="Times New Roman"/>
          <w:sz w:val="24"/>
          <w:szCs w:val="24"/>
        </w:rPr>
      </w:pPr>
      <w:r w:rsidRPr="00E61D23">
        <w:rPr>
          <w:rFonts w:ascii="Times New Roman" w:hAnsi="Times New Roman"/>
          <w:sz w:val="24"/>
          <w:szCs w:val="24"/>
        </w:rPr>
        <w:t>Серьезное внимание уделяется поддержке семьям, взявшим на воспитание детей, о</w:t>
      </w:r>
      <w:r w:rsidRPr="00E61D23">
        <w:rPr>
          <w:rFonts w:ascii="Times New Roman" w:hAnsi="Times New Roman"/>
          <w:sz w:val="24"/>
          <w:szCs w:val="24"/>
        </w:rPr>
        <w:t>с</w:t>
      </w:r>
      <w:r w:rsidRPr="00E61D23">
        <w:rPr>
          <w:rFonts w:ascii="Times New Roman" w:hAnsi="Times New Roman"/>
          <w:sz w:val="24"/>
          <w:szCs w:val="24"/>
        </w:rPr>
        <w:t>тавшихся без попечения родителей</w:t>
      </w:r>
      <w:r>
        <w:rPr>
          <w:rFonts w:ascii="Times New Roman" w:hAnsi="Times New Roman"/>
          <w:sz w:val="24"/>
          <w:szCs w:val="24"/>
        </w:rPr>
        <w:t>,</w:t>
      </w:r>
      <w:r w:rsidRPr="00E61D23">
        <w:rPr>
          <w:rFonts w:ascii="Times New Roman" w:hAnsi="Times New Roman"/>
          <w:sz w:val="24"/>
          <w:szCs w:val="24"/>
        </w:rPr>
        <w:t xml:space="preserve"> на уровне муниципального образования. Ежегодно пр</w:t>
      </w:r>
      <w:r w:rsidRPr="00E61D23">
        <w:rPr>
          <w:rFonts w:ascii="Times New Roman" w:hAnsi="Times New Roman"/>
          <w:sz w:val="24"/>
          <w:szCs w:val="24"/>
        </w:rPr>
        <w:t>е</w:t>
      </w:r>
      <w:r w:rsidRPr="00E61D23">
        <w:rPr>
          <w:rFonts w:ascii="Times New Roman" w:hAnsi="Times New Roman"/>
          <w:sz w:val="24"/>
          <w:szCs w:val="24"/>
        </w:rPr>
        <w:t>доставл</w:t>
      </w:r>
      <w:r>
        <w:rPr>
          <w:rFonts w:ascii="Times New Roman" w:hAnsi="Times New Roman"/>
          <w:sz w:val="24"/>
          <w:szCs w:val="24"/>
        </w:rPr>
        <w:t>яются</w:t>
      </w:r>
      <w:r w:rsidR="00950AAE">
        <w:rPr>
          <w:rFonts w:ascii="Times New Roman" w:hAnsi="Times New Roman"/>
          <w:sz w:val="24"/>
          <w:szCs w:val="24"/>
        </w:rPr>
        <w:t xml:space="preserve"> </w:t>
      </w:r>
      <w:r>
        <w:rPr>
          <w:rFonts w:ascii="Times New Roman" w:hAnsi="Times New Roman"/>
          <w:sz w:val="24"/>
          <w:szCs w:val="24"/>
        </w:rPr>
        <w:t>следующие</w:t>
      </w:r>
      <w:r w:rsidRPr="00E61D23">
        <w:rPr>
          <w:rFonts w:ascii="Times New Roman" w:hAnsi="Times New Roman"/>
          <w:sz w:val="24"/>
          <w:szCs w:val="24"/>
        </w:rPr>
        <w:t xml:space="preserve"> льгот</w:t>
      </w:r>
      <w:r>
        <w:rPr>
          <w:rFonts w:ascii="Times New Roman" w:hAnsi="Times New Roman"/>
          <w:sz w:val="24"/>
          <w:szCs w:val="24"/>
        </w:rPr>
        <w:t>ы</w:t>
      </w:r>
      <w:r w:rsidRPr="00E61D23">
        <w:rPr>
          <w:rFonts w:ascii="Times New Roman" w:hAnsi="Times New Roman"/>
          <w:sz w:val="24"/>
          <w:szCs w:val="24"/>
        </w:rPr>
        <w:t xml:space="preserve"> замещающим семьям</w:t>
      </w:r>
      <w:r>
        <w:rPr>
          <w:rFonts w:ascii="Times New Roman" w:hAnsi="Times New Roman"/>
          <w:sz w:val="24"/>
          <w:szCs w:val="24"/>
        </w:rPr>
        <w:t>:</w:t>
      </w:r>
    </w:p>
    <w:p w:rsidR="005C32DD" w:rsidRPr="00E61D23" w:rsidRDefault="005C32DD" w:rsidP="00962D78">
      <w:pPr>
        <w:pStyle w:val="a5"/>
        <w:numPr>
          <w:ilvl w:val="0"/>
          <w:numId w:val="7"/>
        </w:numPr>
        <w:tabs>
          <w:tab w:val="left" w:pos="1134"/>
        </w:tabs>
        <w:spacing w:after="0" w:line="240" w:lineRule="auto"/>
        <w:ind w:left="0" w:firstLine="709"/>
        <w:jc w:val="both"/>
        <w:rPr>
          <w:rFonts w:ascii="Times New Roman" w:hAnsi="Times New Roman"/>
          <w:sz w:val="24"/>
          <w:szCs w:val="24"/>
        </w:rPr>
      </w:pPr>
      <w:r w:rsidRPr="00E61D23">
        <w:rPr>
          <w:rFonts w:ascii="Times New Roman" w:hAnsi="Times New Roman"/>
          <w:sz w:val="24"/>
          <w:szCs w:val="24"/>
        </w:rPr>
        <w:lastRenderedPageBreak/>
        <w:t>Предоставление льготы в размере 100% по оплате за содержание детей в муниц</w:t>
      </w:r>
      <w:r w:rsidRPr="00E61D23">
        <w:rPr>
          <w:rFonts w:ascii="Times New Roman" w:hAnsi="Times New Roman"/>
          <w:sz w:val="24"/>
          <w:szCs w:val="24"/>
        </w:rPr>
        <w:t>и</w:t>
      </w:r>
      <w:r w:rsidRPr="00E61D23">
        <w:rPr>
          <w:rFonts w:ascii="Times New Roman" w:hAnsi="Times New Roman"/>
          <w:sz w:val="24"/>
          <w:szCs w:val="24"/>
        </w:rPr>
        <w:t xml:space="preserve">пальных дошкольных </w:t>
      </w:r>
      <w:r>
        <w:rPr>
          <w:rFonts w:ascii="Times New Roman" w:hAnsi="Times New Roman"/>
          <w:sz w:val="24"/>
          <w:szCs w:val="24"/>
        </w:rPr>
        <w:t>организац</w:t>
      </w:r>
      <w:r w:rsidRPr="00E61D23">
        <w:rPr>
          <w:rFonts w:ascii="Times New Roman" w:hAnsi="Times New Roman"/>
          <w:sz w:val="24"/>
          <w:szCs w:val="24"/>
        </w:rPr>
        <w:t>иях.</w:t>
      </w:r>
    </w:p>
    <w:p w:rsidR="005C32DD" w:rsidRPr="006E0193" w:rsidRDefault="005C32DD" w:rsidP="00962D78">
      <w:pPr>
        <w:pStyle w:val="a5"/>
        <w:numPr>
          <w:ilvl w:val="0"/>
          <w:numId w:val="7"/>
        </w:numPr>
        <w:tabs>
          <w:tab w:val="left" w:pos="1134"/>
        </w:tabs>
        <w:spacing w:after="0" w:line="240" w:lineRule="auto"/>
        <w:ind w:left="0" w:firstLine="709"/>
        <w:jc w:val="both"/>
        <w:rPr>
          <w:rFonts w:ascii="Times New Roman" w:hAnsi="Times New Roman"/>
          <w:sz w:val="24"/>
          <w:szCs w:val="24"/>
        </w:rPr>
      </w:pPr>
      <w:r w:rsidRPr="006E0193">
        <w:rPr>
          <w:rFonts w:ascii="Times New Roman" w:hAnsi="Times New Roman"/>
          <w:sz w:val="24"/>
          <w:szCs w:val="24"/>
        </w:rPr>
        <w:t xml:space="preserve">Предоставление льготы в размере 100% по налогу на имущество, принадлежащее несовершеннолетним, оставшимся без попечения родителей, лицам из их числа, имеющим в собственности недвижимое имущество (квартиры, доли в квартирах, домах). </w:t>
      </w:r>
    </w:p>
    <w:p w:rsidR="005C32DD"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В 2018 году 45 лиц данной категории получили льготу по налогу на имущество (за 2017 год) на сумму 4631 руб.</w:t>
      </w:r>
    </w:p>
    <w:p w:rsidR="005C32DD" w:rsidRPr="009C7D21" w:rsidRDefault="005C32DD" w:rsidP="00962D78">
      <w:pPr>
        <w:pStyle w:val="a5"/>
        <w:numPr>
          <w:ilvl w:val="0"/>
          <w:numId w:val="7"/>
        </w:numPr>
        <w:tabs>
          <w:tab w:val="left" w:pos="1134"/>
        </w:tabs>
        <w:spacing w:after="0" w:line="240" w:lineRule="auto"/>
        <w:ind w:left="0" w:firstLine="709"/>
        <w:jc w:val="both"/>
        <w:rPr>
          <w:rFonts w:ascii="Times New Roman" w:hAnsi="Times New Roman"/>
          <w:sz w:val="24"/>
          <w:szCs w:val="24"/>
        </w:rPr>
      </w:pPr>
      <w:r w:rsidRPr="009C7D21">
        <w:rPr>
          <w:rFonts w:ascii="Times New Roman" w:hAnsi="Times New Roman"/>
          <w:sz w:val="24"/>
          <w:szCs w:val="24"/>
        </w:rPr>
        <w:t>Предоставлени</w:t>
      </w:r>
      <w:r>
        <w:rPr>
          <w:rFonts w:ascii="Times New Roman" w:hAnsi="Times New Roman"/>
          <w:sz w:val="24"/>
          <w:szCs w:val="24"/>
        </w:rPr>
        <w:t>е</w:t>
      </w:r>
      <w:r w:rsidRPr="009C7D21">
        <w:rPr>
          <w:rFonts w:ascii="Times New Roman" w:hAnsi="Times New Roman"/>
          <w:sz w:val="24"/>
          <w:szCs w:val="24"/>
        </w:rPr>
        <w:t xml:space="preserve"> льготы в размере 100% по оплате за обучение в МОУДОД «Х</w:t>
      </w:r>
      <w:r w:rsidRPr="009C7D21">
        <w:rPr>
          <w:rFonts w:ascii="Times New Roman" w:hAnsi="Times New Roman"/>
          <w:sz w:val="24"/>
          <w:szCs w:val="24"/>
        </w:rPr>
        <w:t>у</w:t>
      </w:r>
      <w:r w:rsidRPr="009C7D21">
        <w:rPr>
          <w:rFonts w:ascii="Times New Roman" w:hAnsi="Times New Roman"/>
          <w:sz w:val="24"/>
          <w:szCs w:val="24"/>
        </w:rPr>
        <w:t xml:space="preserve">дожественная школа» и МОУДО «Детская музыкальная школа». </w:t>
      </w:r>
    </w:p>
    <w:p w:rsidR="005C32DD" w:rsidRPr="00267F37" w:rsidRDefault="005C32DD" w:rsidP="00962D78">
      <w:pPr>
        <w:spacing w:after="0" w:line="240" w:lineRule="auto"/>
        <w:ind w:firstLine="708"/>
        <w:jc w:val="both"/>
        <w:rPr>
          <w:rFonts w:ascii="Times New Roman" w:hAnsi="Times New Roman"/>
          <w:sz w:val="24"/>
          <w:szCs w:val="24"/>
        </w:rPr>
      </w:pPr>
      <w:r w:rsidRPr="005D50DA">
        <w:rPr>
          <w:rFonts w:ascii="Times New Roman" w:hAnsi="Times New Roman"/>
          <w:sz w:val="24"/>
          <w:szCs w:val="24"/>
        </w:rPr>
        <w:t>В рамках проведения кампании по оз</w:t>
      </w:r>
      <w:r>
        <w:rPr>
          <w:rFonts w:ascii="Times New Roman" w:hAnsi="Times New Roman"/>
          <w:sz w:val="24"/>
          <w:szCs w:val="24"/>
        </w:rPr>
        <w:t>доровлению и отдыху детей в 2018</w:t>
      </w:r>
      <w:r w:rsidRPr="005D50DA">
        <w:rPr>
          <w:rFonts w:ascii="Times New Roman" w:hAnsi="Times New Roman"/>
          <w:sz w:val="24"/>
          <w:szCs w:val="24"/>
        </w:rPr>
        <w:t xml:space="preserve"> г. </w:t>
      </w:r>
      <w:r>
        <w:rPr>
          <w:rFonts w:ascii="Times New Roman" w:hAnsi="Times New Roman"/>
          <w:sz w:val="24"/>
          <w:szCs w:val="24"/>
        </w:rPr>
        <w:t>на оздоро</w:t>
      </w:r>
      <w:r>
        <w:rPr>
          <w:rFonts w:ascii="Times New Roman" w:hAnsi="Times New Roman"/>
          <w:sz w:val="24"/>
          <w:szCs w:val="24"/>
        </w:rPr>
        <w:t>в</w:t>
      </w:r>
      <w:r>
        <w:rPr>
          <w:rFonts w:ascii="Times New Roman" w:hAnsi="Times New Roman"/>
          <w:sz w:val="24"/>
          <w:szCs w:val="24"/>
        </w:rPr>
        <w:t>ление в санаторно-курортные организации и организации отдыха детей предоставлена 21 п</w:t>
      </w:r>
      <w:r>
        <w:rPr>
          <w:rFonts w:ascii="Times New Roman" w:hAnsi="Times New Roman"/>
          <w:sz w:val="24"/>
          <w:szCs w:val="24"/>
        </w:rPr>
        <w:t>у</w:t>
      </w:r>
      <w:r>
        <w:rPr>
          <w:rFonts w:ascii="Times New Roman" w:hAnsi="Times New Roman"/>
          <w:sz w:val="24"/>
          <w:szCs w:val="24"/>
        </w:rPr>
        <w:t xml:space="preserve">тевка для 12 детей-сирот и детей, оставшихся без попечения родителей. </w:t>
      </w:r>
      <w:r w:rsidRPr="00267F37">
        <w:rPr>
          <w:rFonts w:ascii="Times New Roman" w:hAnsi="Times New Roman"/>
          <w:sz w:val="24"/>
          <w:szCs w:val="24"/>
        </w:rPr>
        <w:t>В летний период на базе общеобразовательных организаций г. Десногорска в лагерях дневного пребывания орг</w:t>
      </w:r>
      <w:r w:rsidRPr="00267F37">
        <w:rPr>
          <w:rFonts w:ascii="Times New Roman" w:hAnsi="Times New Roman"/>
          <w:sz w:val="24"/>
          <w:szCs w:val="24"/>
        </w:rPr>
        <w:t>а</w:t>
      </w:r>
      <w:r w:rsidRPr="00267F37">
        <w:rPr>
          <w:rFonts w:ascii="Times New Roman" w:hAnsi="Times New Roman"/>
          <w:sz w:val="24"/>
          <w:szCs w:val="24"/>
        </w:rPr>
        <w:t>низованным отдыхом было охвачено 1</w:t>
      </w:r>
      <w:r>
        <w:rPr>
          <w:rFonts w:ascii="Times New Roman" w:hAnsi="Times New Roman"/>
          <w:sz w:val="24"/>
          <w:szCs w:val="24"/>
        </w:rPr>
        <w:t>0</w:t>
      </w:r>
      <w:r w:rsidRPr="00267F37">
        <w:rPr>
          <w:rFonts w:ascii="Times New Roman" w:hAnsi="Times New Roman"/>
          <w:sz w:val="24"/>
          <w:szCs w:val="24"/>
        </w:rPr>
        <w:t xml:space="preserve"> несовершеннолетних</w:t>
      </w:r>
      <w:r>
        <w:rPr>
          <w:rFonts w:ascii="Times New Roman" w:hAnsi="Times New Roman"/>
          <w:sz w:val="24"/>
          <w:szCs w:val="24"/>
        </w:rPr>
        <w:t>, находящихся под опекой</w:t>
      </w:r>
      <w:r w:rsidRPr="00267F37">
        <w:rPr>
          <w:rFonts w:ascii="Times New Roman" w:hAnsi="Times New Roman"/>
          <w:sz w:val="24"/>
          <w:szCs w:val="24"/>
        </w:rPr>
        <w:t xml:space="preserve">.  </w:t>
      </w:r>
    </w:p>
    <w:p w:rsidR="005C32DD" w:rsidRDefault="005C32DD" w:rsidP="00962D78">
      <w:pPr>
        <w:tabs>
          <w:tab w:val="left" w:pos="1134"/>
        </w:tabs>
        <w:autoSpaceDE w:val="0"/>
        <w:autoSpaceDN w:val="0"/>
        <w:adjustRightInd w:val="0"/>
        <w:spacing w:after="0" w:line="240" w:lineRule="auto"/>
        <w:ind w:firstLine="709"/>
        <w:jc w:val="both"/>
        <w:rPr>
          <w:rFonts w:ascii="Times New Roman" w:hAnsi="Times New Roman"/>
          <w:sz w:val="24"/>
          <w:szCs w:val="24"/>
        </w:rPr>
      </w:pPr>
    </w:p>
    <w:p w:rsidR="005C32DD" w:rsidRPr="00E61D23" w:rsidRDefault="005C32DD" w:rsidP="00962D78">
      <w:pPr>
        <w:tabs>
          <w:tab w:val="left" w:pos="1134"/>
        </w:tabs>
        <w:spacing w:after="0" w:line="240" w:lineRule="auto"/>
        <w:ind w:firstLine="709"/>
        <w:jc w:val="both"/>
        <w:rPr>
          <w:rFonts w:ascii="Times New Roman" w:hAnsi="Times New Roman"/>
          <w:sz w:val="24"/>
          <w:szCs w:val="24"/>
        </w:rPr>
      </w:pPr>
      <w:r w:rsidRPr="00E61D23">
        <w:rPr>
          <w:rFonts w:ascii="Times New Roman" w:hAnsi="Times New Roman"/>
          <w:sz w:val="24"/>
          <w:szCs w:val="24"/>
        </w:rPr>
        <w:t>Замещающие семьи находят поддержку в отделе социальной защиты населения в г</w:t>
      </w:r>
      <w:r w:rsidRPr="00E61D23">
        <w:rPr>
          <w:rFonts w:ascii="Times New Roman" w:hAnsi="Times New Roman"/>
          <w:sz w:val="24"/>
          <w:szCs w:val="24"/>
        </w:rPr>
        <w:t>о</w:t>
      </w:r>
      <w:r w:rsidRPr="00E61D23">
        <w:rPr>
          <w:rFonts w:ascii="Times New Roman" w:hAnsi="Times New Roman"/>
          <w:sz w:val="24"/>
          <w:szCs w:val="24"/>
        </w:rPr>
        <w:t xml:space="preserve">роде Десногорск. Ежегодно детям, оставшимся без попечения родителей, предоставляются новогодние подарки. На новогодние утренники, культурно-массовые мероприятия </w:t>
      </w:r>
      <w:r>
        <w:rPr>
          <w:rFonts w:ascii="Times New Roman" w:hAnsi="Times New Roman"/>
          <w:sz w:val="24"/>
          <w:szCs w:val="24"/>
        </w:rPr>
        <w:t>зам</w:t>
      </w:r>
      <w:r>
        <w:rPr>
          <w:rFonts w:ascii="Times New Roman" w:hAnsi="Times New Roman"/>
          <w:sz w:val="24"/>
          <w:szCs w:val="24"/>
        </w:rPr>
        <w:t>е</w:t>
      </w:r>
      <w:r>
        <w:rPr>
          <w:rFonts w:ascii="Times New Roman" w:hAnsi="Times New Roman"/>
          <w:sz w:val="24"/>
          <w:szCs w:val="24"/>
        </w:rPr>
        <w:t>щающим</w:t>
      </w:r>
      <w:r w:rsidRPr="00E61D23">
        <w:rPr>
          <w:rFonts w:ascii="Times New Roman" w:hAnsi="Times New Roman"/>
          <w:sz w:val="24"/>
          <w:szCs w:val="24"/>
        </w:rPr>
        <w:t xml:space="preserve"> сем</w:t>
      </w:r>
      <w:r>
        <w:rPr>
          <w:rFonts w:ascii="Times New Roman" w:hAnsi="Times New Roman"/>
          <w:sz w:val="24"/>
          <w:szCs w:val="24"/>
        </w:rPr>
        <w:t>ьям</w:t>
      </w:r>
      <w:r w:rsidRPr="00E61D23">
        <w:rPr>
          <w:rFonts w:ascii="Times New Roman" w:hAnsi="Times New Roman"/>
          <w:sz w:val="24"/>
          <w:szCs w:val="24"/>
        </w:rPr>
        <w:t xml:space="preserve"> предлагаются пригласительные билеты. </w:t>
      </w:r>
    </w:p>
    <w:p w:rsidR="005C32DD" w:rsidRDefault="005C32DD" w:rsidP="00962D78">
      <w:pPr>
        <w:tabs>
          <w:tab w:val="left" w:pos="1134"/>
        </w:tabs>
        <w:spacing w:after="0" w:line="240" w:lineRule="auto"/>
        <w:ind w:firstLine="709"/>
        <w:jc w:val="both"/>
        <w:rPr>
          <w:rFonts w:ascii="Times New Roman" w:hAnsi="Times New Roman"/>
          <w:sz w:val="24"/>
          <w:szCs w:val="24"/>
        </w:rPr>
      </w:pPr>
      <w:r w:rsidRPr="00E61D23">
        <w:rPr>
          <w:rFonts w:ascii="Times New Roman" w:hAnsi="Times New Roman"/>
          <w:sz w:val="24"/>
          <w:szCs w:val="24"/>
        </w:rPr>
        <w:t>Ежегодно в городе проводится праздник, посвященный Дню матери, на котором чес</w:t>
      </w:r>
      <w:r w:rsidRPr="00E61D23">
        <w:rPr>
          <w:rFonts w:ascii="Times New Roman" w:hAnsi="Times New Roman"/>
          <w:sz w:val="24"/>
          <w:szCs w:val="24"/>
        </w:rPr>
        <w:t>т</w:t>
      </w:r>
      <w:r w:rsidRPr="00E61D23">
        <w:rPr>
          <w:rFonts w:ascii="Times New Roman" w:hAnsi="Times New Roman"/>
          <w:sz w:val="24"/>
          <w:szCs w:val="24"/>
        </w:rPr>
        <w:t>вуются родители, воспитывающие в своих семьях детей, оставшихся без попечения родит</w:t>
      </w:r>
      <w:r w:rsidRPr="00E61D23">
        <w:rPr>
          <w:rFonts w:ascii="Times New Roman" w:hAnsi="Times New Roman"/>
          <w:sz w:val="24"/>
          <w:szCs w:val="24"/>
        </w:rPr>
        <w:t>е</w:t>
      </w:r>
      <w:r w:rsidRPr="00E61D23">
        <w:rPr>
          <w:rFonts w:ascii="Times New Roman" w:hAnsi="Times New Roman"/>
          <w:sz w:val="24"/>
          <w:szCs w:val="24"/>
        </w:rPr>
        <w:t xml:space="preserve">лей. </w:t>
      </w:r>
    </w:p>
    <w:p w:rsidR="005C32DD" w:rsidRPr="005D50DA" w:rsidRDefault="005C32DD" w:rsidP="00962D78">
      <w:pPr>
        <w:pStyle w:val="a5"/>
        <w:spacing w:after="0" w:line="240" w:lineRule="auto"/>
        <w:ind w:left="357"/>
        <w:jc w:val="both"/>
        <w:rPr>
          <w:rFonts w:ascii="Times New Roman" w:hAnsi="Times New Roman"/>
          <w:sz w:val="24"/>
          <w:szCs w:val="24"/>
        </w:rPr>
      </w:pPr>
    </w:p>
    <w:p w:rsidR="005C32DD" w:rsidRPr="001B5693" w:rsidRDefault="005C32DD" w:rsidP="00C91C19">
      <w:pPr>
        <w:pStyle w:val="a5"/>
        <w:numPr>
          <w:ilvl w:val="0"/>
          <w:numId w:val="63"/>
        </w:numPr>
        <w:spacing w:after="0" w:line="240" w:lineRule="auto"/>
        <w:ind w:left="709" w:hanging="349"/>
        <w:jc w:val="center"/>
        <w:rPr>
          <w:rFonts w:ascii="Times New Roman" w:hAnsi="Times New Roman"/>
          <w:b/>
          <w:sz w:val="24"/>
          <w:szCs w:val="24"/>
        </w:rPr>
      </w:pPr>
      <w:r w:rsidRPr="001B5693">
        <w:rPr>
          <w:rFonts w:ascii="Times New Roman" w:hAnsi="Times New Roman"/>
          <w:b/>
          <w:sz w:val="24"/>
          <w:szCs w:val="24"/>
        </w:rPr>
        <w:t>Организация деятельности по защите имущественных и жилищных прав детей-сирот и детей, оставшихся без попечения родителей</w:t>
      </w:r>
    </w:p>
    <w:p w:rsidR="005C32DD" w:rsidRPr="001B5693" w:rsidRDefault="005C32DD" w:rsidP="00962D78">
      <w:pPr>
        <w:pStyle w:val="a5"/>
        <w:spacing w:after="0" w:line="240" w:lineRule="auto"/>
        <w:jc w:val="both"/>
        <w:rPr>
          <w:rFonts w:ascii="Times New Roman" w:hAnsi="Times New Roman"/>
          <w:b/>
          <w:sz w:val="24"/>
          <w:szCs w:val="24"/>
        </w:rPr>
      </w:pP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На 01.01.2019 на территории муниципального образования «город Десногорск» См</w:t>
      </w:r>
      <w:r w:rsidRPr="006E0193">
        <w:rPr>
          <w:rFonts w:ascii="Times New Roman" w:hAnsi="Times New Roman"/>
          <w:sz w:val="24"/>
          <w:szCs w:val="24"/>
        </w:rPr>
        <w:t>о</w:t>
      </w:r>
      <w:r w:rsidRPr="006E0193">
        <w:rPr>
          <w:rFonts w:ascii="Times New Roman" w:hAnsi="Times New Roman"/>
          <w:sz w:val="24"/>
          <w:szCs w:val="24"/>
        </w:rPr>
        <w:t>ленской области за 64 детьми-сиротами и детьми, оставшимися без попечения родителей, сохраняется 50 жилых помещения.</w:t>
      </w:r>
    </w:p>
    <w:p w:rsidR="005C32DD" w:rsidRPr="006E0193" w:rsidRDefault="005C32DD" w:rsidP="00962D78">
      <w:pPr>
        <w:tabs>
          <w:tab w:val="left" w:pos="1134"/>
          <w:tab w:val="left" w:pos="2016"/>
        </w:tabs>
        <w:spacing w:after="0" w:line="240" w:lineRule="auto"/>
        <w:ind w:firstLine="709"/>
        <w:jc w:val="both"/>
        <w:rPr>
          <w:rFonts w:ascii="Times New Roman" w:hAnsi="Times New Roman"/>
          <w:sz w:val="24"/>
          <w:szCs w:val="24"/>
        </w:rPr>
      </w:pPr>
      <w:r w:rsidRPr="006E0193">
        <w:rPr>
          <w:rFonts w:ascii="Times New Roman" w:hAnsi="Times New Roman"/>
          <w:sz w:val="24"/>
          <w:szCs w:val="24"/>
        </w:rPr>
        <w:t xml:space="preserve">Количество детей-сирот, за которыми сохранено: </w:t>
      </w:r>
    </w:p>
    <w:p w:rsidR="005C32DD" w:rsidRPr="006E0193" w:rsidRDefault="005C32DD" w:rsidP="00962D78">
      <w:pPr>
        <w:tabs>
          <w:tab w:val="left" w:pos="1134"/>
          <w:tab w:val="left" w:pos="2016"/>
        </w:tabs>
        <w:spacing w:after="0" w:line="240" w:lineRule="auto"/>
        <w:jc w:val="both"/>
        <w:rPr>
          <w:rFonts w:ascii="Times New Roman" w:hAnsi="Times New Roman"/>
          <w:sz w:val="24"/>
          <w:szCs w:val="24"/>
        </w:rPr>
      </w:pPr>
      <w:r w:rsidRPr="006E0193">
        <w:rPr>
          <w:rFonts w:ascii="Times New Roman" w:hAnsi="Times New Roman"/>
          <w:sz w:val="24"/>
          <w:szCs w:val="24"/>
        </w:rPr>
        <w:t>- право пользования жилым помещением – 33 чел.</w:t>
      </w:r>
    </w:p>
    <w:p w:rsidR="005C32DD" w:rsidRPr="006E0193" w:rsidRDefault="005C32DD" w:rsidP="00962D78">
      <w:pPr>
        <w:tabs>
          <w:tab w:val="left" w:pos="1134"/>
          <w:tab w:val="left" w:pos="2016"/>
        </w:tabs>
        <w:spacing w:after="0" w:line="240" w:lineRule="auto"/>
        <w:jc w:val="both"/>
        <w:rPr>
          <w:rFonts w:ascii="Times New Roman" w:hAnsi="Times New Roman"/>
          <w:sz w:val="24"/>
          <w:szCs w:val="24"/>
        </w:rPr>
      </w:pPr>
      <w:r w:rsidRPr="006E0193">
        <w:rPr>
          <w:rFonts w:ascii="Times New Roman" w:hAnsi="Times New Roman"/>
          <w:sz w:val="24"/>
          <w:szCs w:val="24"/>
        </w:rPr>
        <w:t>- право собственности на жилое помещение - 31 чел.</w:t>
      </w:r>
    </w:p>
    <w:p w:rsidR="005C32DD" w:rsidRPr="006E0193" w:rsidRDefault="005C32DD" w:rsidP="00962D78">
      <w:pPr>
        <w:tabs>
          <w:tab w:val="left" w:pos="1134"/>
          <w:tab w:val="left" w:pos="2016"/>
        </w:tabs>
        <w:spacing w:after="0" w:line="240" w:lineRule="auto"/>
        <w:ind w:firstLine="709"/>
        <w:jc w:val="both"/>
        <w:rPr>
          <w:rFonts w:ascii="Times New Roman" w:hAnsi="Times New Roman"/>
          <w:sz w:val="24"/>
          <w:szCs w:val="24"/>
        </w:rPr>
      </w:pPr>
      <w:r w:rsidRPr="006E0193">
        <w:rPr>
          <w:rFonts w:ascii="Times New Roman" w:hAnsi="Times New Roman"/>
          <w:sz w:val="24"/>
          <w:szCs w:val="24"/>
        </w:rPr>
        <w:t>Количество жилых помещений, в которых за детьми-сиротами сохранено:</w:t>
      </w:r>
    </w:p>
    <w:p w:rsidR="005C32DD" w:rsidRPr="006E0193" w:rsidRDefault="005C32DD" w:rsidP="00962D78">
      <w:pPr>
        <w:tabs>
          <w:tab w:val="left" w:pos="1134"/>
          <w:tab w:val="left" w:pos="2016"/>
        </w:tabs>
        <w:spacing w:after="0" w:line="240" w:lineRule="auto"/>
        <w:jc w:val="both"/>
        <w:rPr>
          <w:rFonts w:ascii="Times New Roman" w:hAnsi="Times New Roman"/>
          <w:sz w:val="24"/>
          <w:szCs w:val="24"/>
        </w:rPr>
      </w:pPr>
      <w:r w:rsidRPr="006E0193">
        <w:rPr>
          <w:rFonts w:ascii="Times New Roman" w:hAnsi="Times New Roman"/>
          <w:sz w:val="24"/>
          <w:szCs w:val="24"/>
        </w:rPr>
        <w:t>-  право пользования жилым помещением – 27.</w:t>
      </w:r>
    </w:p>
    <w:p w:rsidR="005C32DD" w:rsidRPr="006E0193" w:rsidRDefault="005C32DD" w:rsidP="00962D78">
      <w:pPr>
        <w:tabs>
          <w:tab w:val="left" w:pos="1134"/>
          <w:tab w:val="left" w:pos="2016"/>
        </w:tabs>
        <w:spacing w:after="0" w:line="240" w:lineRule="auto"/>
        <w:jc w:val="both"/>
        <w:rPr>
          <w:rFonts w:ascii="Times New Roman" w:hAnsi="Times New Roman"/>
          <w:sz w:val="24"/>
          <w:szCs w:val="24"/>
        </w:rPr>
      </w:pPr>
      <w:r w:rsidRPr="006E0193">
        <w:rPr>
          <w:rFonts w:ascii="Times New Roman" w:hAnsi="Times New Roman"/>
          <w:sz w:val="24"/>
          <w:szCs w:val="24"/>
        </w:rPr>
        <w:t>- право собственности на жилое помещение – 23.</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Осуществляется работа по сохранности жилых помещений следующих категорий:</w:t>
      </w:r>
    </w:p>
    <w:p w:rsidR="005C32DD" w:rsidRPr="006E0193" w:rsidRDefault="005C32DD" w:rsidP="00962D78">
      <w:pPr>
        <w:tabs>
          <w:tab w:val="left" w:pos="1134"/>
        </w:tabs>
        <w:spacing w:after="0" w:line="240" w:lineRule="auto"/>
        <w:jc w:val="both"/>
        <w:rPr>
          <w:rFonts w:ascii="Times New Roman" w:hAnsi="Times New Roman"/>
          <w:sz w:val="24"/>
          <w:szCs w:val="24"/>
        </w:rPr>
      </w:pPr>
      <w:r w:rsidRPr="006E0193">
        <w:rPr>
          <w:rFonts w:ascii="Times New Roman" w:hAnsi="Times New Roman"/>
          <w:sz w:val="24"/>
          <w:szCs w:val="24"/>
        </w:rPr>
        <w:t>- за 5 несовершеннолетними, находящимися в организациях для детей-сирот и детей, оста</w:t>
      </w:r>
      <w:r w:rsidRPr="006E0193">
        <w:rPr>
          <w:rFonts w:ascii="Times New Roman" w:hAnsi="Times New Roman"/>
          <w:sz w:val="24"/>
          <w:szCs w:val="24"/>
        </w:rPr>
        <w:t>в</w:t>
      </w:r>
      <w:r w:rsidRPr="006E0193">
        <w:rPr>
          <w:rFonts w:ascii="Times New Roman" w:hAnsi="Times New Roman"/>
          <w:sz w:val="24"/>
          <w:szCs w:val="24"/>
        </w:rPr>
        <w:t>шихся без попечения родителей (6 жилых помещений).</w:t>
      </w:r>
    </w:p>
    <w:p w:rsidR="005C32DD" w:rsidRPr="006E0193" w:rsidRDefault="005C32DD" w:rsidP="00962D78">
      <w:pPr>
        <w:tabs>
          <w:tab w:val="left" w:pos="1134"/>
        </w:tabs>
        <w:spacing w:after="0" w:line="240" w:lineRule="auto"/>
        <w:jc w:val="both"/>
        <w:rPr>
          <w:rFonts w:ascii="Times New Roman" w:hAnsi="Times New Roman"/>
          <w:sz w:val="24"/>
          <w:szCs w:val="24"/>
        </w:rPr>
      </w:pPr>
      <w:r w:rsidRPr="006E0193">
        <w:rPr>
          <w:rFonts w:ascii="Times New Roman" w:hAnsi="Times New Roman"/>
          <w:sz w:val="24"/>
          <w:szCs w:val="24"/>
        </w:rPr>
        <w:t>- за 21 несовершеннолетним, выехавшим в замещающие семьи за пределы  г. Десногорска (18 жилых помещений).</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Из 50 сохраняемых жилых помещений находится:</w:t>
      </w:r>
    </w:p>
    <w:p w:rsidR="005C32DD" w:rsidRPr="006E0193" w:rsidRDefault="005C32DD" w:rsidP="00962D78">
      <w:pPr>
        <w:tabs>
          <w:tab w:val="left" w:pos="1134"/>
        </w:tabs>
        <w:spacing w:after="0" w:line="240" w:lineRule="auto"/>
        <w:jc w:val="both"/>
        <w:rPr>
          <w:rFonts w:ascii="Times New Roman" w:hAnsi="Times New Roman"/>
          <w:sz w:val="24"/>
          <w:szCs w:val="24"/>
        </w:rPr>
      </w:pPr>
      <w:r w:rsidRPr="006E0193">
        <w:rPr>
          <w:rFonts w:ascii="Times New Roman" w:hAnsi="Times New Roman"/>
          <w:sz w:val="24"/>
          <w:szCs w:val="24"/>
        </w:rPr>
        <w:t>- в собственности только несовершеннолетних, оставшихся без попече</w:t>
      </w:r>
      <w:r>
        <w:rPr>
          <w:rFonts w:ascii="Times New Roman" w:hAnsi="Times New Roman"/>
          <w:sz w:val="24"/>
          <w:szCs w:val="24"/>
        </w:rPr>
        <w:t>ния родителей, 5 ж</w:t>
      </w:r>
      <w:r>
        <w:rPr>
          <w:rFonts w:ascii="Times New Roman" w:hAnsi="Times New Roman"/>
          <w:sz w:val="24"/>
          <w:szCs w:val="24"/>
        </w:rPr>
        <w:t>и</w:t>
      </w:r>
      <w:r>
        <w:rPr>
          <w:rFonts w:ascii="Times New Roman" w:hAnsi="Times New Roman"/>
          <w:sz w:val="24"/>
          <w:szCs w:val="24"/>
        </w:rPr>
        <w:t>лых помещений</w:t>
      </w:r>
      <w:r w:rsidRPr="006E0193">
        <w:rPr>
          <w:rFonts w:ascii="Times New Roman" w:hAnsi="Times New Roman"/>
          <w:sz w:val="24"/>
          <w:szCs w:val="24"/>
        </w:rPr>
        <w:t xml:space="preserve"> (7 несовершеннолетних);</w:t>
      </w:r>
    </w:p>
    <w:p w:rsidR="005C32DD" w:rsidRPr="006E0193" w:rsidRDefault="005C32DD" w:rsidP="00962D78">
      <w:pPr>
        <w:tabs>
          <w:tab w:val="left" w:pos="1134"/>
        </w:tabs>
        <w:spacing w:after="0" w:line="240" w:lineRule="auto"/>
        <w:jc w:val="both"/>
        <w:rPr>
          <w:rFonts w:ascii="Times New Roman" w:hAnsi="Times New Roman"/>
          <w:sz w:val="24"/>
          <w:szCs w:val="24"/>
        </w:rPr>
      </w:pPr>
      <w:r w:rsidRPr="006E0193">
        <w:rPr>
          <w:rFonts w:ascii="Times New Roman" w:hAnsi="Times New Roman"/>
          <w:sz w:val="24"/>
          <w:szCs w:val="24"/>
        </w:rPr>
        <w:t>- доля в праве общей долевой собственности на жилое помещение - 19 жилых помещений (27 человек);</w:t>
      </w:r>
    </w:p>
    <w:p w:rsidR="005C32DD" w:rsidRPr="006E0193" w:rsidRDefault="005C32DD" w:rsidP="00962D78">
      <w:pPr>
        <w:tabs>
          <w:tab w:val="left" w:pos="1134"/>
        </w:tabs>
        <w:spacing w:after="0" w:line="240" w:lineRule="auto"/>
        <w:jc w:val="both"/>
        <w:rPr>
          <w:rFonts w:ascii="Times New Roman" w:hAnsi="Times New Roman"/>
          <w:sz w:val="24"/>
          <w:szCs w:val="24"/>
        </w:rPr>
      </w:pPr>
      <w:r w:rsidRPr="006E0193">
        <w:rPr>
          <w:rFonts w:ascii="Times New Roman" w:hAnsi="Times New Roman"/>
          <w:sz w:val="24"/>
          <w:szCs w:val="24"/>
        </w:rPr>
        <w:t>- в собственности третьих лиц, несовершеннолетние имеют право пользования – 8 жилых помещений (9 человек);</w:t>
      </w:r>
    </w:p>
    <w:p w:rsidR="005C32DD" w:rsidRPr="006E0193" w:rsidRDefault="005C32DD" w:rsidP="00962D78">
      <w:pPr>
        <w:tabs>
          <w:tab w:val="left" w:pos="1134"/>
        </w:tabs>
        <w:spacing w:after="0" w:line="240" w:lineRule="auto"/>
        <w:jc w:val="both"/>
        <w:rPr>
          <w:rFonts w:ascii="Times New Roman" w:hAnsi="Times New Roman"/>
          <w:sz w:val="24"/>
          <w:szCs w:val="24"/>
        </w:rPr>
      </w:pPr>
      <w:r w:rsidRPr="006E0193">
        <w:rPr>
          <w:rFonts w:ascii="Times New Roman" w:hAnsi="Times New Roman"/>
          <w:sz w:val="24"/>
          <w:szCs w:val="24"/>
        </w:rPr>
        <w:t>- несовершеннолетние имеют право пользования в муниципально</w:t>
      </w:r>
      <w:r>
        <w:rPr>
          <w:rFonts w:ascii="Times New Roman" w:hAnsi="Times New Roman"/>
          <w:sz w:val="24"/>
          <w:szCs w:val="24"/>
        </w:rPr>
        <w:t>м жилье – 18 жилых пом</w:t>
      </w:r>
      <w:r>
        <w:rPr>
          <w:rFonts w:ascii="Times New Roman" w:hAnsi="Times New Roman"/>
          <w:sz w:val="24"/>
          <w:szCs w:val="24"/>
        </w:rPr>
        <w:t>е</w:t>
      </w:r>
      <w:r>
        <w:rPr>
          <w:rFonts w:ascii="Times New Roman" w:hAnsi="Times New Roman"/>
          <w:sz w:val="24"/>
          <w:szCs w:val="24"/>
        </w:rPr>
        <w:t>щений (22</w:t>
      </w:r>
      <w:r w:rsidRPr="006E0193">
        <w:rPr>
          <w:rFonts w:ascii="Times New Roman" w:hAnsi="Times New Roman"/>
          <w:sz w:val="24"/>
          <w:szCs w:val="24"/>
        </w:rPr>
        <w:t xml:space="preserve"> человека).</w:t>
      </w:r>
    </w:p>
    <w:p w:rsidR="005C32DD" w:rsidRPr="006E0193" w:rsidRDefault="005C32DD" w:rsidP="00962D78">
      <w:pPr>
        <w:spacing w:after="0" w:line="240" w:lineRule="auto"/>
        <w:ind w:firstLine="708"/>
        <w:jc w:val="both"/>
        <w:rPr>
          <w:rFonts w:ascii="Times New Roman" w:hAnsi="Times New Roman"/>
          <w:sz w:val="24"/>
          <w:szCs w:val="24"/>
        </w:rPr>
      </w:pPr>
      <w:r w:rsidRPr="006E0193">
        <w:rPr>
          <w:rFonts w:ascii="Times New Roman" w:hAnsi="Times New Roman"/>
          <w:sz w:val="24"/>
          <w:szCs w:val="24"/>
        </w:rPr>
        <w:t>По месту сохранения жилых помещений проживают 26 несовершеннолетних (21 ж</w:t>
      </w:r>
      <w:r w:rsidRPr="006E0193">
        <w:rPr>
          <w:rFonts w:ascii="Times New Roman" w:hAnsi="Times New Roman"/>
          <w:sz w:val="24"/>
          <w:szCs w:val="24"/>
        </w:rPr>
        <w:t>и</w:t>
      </w:r>
      <w:r w:rsidRPr="006E0193">
        <w:rPr>
          <w:rFonts w:ascii="Times New Roman" w:hAnsi="Times New Roman"/>
          <w:sz w:val="24"/>
          <w:szCs w:val="24"/>
        </w:rPr>
        <w:t>лое помещение); 38 несовершеннолетних (29 жилых помещения) проживает по месту ж</w:t>
      </w:r>
      <w:r w:rsidRPr="006E0193">
        <w:rPr>
          <w:rFonts w:ascii="Times New Roman" w:hAnsi="Times New Roman"/>
          <w:sz w:val="24"/>
          <w:szCs w:val="24"/>
        </w:rPr>
        <w:t>и</w:t>
      </w:r>
      <w:r w:rsidRPr="006E0193">
        <w:rPr>
          <w:rFonts w:ascii="Times New Roman" w:hAnsi="Times New Roman"/>
          <w:sz w:val="24"/>
          <w:szCs w:val="24"/>
        </w:rPr>
        <w:lastRenderedPageBreak/>
        <w:t>тельства законных представителей в г. Десногорске, выбыли в семьи за пределы г. Десного</w:t>
      </w:r>
      <w:r w:rsidRPr="006E0193">
        <w:rPr>
          <w:rFonts w:ascii="Times New Roman" w:hAnsi="Times New Roman"/>
          <w:sz w:val="24"/>
          <w:szCs w:val="24"/>
        </w:rPr>
        <w:t>р</w:t>
      </w:r>
      <w:r w:rsidRPr="006E0193">
        <w:rPr>
          <w:rFonts w:ascii="Times New Roman" w:hAnsi="Times New Roman"/>
          <w:sz w:val="24"/>
          <w:szCs w:val="24"/>
        </w:rPr>
        <w:t>ска либо в организации для детей-сирот и детей, оставшихся без попечения родителей.</w:t>
      </w:r>
    </w:p>
    <w:p w:rsidR="005C32DD" w:rsidRPr="006E0193" w:rsidRDefault="005C32DD" w:rsidP="00962D78">
      <w:pPr>
        <w:tabs>
          <w:tab w:val="left" w:pos="1134"/>
        </w:tabs>
        <w:spacing w:after="0" w:line="240" w:lineRule="auto"/>
        <w:jc w:val="both"/>
        <w:rPr>
          <w:rFonts w:ascii="Times New Roman" w:hAnsi="Times New Roman"/>
          <w:sz w:val="24"/>
          <w:szCs w:val="24"/>
        </w:rPr>
      </w:pPr>
    </w:p>
    <w:p w:rsidR="005C32DD" w:rsidRPr="007B1C5D" w:rsidRDefault="005C32DD" w:rsidP="00962D78">
      <w:pPr>
        <w:spacing w:after="0" w:line="240" w:lineRule="auto"/>
        <w:ind w:firstLine="708"/>
        <w:jc w:val="both"/>
        <w:rPr>
          <w:rFonts w:ascii="Times New Roman" w:hAnsi="Times New Roman"/>
          <w:sz w:val="24"/>
          <w:szCs w:val="24"/>
        </w:rPr>
      </w:pPr>
      <w:r w:rsidRPr="007B1C5D">
        <w:rPr>
          <w:rFonts w:ascii="Times New Roman" w:hAnsi="Times New Roman"/>
          <w:sz w:val="24"/>
          <w:szCs w:val="24"/>
        </w:rPr>
        <w:t xml:space="preserve">Распределение сохраняемого жилья: </w:t>
      </w:r>
    </w:p>
    <w:tbl>
      <w:tblPr>
        <w:tblW w:w="9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2"/>
        <w:gridCol w:w="4959"/>
        <w:gridCol w:w="3308"/>
      </w:tblGrid>
      <w:tr w:rsidR="005C32DD" w:rsidRPr="00F47A0B" w:rsidTr="003D66E8">
        <w:trPr>
          <w:jc w:val="center"/>
        </w:trPr>
        <w:tc>
          <w:tcPr>
            <w:tcW w:w="1182"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 xml:space="preserve">№ п/п </w:t>
            </w:r>
          </w:p>
        </w:tc>
        <w:tc>
          <w:tcPr>
            <w:tcW w:w="4959"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Управляющая компания</w:t>
            </w:r>
          </w:p>
        </w:tc>
        <w:tc>
          <w:tcPr>
            <w:tcW w:w="3308"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Количество жилых помещ</w:t>
            </w:r>
            <w:r w:rsidRPr="00F47A0B">
              <w:rPr>
                <w:rFonts w:ascii="Times New Roman" w:hAnsi="Times New Roman"/>
                <w:sz w:val="24"/>
                <w:szCs w:val="24"/>
              </w:rPr>
              <w:t>е</w:t>
            </w:r>
            <w:r w:rsidRPr="00F47A0B">
              <w:rPr>
                <w:rFonts w:ascii="Times New Roman" w:hAnsi="Times New Roman"/>
                <w:sz w:val="24"/>
                <w:szCs w:val="24"/>
              </w:rPr>
              <w:t>ний</w:t>
            </w:r>
          </w:p>
        </w:tc>
      </w:tr>
      <w:tr w:rsidR="005C32DD" w:rsidRPr="00F47A0B" w:rsidTr="003D66E8">
        <w:trPr>
          <w:jc w:val="center"/>
        </w:trPr>
        <w:tc>
          <w:tcPr>
            <w:tcW w:w="1182" w:type="dxa"/>
          </w:tcPr>
          <w:p w:rsidR="005C32DD" w:rsidRPr="00F47A0B" w:rsidRDefault="005C32DD" w:rsidP="00C91C19">
            <w:pPr>
              <w:numPr>
                <w:ilvl w:val="0"/>
                <w:numId w:val="62"/>
              </w:numPr>
              <w:spacing w:after="0" w:line="240" w:lineRule="auto"/>
              <w:rPr>
                <w:rFonts w:ascii="Times New Roman" w:hAnsi="Times New Roman"/>
                <w:b/>
                <w:sz w:val="24"/>
                <w:szCs w:val="24"/>
              </w:rPr>
            </w:pPr>
          </w:p>
        </w:tc>
        <w:tc>
          <w:tcPr>
            <w:tcW w:w="4959" w:type="dxa"/>
          </w:tcPr>
          <w:p w:rsidR="005C32DD" w:rsidRPr="00F47A0B" w:rsidRDefault="005C32DD" w:rsidP="003D66E8">
            <w:pPr>
              <w:spacing w:after="0" w:line="240" w:lineRule="auto"/>
              <w:rPr>
                <w:rFonts w:ascii="Times New Roman" w:hAnsi="Times New Roman"/>
                <w:b/>
                <w:sz w:val="24"/>
                <w:szCs w:val="24"/>
              </w:rPr>
            </w:pPr>
            <w:r w:rsidRPr="00F47A0B">
              <w:rPr>
                <w:rFonts w:ascii="Times New Roman" w:hAnsi="Times New Roman"/>
                <w:b/>
                <w:sz w:val="24"/>
                <w:szCs w:val="24"/>
              </w:rPr>
              <w:t>МУП ККП, в том числе:</w:t>
            </w:r>
          </w:p>
        </w:tc>
        <w:tc>
          <w:tcPr>
            <w:tcW w:w="3308" w:type="dxa"/>
          </w:tcPr>
          <w:p w:rsidR="005C32DD" w:rsidRPr="00F47A0B" w:rsidRDefault="005C32DD" w:rsidP="003D66E8">
            <w:pPr>
              <w:spacing w:after="0" w:line="240" w:lineRule="auto"/>
              <w:rPr>
                <w:rFonts w:ascii="Times New Roman" w:hAnsi="Times New Roman"/>
                <w:b/>
                <w:sz w:val="24"/>
                <w:szCs w:val="24"/>
              </w:rPr>
            </w:pPr>
            <w:r w:rsidRPr="00F47A0B">
              <w:rPr>
                <w:rFonts w:ascii="Times New Roman" w:hAnsi="Times New Roman"/>
                <w:b/>
                <w:sz w:val="24"/>
                <w:szCs w:val="24"/>
              </w:rPr>
              <w:t>45</w:t>
            </w:r>
          </w:p>
        </w:tc>
      </w:tr>
      <w:tr w:rsidR="005C32DD" w:rsidRPr="00F47A0B" w:rsidTr="003D66E8">
        <w:trPr>
          <w:jc w:val="center"/>
        </w:trPr>
        <w:tc>
          <w:tcPr>
            <w:tcW w:w="1182" w:type="dxa"/>
          </w:tcPr>
          <w:p w:rsidR="005C32DD" w:rsidRPr="00F47A0B" w:rsidRDefault="005C32DD" w:rsidP="003D66E8">
            <w:pPr>
              <w:spacing w:after="0" w:line="240" w:lineRule="auto"/>
              <w:rPr>
                <w:rFonts w:ascii="Times New Roman" w:hAnsi="Times New Roman"/>
                <w:sz w:val="24"/>
                <w:szCs w:val="24"/>
              </w:rPr>
            </w:pPr>
          </w:p>
        </w:tc>
        <w:tc>
          <w:tcPr>
            <w:tcW w:w="4959"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ЖЭУ - 1</w:t>
            </w:r>
          </w:p>
        </w:tc>
        <w:tc>
          <w:tcPr>
            <w:tcW w:w="3308"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10</w:t>
            </w:r>
          </w:p>
        </w:tc>
      </w:tr>
      <w:tr w:rsidR="005C32DD" w:rsidRPr="00F47A0B" w:rsidTr="003D66E8">
        <w:trPr>
          <w:jc w:val="center"/>
        </w:trPr>
        <w:tc>
          <w:tcPr>
            <w:tcW w:w="1182" w:type="dxa"/>
          </w:tcPr>
          <w:p w:rsidR="005C32DD" w:rsidRPr="00F47A0B" w:rsidRDefault="005C32DD" w:rsidP="003D66E8">
            <w:pPr>
              <w:spacing w:after="0" w:line="240" w:lineRule="auto"/>
              <w:rPr>
                <w:rFonts w:ascii="Times New Roman" w:hAnsi="Times New Roman"/>
                <w:sz w:val="24"/>
                <w:szCs w:val="24"/>
              </w:rPr>
            </w:pPr>
          </w:p>
        </w:tc>
        <w:tc>
          <w:tcPr>
            <w:tcW w:w="4959"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ЖЭУ - 2</w:t>
            </w:r>
          </w:p>
        </w:tc>
        <w:tc>
          <w:tcPr>
            <w:tcW w:w="3308"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17</w:t>
            </w:r>
          </w:p>
        </w:tc>
      </w:tr>
      <w:tr w:rsidR="005C32DD" w:rsidRPr="00F47A0B" w:rsidTr="003D66E8">
        <w:trPr>
          <w:jc w:val="center"/>
        </w:trPr>
        <w:tc>
          <w:tcPr>
            <w:tcW w:w="1182" w:type="dxa"/>
          </w:tcPr>
          <w:p w:rsidR="005C32DD" w:rsidRPr="00F47A0B" w:rsidRDefault="005C32DD" w:rsidP="003D66E8">
            <w:pPr>
              <w:spacing w:after="0" w:line="240" w:lineRule="auto"/>
              <w:rPr>
                <w:rFonts w:ascii="Times New Roman" w:hAnsi="Times New Roman"/>
                <w:sz w:val="24"/>
                <w:szCs w:val="24"/>
              </w:rPr>
            </w:pPr>
          </w:p>
        </w:tc>
        <w:tc>
          <w:tcPr>
            <w:tcW w:w="4959"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ЖЭУ - 3</w:t>
            </w:r>
          </w:p>
        </w:tc>
        <w:tc>
          <w:tcPr>
            <w:tcW w:w="3308"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8</w:t>
            </w:r>
          </w:p>
        </w:tc>
      </w:tr>
      <w:tr w:rsidR="005C32DD" w:rsidRPr="00F47A0B" w:rsidTr="003D66E8">
        <w:trPr>
          <w:jc w:val="center"/>
        </w:trPr>
        <w:tc>
          <w:tcPr>
            <w:tcW w:w="1182" w:type="dxa"/>
          </w:tcPr>
          <w:p w:rsidR="005C32DD" w:rsidRPr="00F47A0B" w:rsidRDefault="005C32DD" w:rsidP="003D66E8">
            <w:pPr>
              <w:spacing w:after="0" w:line="240" w:lineRule="auto"/>
              <w:rPr>
                <w:rFonts w:ascii="Times New Roman" w:hAnsi="Times New Roman"/>
                <w:sz w:val="24"/>
                <w:szCs w:val="24"/>
              </w:rPr>
            </w:pPr>
          </w:p>
        </w:tc>
        <w:tc>
          <w:tcPr>
            <w:tcW w:w="4959"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ЖЭУ - 4</w:t>
            </w:r>
          </w:p>
        </w:tc>
        <w:tc>
          <w:tcPr>
            <w:tcW w:w="3308" w:type="dxa"/>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10</w:t>
            </w:r>
          </w:p>
        </w:tc>
      </w:tr>
      <w:tr w:rsidR="005C32DD" w:rsidRPr="00F47A0B" w:rsidTr="003D66E8">
        <w:trPr>
          <w:jc w:val="center"/>
        </w:trPr>
        <w:tc>
          <w:tcPr>
            <w:tcW w:w="1182" w:type="dxa"/>
          </w:tcPr>
          <w:p w:rsidR="005C32DD" w:rsidRPr="00F47A0B" w:rsidRDefault="005C32DD" w:rsidP="00C91C19">
            <w:pPr>
              <w:numPr>
                <w:ilvl w:val="0"/>
                <w:numId w:val="62"/>
              </w:numPr>
              <w:spacing w:after="0" w:line="240" w:lineRule="auto"/>
              <w:rPr>
                <w:rFonts w:ascii="Times New Roman" w:hAnsi="Times New Roman"/>
                <w:b/>
                <w:sz w:val="24"/>
                <w:szCs w:val="24"/>
              </w:rPr>
            </w:pPr>
          </w:p>
        </w:tc>
        <w:tc>
          <w:tcPr>
            <w:tcW w:w="4959" w:type="dxa"/>
          </w:tcPr>
          <w:p w:rsidR="005C32DD" w:rsidRPr="00F47A0B" w:rsidRDefault="005C32DD" w:rsidP="003D66E8">
            <w:pPr>
              <w:spacing w:after="0" w:line="240" w:lineRule="auto"/>
              <w:rPr>
                <w:rFonts w:ascii="Times New Roman" w:hAnsi="Times New Roman"/>
                <w:b/>
                <w:sz w:val="24"/>
                <w:szCs w:val="24"/>
              </w:rPr>
            </w:pPr>
            <w:r w:rsidRPr="00F47A0B">
              <w:rPr>
                <w:rFonts w:ascii="Times New Roman" w:hAnsi="Times New Roman"/>
                <w:b/>
                <w:sz w:val="24"/>
                <w:szCs w:val="24"/>
              </w:rPr>
              <w:t>ООО «САЭС-Сервис»</w:t>
            </w:r>
          </w:p>
        </w:tc>
        <w:tc>
          <w:tcPr>
            <w:tcW w:w="3308" w:type="dxa"/>
          </w:tcPr>
          <w:p w:rsidR="005C32DD" w:rsidRPr="00F47A0B" w:rsidRDefault="005C32DD" w:rsidP="003D66E8">
            <w:pPr>
              <w:spacing w:after="0" w:line="240" w:lineRule="auto"/>
              <w:rPr>
                <w:rFonts w:ascii="Times New Roman" w:hAnsi="Times New Roman"/>
                <w:b/>
                <w:sz w:val="24"/>
                <w:szCs w:val="24"/>
              </w:rPr>
            </w:pPr>
            <w:r w:rsidRPr="00F47A0B">
              <w:rPr>
                <w:rFonts w:ascii="Times New Roman" w:hAnsi="Times New Roman"/>
                <w:b/>
                <w:sz w:val="24"/>
                <w:szCs w:val="24"/>
              </w:rPr>
              <w:t>5</w:t>
            </w:r>
          </w:p>
        </w:tc>
      </w:tr>
      <w:tr w:rsidR="005C32DD" w:rsidRPr="00F47A0B" w:rsidTr="003D66E8">
        <w:trPr>
          <w:jc w:val="center"/>
        </w:trPr>
        <w:tc>
          <w:tcPr>
            <w:tcW w:w="6141" w:type="dxa"/>
            <w:gridSpan w:val="2"/>
          </w:tcPr>
          <w:p w:rsidR="005C32DD" w:rsidRPr="00F47A0B" w:rsidRDefault="005C32DD" w:rsidP="003D66E8">
            <w:pPr>
              <w:spacing w:after="0" w:line="240" w:lineRule="auto"/>
              <w:jc w:val="right"/>
              <w:rPr>
                <w:rFonts w:ascii="Times New Roman" w:hAnsi="Times New Roman"/>
                <w:b/>
                <w:sz w:val="24"/>
                <w:szCs w:val="24"/>
              </w:rPr>
            </w:pPr>
            <w:r w:rsidRPr="00F47A0B">
              <w:rPr>
                <w:rFonts w:ascii="Times New Roman" w:hAnsi="Times New Roman"/>
                <w:b/>
                <w:sz w:val="24"/>
                <w:szCs w:val="24"/>
              </w:rPr>
              <w:t xml:space="preserve">ВСЕГО </w:t>
            </w:r>
          </w:p>
        </w:tc>
        <w:tc>
          <w:tcPr>
            <w:tcW w:w="3308" w:type="dxa"/>
          </w:tcPr>
          <w:p w:rsidR="005C32DD" w:rsidRPr="00F47A0B" w:rsidRDefault="005C32DD" w:rsidP="003D66E8">
            <w:pPr>
              <w:spacing w:after="0" w:line="240" w:lineRule="auto"/>
              <w:rPr>
                <w:rFonts w:ascii="Times New Roman" w:hAnsi="Times New Roman"/>
                <w:b/>
                <w:sz w:val="24"/>
                <w:szCs w:val="24"/>
              </w:rPr>
            </w:pPr>
            <w:r w:rsidRPr="00F47A0B">
              <w:rPr>
                <w:rFonts w:ascii="Times New Roman" w:hAnsi="Times New Roman"/>
                <w:b/>
                <w:sz w:val="24"/>
                <w:szCs w:val="24"/>
              </w:rPr>
              <w:t>50</w:t>
            </w:r>
          </w:p>
        </w:tc>
      </w:tr>
    </w:tbl>
    <w:p w:rsidR="005C32DD" w:rsidRPr="006E0193" w:rsidRDefault="005C32DD" w:rsidP="00962D78">
      <w:pPr>
        <w:spacing w:after="0" w:line="240" w:lineRule="auto"/>
        <w:ind w:firstLine="708"/>
        <w:jc w:val="both"/>
        <w:rPr>
          <w:rFonts w:ascii="Times New Roman" w:hAnsi="Times New Roman"/>
          <w:sz w:val="24"/>
          <w:szCs w:val="24"/>
        </w:rPr>
      </w:pPr>
      <w:r w:rsidRPr="006E0193">
        <w:rPr>
          <w:rFonts w:ascii="Times New Roman" w:hAnsi="Times New Roman"/>
          <w:sz w:val="24"/>
          <w:szCs w:val="24"/>
        </w:rPr>
        <w:t>В целях обеспечения сохранности и использования жилых помещений, сохраняемых за несовершеннолетними, в соответствии с Положением о сохранении, осуществлении ко</w:t>
      </w:r>
      <w:r w:rsidRPr="006E0193">
        <w:rPr>
          <w:rFonts w:ascii="Times New Roman" w:hAnsi="Times New Roman"/>
          <w:sz w:val="24"/>
          <w:szCs w:val="24"/>
        </w:rPr>
        <w:t>н</w:t>
      </w:r>
      <w:r w:rsidRPr="006E0193">
        <w:rPr>
          <w:rFonts w:ascii="Times New Roman" w:hAnsi="Times New Roman"/>
          <w:sz w:val="24"/>
          <w:szCs w:val="24"/>
        </w:rPr>
        <w:t>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w:t>
      </w:r>
      <w:r w:rsidRPr="006E0193">
        <w:rPr>
          <w:rFonts w:ascii="Times New Roman" w:hAnsi="Times New Roman"/>
          <w:sz w:val="24"/>
          <w:szCs w:val="24"/>
        </w:rPr>
        <w:t>е</w:t>
      </w:r>
      <w:r w:rsidRPr="006E0193">
        <w:rPr>
          <w:rFonts w:ascii="Times New Roman" w:hAnsi="Times New Roman"/>
          <w:sz w:val="24"/>
          <w:szCs w:val="24"/>
        </w:rPr>
        <w:t>жащего санитарного и технического состояния этих жилых помещений, утвержденного п</w:t>
      </w:r>
      <w:r w:rsidRPr="006E0193">
        <w:rPr>
          <w:rFonts w:ascii="Times New Roman" w:hAnsi="Times New Roman"/>
          <w:sz w:val="24"/>
          <w:szCs w:val="24"/>
        </w:rPr>
        <w:t>о</w:t>
      </w:r>
      <w:r w:rsidRPr="006E0193">
        <w:rPr>
          <w:rFonts w:ascii="Times New Roman" w:hAnsi="Times New Roman"/>
          <w:sz w:val="24"/>
          <w:szCs w:val="24"/>
        </w:rPr>
        <w:t>становлением Администрации муниципального образования «город Десногорск» Смоле</w:t>
      </w:r>
      <w:r w:rsidRPr="006E0193">
        <w:rPr>
          <w:rFonts w:ascii="Times New Roman" w:hAnsi="Times New Roman"/>
          <w:sz w:val="24"/>
          <w:szCs w:val="24"/>
        </w:rPr>
        <w:t>н</w:t>
      </w:r>
      <w:r w:rsidRPr="006E0193">
        <w:rPr>
          <w:rFonts w:ascii="Times New Roman" w:hAnsi="Times New Roman"/>
          <w:sz w:val="24"/>
          <w:szCs w:val="24"/>
        </w:rPr>
        <w:t>ской области № 146 от 16.02.2018, проводится следующая совместная деятельность с комп</w:t>
      </w:r>
      <w:r w:rsidRPr="006E0193">
        <w:rPr>
          <w:rFonts w:ascii="Times New Roman" w:hAnsi="Times New Roman"/>
          <w:sz w:val="24"/>
          <w:szCs w:val="24"/>
        </w:rPr>
        <w:t>е</w:t>
      </w:r>
      <w:r w:rsidRPr="006E0193">
        <w:rPr>
          <w:rFonts w:ascii="Times New Roman" w:hAnsi="Times New Roman"/>
          <w:sz w:val="24"/>
          <w:szCs w:val="24"/>
        </w:rPr>
        <w:t>тентными службами:</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 информация о сохранении жилого помещения за детьми-сиротами и детьми, оста</w:t>
      </w:r>
      <w:r w:rsidRPr="006E0193">
        <w:rPr>
          <w:rFonts w:ascii="Times New Roman" w:hAnsi="Times New Roman"/>
          <w:sz w:val="24"/>
          <w:szCs w:val="24"/>
        </w:rPr>
        <w:t>в</w:t>
      </w:r>
      <w:r w:rsidRPr="006E0193">
        <w:rPr>
          <w:rFonts w:ascii="Times New Roman" w:hAnsi="Times New Roman"/>
          <w:sz w:val="24"/>
          <w:szCs w:val="24"/>
        </w:rPr>
        <w:t>шимися без попечения родителей, направляется в Муниципальное унитарное предприятие «Комбинат коммунальных предприятий» МО «город Десногорск» Смоленской области, ООО «САЭС-Сервис», которые готовят первичные документы для регистрации граждан, м</w:t>
      </w:r>
      <w:r w:rsidRPr="006E0193">
        <w:rPr>
          <w:rFonts w:ascii="Times New Roman" w:hAnsi="Times New Roman"/>
          <w:sz w:val="24"/>
          <w:szCs w:val="24"/>
        </w:rPr>
        <w:t>и</w:t>
      </w:r>
      <w:r w:rsidRPr="006E0193">
        <w:rPr>
          <w:rFonts w:ascii="Times New Roman" w:hAnsi="Times New Roman"/>
          <w:sz w:val="24"/>
          <w:szCs w:val="24"/>
        </w:rPr>
        <w:t>грационный пункт ОМВД России в г. Десногорске и Межмуниципальный Рославльский о</w:t>
      </w:r>
      <w:r w:rsidRPr="006E0193">
        <w:rPr>
          <w:rFonts w:ascii="Times New Roman" w:hAnsi="Times New Roman"/>
          <w:sz w:val="24"/>
          <w:szCs w:val="24"/>
        </w:rPr>
        <w:t>т</w:t>
      </w:r>
      <w:r w:rsidRPr="006E0193">
        <w:rPr>
          <w:rFonts w:ascii="Times New Roman" w:hAnsi="Times New Roman"/>
          <w:sz w:val="24"/>
          <w:szCs w:val="24"/>
        </w:rPr>
        <w:t>дел Управления Росреестра по Смоленской области. В течение 2018 года поставлено на учет 7 жилых помещений.</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 ежегодно на начало года проводится сверка списков сохраняемого жилья с указа</w:t>
      </w:r>
      <w:r w:rsidRPr="006E0193">
        <w:rPr>
          <w:rFonts w:ascii="Times New Roman" w:hAnsi="Times New Roman"/>
          <w:sz w:val="24"/>
          <w:szCs w:val="24"/>
        </w:rPr>
        <w:t>н</w:t>
      </w:r>
      <w:r w:rsidRPr="006E0193">
        <w:rPr>
          <w:rFonts w:ascii="Times New Roman" w:hAnsi="Times New Roman"/>
          <w:sz w:val="24"/>
          <w:szCs w:val="24"/>
        </w:rPr>
        <w:t>ными организациями;</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 сведения о несовершеннолетних, оставшихся без попечения родителей, являющихся членами семей собственников жилых помещений, в течение трех дней направляются в Ме</w:t>
      </w:r>
      <w:r w:rsidRPr="006E0193">
        <w:rPr>
          <w:rFonts w:ascii="Times New Roman" w:hAnsi="Times New Roman"/>
          <w:sz w:val="24"/>
          <w:szCs w:val="24"/>
        </w:rPr>
        <w:t>ж</w:t>
      </w:r>
      <w:r w:rsidRPr="006E0193">
        <w:rPr>
          <w:rFonts w:ascii="Times New Roman" w:hAnsi="Times New Roman"/>
          <w:sz w:val="24"/>
          <w:szCs w:val="24"/>
        </w:rPr>
        <w:t>муниципальный Рославльский отдел Управления Росреестра по Смоленской области;</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- 1 раз в год проводится проверка сохранности жилых помещений, сохраняемых за н</w:t>
      </w:r>
      <w:r w:rsidRPr="006E0193">
        <w:rPr>
          <w:rFonts w:ascii="Times New Roman" w:hAnsi="Times New Roman"/>
          <w:sz w:val="24"/>
          <w:szCs w:val="24"/>
        </w:rPr>
        <w:t>е</w:t>
      </w:r>
      <w:r w:rsidRPr="006E0193">
        <w:rPr>
          <w:rFonts w:ascii="Times New Roman" w:hAnsi="Times New Roman"/>
          <w:sz w:val="24"/>
          <w:szCs w:val="24"/>
        </w:rPr>
        <w:t>совершеннолетним указанной категории.</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В 2018 году в соответствии с постановлением Администрации муниципального обр</w:t>
      </w:r>
      <w:r w:rsidRPr="006E0193">
        <w:rPr>
          <w:rFonts w:ascii="Times New Roman" w:hAnsi="Times New Roman"/>
          <w:sz w:val="24"/>
          <w:szCs w:val="24"/>
        </w:rPr>
        <w:t>а</w:t>
      </w:r>
      <w:r w:rsidRPr="006E0193">
        <w:rPr>
          <w:rFonts w:ascii="Times New Roman" w:hAnsi="Times New Roman"/>
          <w:sz w:val="24"/>
          <w:szCs w:val="24"/>
        </w:rPr>
        <w:t>зования «город Десногорск» Смоленской области от 28.02.2018 № 209 в период с 01.03.2018 по 30.03.2018 проведена проверка сохранности жилых помещений.</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В ходе проведения проверок были обследованы 54 жилых помещения. В отношении всех жилых помещений сделан вывод о том, что жилые помещения содержатся в удовлетв</w:t>
      </w:r>
      <w:r w:rsidRPr="006E0193">
        <w:rPr>
          <w:rFonts w:ascii="Times New Roman" w:hAnsi="Times New Roman"/>
          <w:sz w:val="24"/>
          <w:szCs w:val="24"/>
        </w:rPr>
        <w:t>о</w:t>
      </w:r>
      <w:r w:rsidRPr="006E0193">
        <w:rPr>
          <w:rFonts w:ascii="Times New Roman" w:hAnsi="Times New Roman"/>
          <w:sz w:val="24"/>
          <w:szCs w:val="24"/>
        </w:rPr>
        <w:t>рительном состоянии, пригодном для проживания: санитарно-гигиенические нормы собл</w:t>
      </w:r>
      <w:r w:rsidRPr="006E0193">
        <w:rPr>
          <w:rFonts w:ascii="Times New Roman" w:hAnsi="Times New Roman"/>
          <w:sz w:val="24"/>
          <w:szCs w:val="24"/>
        </w:rPr>
        <w:t>ю</w:t>
      </w:r>
      <w:r w:rsidRPr="006E0193">
        <w:rPr>
          <w:rFonts w:ascii="Times New Roman" w:hAnsi="Times New Roman"/>
          <w:sz w:val="24"/>
          <w:szCs w:val="24"/>
        </w:rPr>
        <w:t>даются, техническое состояние коммуникаций в удовлетворительном состоянии, сохраня</w:t>
      </w:r>
      <w:r w:rsidRPr="006E0193">
        <w:rPr>
          <w:rFonts w:ascii="Times New Roman" w:hAnsi="Times New Roman"/>
          <w:sz w:val="24"/>
          <w:szCs w:val="24"/>
        </w:rPr>
        <w:t>е</w:t>
      </w:r>
      <w:r w:rsidRPr="006E0193">
        <w:rPr>
          <w:rFonts w:ascii="Times New Roman" w:hAnsi="Times New Roman"/>
          <w:sz w:val="24"/>
          <w:szCs w:val="24"/>
        </w:rPr>
        <w:t xml:space="preserve">мые жилые помещения благоустроены; случаев утери жилых помещений нет. </w:t>
      </w:r>
    </w:p>
    <w:p w:rsidR="005C32DD" w:rsidRPr="006E0193" w:rsidRDefault="005C32DD" w:rsidP="00962D78">
      <w:pPr>
        <w:spacing w:after="0" w:line="240" w:lineRule="auto"/>
        <w:ind w:firstLine="709"/>
        <w:jc w:val="both"/>
        <w:rPr>
          <w:rFonts w:ascii="Times New Roman" w:hAnsi="Times New Roman"/>
          <w:sz w:val="24"/>
          <w:szCs w:val="24"/>
        </w:rPr>
      </w:pPr>
      <w:r w:rsidRPr="006E0193">
        <w:rPr>
          <w:rFonts w:ascii="Times New Roman" w:hAnsi="Times New Roman"/>
          <w:sz w:val="24"/>
          <w:szCs w:val="24"/>
        </w:rPr>
        <w:t>Четыре жилых помещения, в которых в течение года никто не проживал, сдавались в поднаем. Оплата за поднаем жилья поступала на счета, открытые на имя 4</w:t>
      </w:r>
      <w:r>
        <w:rPr>
          <w:rFonts w:ascii="Times New Roman" w:hAnsi="Times New Roman"/>
          <w:sz w:val="24"/>
          <w:szCs w:val="24"/>
        </w:rPr>
        <w:t> </w:t>
      </w:r>
      <w:r w:rsidRPr="006E0193">
        <w:rPr>
          <w:rFonts w:ascii="Times New Roman" w:hAnsi="Times New Roman"/>
          <w:sz w:val="24"/>
          <w:szCs w:val="24"/>
        </w:rPr>
        <w:t xml:space="preserve">несовершеннолетних. При необходимости решается вопрос по погашению задолженности по квартплате, проведению косметических ремонтных работ. </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При осуществлении проверки состояния сохраняемого жилья в МУП «ККП» МО «г</w:t>
      </w:r>
      <w:r w:rsidRPr="006E0193">
        <w:rPr>
          <w:rFonts w:ascii="Times New Roman" w:hAnsi="Times New Roman"/>
          <w:sz w:val="24"/>
          <w:szCs w:val="24"/>
        </w:rPr>
        <w:t>о</w:t>
      </w:r>
      <w:r w:rsidRPr="006E0193">
        <w:rPr>
          <w:rFonts w:ascii="Times New Roman" w:hAnsi="Times New Roman"/>
          <w:sz w:val="24"/>
          <w:szCs w:val="24"/>
        </w:rPr>
        <w:t>род Десногорск» Смоленской области, ООО «САЭС-Сервис» запрашиваются: информация о задолженности по квартплате, справки о составе семьи по жилым помещениям; информация о наличии задолженности по оплате услуг электроснабжения вДесногорском участке Южн</w:t>
      </w:r>
      <w:r w:rsidRPr="006E0193">
        <w:rPr>
          <w:rFonts w:ascii="Times New Roman" w:hAnsi="Times New Roman"/>
          <w:sz w:val="24"/>
          <w:szCs w:val="24"/>
        </w:rPr>
        <w:t>о</w:t>
      </w:r>
      <w:r w:rsidRPr="006E0193">
        <w:rPr>
          <w:rFonts w:ascii="Times New Roman" w:hAnsi="Times New Roman"/>
          <w:sz w:val="24"/>
          <w:szCs w:val="24"/>
        </w:rPr>
        <w:lastRenderedPageBreak/>
        <w:t xml:space="preserve">го отделения Филиала «СмоленскАтомЭнергосбыт» АО «СмоленскАтомЭнергосбыт». При наличии задолженности с опекунами (попечителями) проводится работа по </w:t>
      </w:r>
      <w:r>
        <w:rPr>
          <w:rFonts w:ascii="Times New Roman" w:hAnsi="Times New Roman"/>
          <w:sz w:val="24"/>
          <w:szCs w:val="24"/>
        </w:rPr>
        <w:t xml:space="preserve">ее </w:t>
      </w:r>
      <w:r w:rsidRPr="006E0193">
        <w:rPr>
          <w:rFonts w:ascii="Times New Roman" w:hAnsi="Times New Roman"/>
          <w:sz w:val="24"/>
          <w:szCs w:val="24"/>
        </w:rPr>
        <w:t xml:space="preserve">погашению. </w:t>
      </w:r>
    </w:p>
    <w:p w:rsidR="005C32DD" w:rsidRPr="006E0193" w:rsidRDefault="005C32DD" w:rsidP="00962D78">
      <w:pPr>
        <w:pStyle w:val="a7"/>
        <w:tabs>
          <w:tab w:val="left" w:pos="1134"/>
        </w:tabs>
        <w:spacing w:before="0" w:beforeAutospacing="0" w:after="0" w:afterAutospacing="0"/>
        <w:ind w:firstLine="709"/>
        <w:jc w:val="both"/>
      </w:pPr>
      <w:r w:rsidRPr="006E0193">
        <w:t>В 2018 году общая сумма задолженности по оплате коммунальных платежей по 36</w:t>
      </w:r>
      <w:r>
        <w:t> </w:t>
      </w:r>
      <w:r w:rsidRPr="006E0193">
        <w:t xml:space="preserve">проверенным сохраняемым жилым помещениям выросла на </w:t>
      </w:r>
      <w:r w:rsidRPr="006E0193">
        <w:rPr>
          <w:color w:val="000000"/>
        </w:rPr>
        <w:t xml:space="preserve">437925,42 руб., </w:t>
      </w:r>
      <w:r w:rsidRPr="006E0193">
        <w:t>что объясн</w:t>
      </w:r>
      <w:r w:rsidRPr="006E0193">
        <w:t>я</w:t>
      </w:r>
      <w:r w:rsidRPr="006E0193">
        <w:t>ется отсутствием платежей по квартплате со стороны членов семей несовершеннолетних, проживающих в сохраняемых жилых помещениях. По 17 жилым помещениям произошло снижение задолженности по квартплате (общая сумма снижения задолженности за указа</w:t>
      </w:r>
      <w:r w:rsidRPr="006E0193">
        <w:t>н</w:t>
      </w:r>
      <w:r w:rsidRPr="006E0193">
        <w:t>ный период составила</w:t>
      </w:r>
      <w:r w:rsidRPr="006E0193">
        <w:rPr>
          <w:color w:val="000000"/>
        </w:rPr>
        <w:t xml:space="preserve"> 44015,33 </w:t>
      </w:r>
      <w:r w:rsidRPr="006E0193">
        <w:t>руб.).</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В рамках работы по осуществлению контроля в отношении сохраняемых жилых п</w:t>
      </w:r>
      <w:r w:rsidRPr="006E0193">
        <w:rPr>
          <w:rFonts w:ascii="Times New Roman" w:hAnsi="Times New Roman"/>
          <w:sz w:val="24"/>
          <w:szCs w:val="24"/>
        </w:rPr>
        <w:t>о</w:t>
      </w:r>
      <w:r w:rsidRPr="006E0193">
        <w:rPr>
          <w:rFonts w:ascii="Times New Roman" w:hAnsi="Times New Roman"/>
          <w:sz w:val="24"/>
          <w:szCs w:val="24"/>
        </w:rPr>
        <w:t>мещений органом опеки и попечительства в Некоммерческой организации «Региональный фонд капитального ремонта многоквартирных домо</w:t>
      </w:r>
      <w:r>
        <w:rPr>
          <w:rFonts w:ascii="Times New Roman" w:hAnsi="Times New Roman"/>
          <w:sz w:val="24"/>
          <w:szCs w:val="24"/>
        </w:rPr>
        <w:t>в Смоленской области» была запро</w:t>
      </w:r>
      <w:r w:rsidRPr="006E0193">
        <w:rPr>
          <w:rFonts w:ascii="Times New Roman" w:hAnsi="Times New Roman"/>
          <w:sz w:val="24"/>
          <w:szCs w:val="24"/>
        </w:rPr>
        <w:t>шена следующая информация:</w:t>
      </w:r>
    </w:p>
    <w:p w:rsidR="005C32DD" w:rsidRPr="006E0193" w:rsidRDefault="005C32DD" w:rsidP="00C91C19">
      <w:pPr>
        <w:pStyle w:val="a5"/>
        <w:widowControl w:val="0"/>
        <w:numPr>
          <w:ilvl w:val="0"/>
          <w:numId w:val="64"/>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E0193">
        <w:rPr>
          <w:rFonts w:ascii="Times New Roman" w:hAnsi="Times New Roman"/>
          <w:sz w:val="24"/>
          <w:szCs w:val="24"/>
        </w:rPr>
        <w:t>Сведения о наличии/отсутствии задолженности по уплате взносов на капитальный ремонт общего имущества в многоквартирных домах.</w:t>
      </w:r>
    </w:p>
    <w:p w:rsidR="005C32DD" w:rsidRPr="006E0193" w:rsidRDefault="005C32DD" w:rsidP="00C91C19">
      <w:pPr>
        <w:numPr>
          <w:ilvl w:val="0"/>
          <w:numId w:val="64"/>
        </w:numPr>
        <w:shd w:val="clear" w:color="auto" w:fill="FFFFFF"/>
        <w:tabs>
          <w:tab w:val="left" w:pos="1134"/>
        </w:tabs>
        <w:spacing w:after="0" w:line="240" w:lineRule="auto"/>
        <w:ind w:left="0" w:firstLine="709"/>
        <w:jc w:val="both"/>
        <w:rPr>
          <w:rFonts w:ascii="Times New Roman" w:hAnsi="Times New Roman"/>
          <w:sz w:val="24"/>
          <w:szCs w:val="24"/>
        </w:rPr>
      </w:pPr>
      <w:r w:rsidRPr="006E0193">
        <w:rPr>
          <w:rFonts w:ascii="Times New Roman" w:hAnsi="Times New Roman"/>
          <w:sz w:val="24"/>
          <w:szCs w:val="24"/>
        </w:rPr>
        <w:t>Сведения о суммах ежемесячных взносов на капитальный ремонт общего имущ</w:t>
      </w:r>
      <w:r w:rsidRPr="006E0193">
        <w:rPr>
          <w:rFonts w:ascii="Times New Roman" w:hAnsi="Times New Roman"/>
          <w:sz w:val="24"/>
          <w:szCs w:val="24"/>
        </w:rPr>
        <w:t>е</w:t>
      </w:r>
      <w:r w:rsidRPr="006E0193">
        <w:rPr>
          <w:rFonts w:ascii="Times New Roman" w:hAnsi="Times New Roman"/>
          <w:sz w:val="24"/>
          <w:szCs w:val="24"/>
        </w:rPr>
        <w:t>ства в многоквартирных домах.</w:t>
      </w:r>
    </w:p>
    <w:p w:rsidR="005C32DD" w:rsidRPr="006E0193" w:rsidRDefault="005C32DD" w:rsidP="00962D78">
      <w:pPr>
        <w:pStyle w:val="a5"/>
        <w:shd w:val="clear" w:color="auto" w:fill="FFFFFF"/>
        <w:tabs>
          <w:tab w:val="left" w:pos="1134"/>
        </w:tabs>
        <w:spacing w:after="0" w:line="240" w:lineRule="auto"/>
        <w:ind w:left="0" w:firstLine="709"/>
        <w:jc w:val="both"/>
        <w:rPr>
          <w:rFonts w:ascii="Times New Roman" w:hAnsi="Times New Roman"/>
          <w:sz w:val="24"/>
          <w:szCs w:val="24"/>
        </w:rPr>
      </w:pPr>
      <w:r w:rsidRPr="006E0193">
        <w:rPr>
          <w:rFonts w:ascii="Times New Roman" w:hAnsi="Times New Roman"/>
          <w:sz w:val="24"/>
          <w:szCs w:val="24"/>
        </w:rPr>
        <w:t>По результатам предоставленной информации органом опеки и попечительства с з</w:t>
      </w:r>
      <w:r w:rsidRPr="006E0193">
        <w:rPr>
          <w:rFonts w:ascii="Times New Roman" w:hAnsi="Times New Roman"/>
          <w:sz w:val="24"/>
          <w:szCs w:val="24"/>
        </w:rPr>
        <w:t>а</w:t>
      </w:r>
      <w:r w:rsidRPr="006E0193">
        <w:rPr>
          <w:rFonts w:ascii="Times New Roman" w:hAnsi="Times New Roman"/>
          <w:sz w:val="24"/>
          <w:szCs w:val="24"/>
        </w:rPr>
        <w:t>конными представителями подопечных проведены беседы по вопросу регулярной оплаты текущих начислений и погашения задолженностей, предоставлены квитанции на оплату. В отношении 12 несовершеннолетних (являющихся собственниками жилых помещений/долей) законными представителями погашена задолженность по взносам в размере 33809,04 руб.</w:t>
      </w:r>
    </w:p>
    <w:p w:rsidR="005C32DD" w:rsidRPr="006E0193" w:rsidRDefault="005C32DD" w:rsidP="00962D78">
      <w:pPr>
        <w:pStyle w:val="a7"/>
        <w:tabs>
          <w:tab w:val="left" w:pos="1134"/>
        </w:tabs>
        <w:spacing w:before="0" w:beforeAutospacing="0" w:after="0" w:afterAutospacing="0"/>
        <w:ind w:firstLine="709"/>
        <w:jc w:val="both"/>
      </w:pPr>
      <w:r w:rsidRPr="006E0193">
        <w:t>В 2018 году заключено 2 договора доверительного управления в отношении 2-х долей жилых помещений, доли земельного участка, доли садового дома, принадлежащих на праве собственности 2 несовершеннолетним, оставшимся без попечения родителей, на конец о</w:t>
      </w:r>
      <w:r w:rsidRPr="006E0193">
        <w:t>т</w:t>
      </w:r>
      <w:r w:rsidRPr="006E0193">
        <w:t>четного периода действует 19 договоров доверительного управления.</w:t>
      </w:r>
    </w:p>
    <w:p w:rsidR="005C32DD" w:rsidRPr="006E0193" w:rsidRDefault="005C32DD" w:rsidP="00962D78">
      <w:pPr>
        <w:spacing w:after="0" w:line="240" w:lineRule="auto"/>
        <w:ind w:firstLine="709"/>
        <w:jc w:val="both"/>
        <w:rPr>
          <w:rFonts w:ascii="Times New Roman" w:hAnsi="Times New Roman"/>
          <w:sz w:val="24"/>
          <w:szCs w:val="24"/>
        </w:rPr>
      </w:pPr>
      <w:r w:rsidRPr="006E0193">
        <w:rPr>
          <w:rFonts w:ascii="Times New Roman" w:hAnsi="Times New Roman"/>
          <w:sz w:val="24"/>
          <w:szCs w:val="24"/>
        </w:rPr>
        <w:t>В 3-х замещающих семьях проживают 4 несовершеннолетних подопечных, имеющих сохраняемое жилье в городах Смоленске, Рославле, Брянске. Ежегодно направляются запр</w:t>
      </w:r>
      <w:r w:rsidRPr="006E0193">
        <w:rPr>
          <w:rFonts w:ascii="Times New Roman" w:hAnsi="Times New Roman"/>
          <w:sz w:val="24"/>
          <w:szCs w:val="24"/>
        </w:rPr>
        <w:t>о</w:t>
      </w:r>
      <w:r w:rsidRPr="006E0193">
        <w:rPr>
          <w:rFonts w:ascii="Times New Roman" w:hAnsi="Times New Roman"/>
          <w:sz w:val="24"/>
          <w:szCs w:val="24"/>
        </w:rPr>
        <w:t>сы в орган опеки и попечительства по месту нахождения жилых помещений. Поступающие акты сохранности предоставляются для ознакомления законным представителям, хранятся в личных делах подопечных.</w:t>
      </w:r>
    </w:p>
    <w:p w:rsidR="005C32DD" w:rsidRPr="006E0193" w:rsidRDefault="005C32DD" w:rsidP="00962D78">
      <w:pPr>
        <w:spacing w:after="0" w:line="240" w:lineRule="auto"/>
        <w:ind w:firstLine="709"/>
        <w:jc w:val="both"/>
        <w:rPr>
          <w:rFonts w:ascii="Times New Roman" w:hAnsi="Times New Roman"/>
          <w:sz w:val="24"/>
          <w:szCs w:val="24"/>
        </w:rPr>
      </w:pPr>
      <w:r w:rsidRPr="006E0193">
        <w:rPr>
          <w:rFonts w:ascii="Times New Roman" w:hAnsi="Times New Roman"/>
          <w:sz w:val="24"/>
          <w:szCs w:val="24"/>
        </w:rPr>
        <w:t>В семьях граждан г. Десногорска проживают 8 несовершеннолетних, имеющих право на получение жилых помещений в Смоленской области и других регионах.</w:t>
      </w:r>
    </w:p>
    <w:p w:rsidR="005C32DD" w:rsidRPr="006E0193" w:rsidRDefault="005C32DD" w:rsidP="00962D78">
      <w:pPr>
        <w:pStyle w:val="a5"/>
        <w:shd w:val="clear" w:color="auto" w:fill="FFFFFF"/>
        <w:tabs>
          <w:tab w:val="left" w:pos="1134"/>
        </w:tabs>
        <w:spacing w:after="0" w:line="240" w:lineRule="auto"/>
        <w:ind w:left="0" w:firstLine="709"/>
        <w:jc w:val="both"/>
        <w:rPr>
          <w:rFonts w:ascii="Times New Roman" w:hAnsi="Times New Roman"/>
          <w:sz w:val="24"/>
          <w:szCs w:val="24"/>
        </w:rPr>
      </w:pPr>
      <w:r w:rsidRPr="006E0193">
        <w:rPr>
          <w:rFonts w:ascii="Times New Roman" w:hAnsi="Times New Roman"/>
          <w:sz w:val="24"/>
          <w:szCs w:val="24"/>
        </w:rPr>
        <w:t>Специалистами органа опеки и попечительства попечителю несовершеннолетней, я</w:t>
      </w:r>
      <w:r w:rsidRPr="006E0193">
        <w:rPr>
          <w:rFonts w:ascii="Times New Roman" w:hAnsi="Times New Roman"/>
          <w:sz w:val="24"/>
          <w:szCs w:val="24"/>
        </w:rPr>
        <w:t>в</w:t>
      </w:r>
      <w:r w:rsidRPr="006E0193">
        <w:rPr>
          <w:rFonts w:ascii="Times New Roman" w:hAnsi="Times New Roman"/>
          <w:sz w:val="24"/>
          <w:szCs w:val="24"/>
        </w:rPr>
        <w:t>ляющейся собственником ⅓ доли квартиры, оказана помощь в составлении искового заявл</w:t>
      </w:r>
      <w:r w:rsidRPr="006E0193">
        <w:rPr>
          <w:rFonts w:ascii="Times New Roman" w:hAnsi="Times New Roman"/>
          <w:sz w:val="24"/>
          <w:szCs w:val="24"/>
        </w:rPr>
        <w:t>е</w:t>
      </w:r>
      <w:r w:rsidRPr="006E0193">
        <w:rPr>
          <w:rFonts w:ascii="Times New Roman" w:hAnsi="Times New Roman"/>
          <w:sz w:val="24"/>
          <w:szCs w:val="24"/>
        </w:rPr>
        <w:t>ния и сбора документов для обращения в суд по вопросу определения порядка и размера участия в расходах на содержание жилого помещения. В соответствии с решение</w:t>
      </w:r>
      <w:r>
        <w:rPr>
          <w:rFonts w:ascii="Times New Roman" w:hAnsi="Times New Roman"/>
          <w:sz w:val="24"/>
          <w:szCs w:val="24"/>
        </w:rPr>
        <w:t>м</w:t>
      </w:r>
      <w:r w:rsidRPr="006E0193">
        <w:rPr>
          <w:rFonts w:ascii="Times New Roman" w:hAnsi="Times New Roman"/>
          <w:sz w:val="24"/>
          <w:szCs w:val="24"/>
        </w:rPr>
        <w:t xml:space="preserve"> суда о</w:t>
      </w:r>
      <w:r w:rsidRPr="006E0193">
        <w:rPr>
          <w:rFonts w:ascii="Times New Roman" w:hAnsi="Times New Roman"/>
          <w:sz w:val="24"/>
          <w:szCs w:val="24"/>
        </w:rPr>
        <w:t>п</w:t>
      </w:r>
      <w:r w:rsidRPr="006E0193">
        <w:rPr>
          <w:rFonts w:ascii="Times New Roman" w:hAnsi="Times New Roman"/>
          <w:sz w:val="24"/>
          <w:szCs w:val="24"/>
        </w:rPr>
        <w:t>ределен порядок и установлен размер участия несовершеннолетней в расходах на содерж</w:t>
      </w:r>
      <w:r w:rsidRPr="006E0193">
        <w:rPr>
          <w:rFonts w:ascii="Times New Roman" w:hAnsi="Times New Roman"/>
          <w:sz w:val="24"/>
          <w:szCs w:val="24"/>
        </w:rPr>
        <w:t>а</w:t>
      </w:r>
      <w:r w:rsidRPr="006E0193">
        <w:rPr>
          <w:rFonts w:ascii="Times New Roman" w:hAnsi="Times New Roman"/>
          <w:sz w:val="24"/>
          <w:szCs w:val="24"/>
        </w:rPr>
        <w:t>ние квартиры в размере ⅓ доли от суммы всех расходов.</w:t>
      </w:r>
    </w:p>
    <w:p w:rsidR="005C32DD" w:rsidRPr="006E0193" w:rsidRDefault="005C32DD" w:rsidP="00962D78">
      <w:pPr>
        <w:pStyle w:val="a5"/>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E0193">
        <w:rPr>
          <w:rFonts w:ascii="Times New Roman" w:hAnsi="Times New Roman"/>
          <w:sz w:val="24"/>
          <w:szCs w:val="24"/>
        </w:rPr>
        <w:t>В части защиты прав детей-сирот и детей, оставшихся без попечения, на получение алиментов, органом опеки и попечительства регулярно проводится работа с отделами суде</w:t>
      </w:r>
      <w:r w:rsidRPr="006E0193">
        <w:rPr>
          <w:rFonts w:ascii="Times New Roman" w:hAnsi="Times New Roman"/>
          <w:sz w:val="24"/>
          <w:szCs w:val="24"/>
        </w:rPr>
        <w:t>б</w:t>
      </w:r>
      <w:r w:rsidRPr="006E0193">
        <w:rPr>
          <w:rFonts w:ascii="Times New Roman" w:hAnsi="Times New Roman"/>
          <w:sz w:val="24"/>
          <w:szCs w:val="24"/>
        </w:rPr>
        <w:t>ных приставов. В течение 2018 года в целях предоставления информации о ходе исполн</w:t>
      </w:r>
      <w:r w:rsidRPr="006E0193">
        <w:rPr>
          <w:rFonts w:ascii="Times New Roman" w:hAnsi="Times New Roman"/>
          <w:sz w:val="24"/>
          <w:szCs w:val="24"/>
        </w:rPr>
        <w:t>и</w:t>
      </w:r>
      <w:r w:rsidRPr="006E0193">
        <w:rPr>
          <w:rFonts w:ascii="Times New Roman" w:hAnsi="Times New Roman"/>
          <w:sz w:val="24"/>
          <w:szCs w:val="24"/>
        </w:rPr>
        <w:t>тельных производств по взысканию алиментов, суммах выплаченных алиментов, постано</w:t>
      </w:r>
      <w:r w:rsidRPr="006E0193">
        <w:rPr>
          <w:rFonts w:ascii="Times New Roman" w:hAnsi="Times New Roman"/>
          <w:sz w:val="24"/>
          <w:szCs w:val="24"/>
        </w:rPr>
        <w:t>в</w:t>
      </w:r>
      <w:r w:rsidRPr="006E0193">
        <w:rPr>
          <w:rFonts w:ascii="Times New Roman" w:hAnsi="Times New Roman"/>
          <w:sz w:val="24"/>
          <w:szCs w:val="24"/>
        </w:rPr>
        <w:t>лений о возбуждении исполнительных производств, привлечения неплательщиков к ответс</w:t>
      </w:r>
      <w:r w:rsidRPr="006E0193">
        <w:rPr>
          <w:rFonts w:ascii="Times New Roman" w:hAnsi="Times New Roman"/>
          <w:sz w:val="24"/>
          <w:szCs w:val="24"/>
        </w:rPr>
        <w:t>т</w:t>
      </w:r>
      <w:r w:rsidRPr="006E0193">
        <w:rPr>
          <w:rFonts w:ascii="Times New Roman" w:hAnsi="Times New Roman"/>
          <w:sz w:val="24"/>
          <w:szCs w:val="24"/>
        </w:rPr>
        <w:t>венности за невыплату алиментов, объявлении в исполнительный розыск, органом опеки и попечительства в отделы судебных приставов УФССП России, места трудоустройства дол</w:t>
      </w:r>
      <w:r w:rsidRPr="006E0193">
        <w:rPr>
          <w:rFonts w:ascii="Times New Roman" w:hAnsi="Times New Roman"/>
          <w:sz w:val="24"/>
          <w:szCs w:val="24"/>
        </w:rPr>
        <w:t>ж</w:t>
      </w:r>
      <w:r w:rsidRPr="006E0193">
        <w:rPr>
          <w:rFonts w:ascii="Times New Roman" w:hAnsi="Times New Roman"/>
          <w:sz w:val="24"/>
          <w:szCs w:val="24"/>
        </w:rPr>
        <w:t xml:space="preserve">ников было направлено 57 запросов. Их предоставленных ответов следует, что в 2018 году: </w:t>
      </w:r>
    </w:p>
    <w:p w:rsidR="005C32DD" w:rsidRPr="006E0193" w:rsidRDefault="005C32DD" w:rsidP="00962D78">
      <w:pPr>
        <w:pStyle w:val="a5"/>
        <w:shd w:val="clear" w:color="auto" w:fill="FFFFFF"/>
        <w:tabs>
          <w:tab w:val="left" w:pos="1134"/>
        </w:tabs>
        <w:spacing w:after="0" w:line="240" w:lineRule="auto"/>
        <w:ind w:left="709"/>
        <w:jc w:val="both"/>
        <w:rPr>
          <w:rFonts w:ascii="Times New Roman" w:hAnsi="Times New Roman"/>
          <w:sz w:val="24"/>
          <w:szCs w:val="24"/>
        </w:rPr>
      </w:pPr>
      <w:r w:rsidRPr="006E0193">
        <w:rPr>
          <w:rFonts w:ascii="Times New Roman" w:hAnsi="Times New Roman"/>
          <w:sz w:val="24"/>
          <w:szCs w:val="24"/>
        </w:rPr>
        <w:t>- объявлены в розыск – 2 должника,</w:t>
      </w:r>
    </w:p>
    <w:p w:rsidR="005C32DD" w:rsidRPr="006E0193" w:rsidRDefault="005C32DD" w:rsidP="00962D78">
      <w:pPr>
        <w:pStyle w:val="a5"/>
        <w:shd w:val="clear" w:color="auto" w:fill="FFFFFF"/>
        <w:tabs>
          <w:tab w:val="left" w:pos="1134"/>
        </w:tabs>
        <w:spacing w:after="0" w:line="240" w:lineRule="auto"/>
        <w:ind w:left="709"/>
        <w:jc w:val="both"/>
        <w:rPr>
          <w:rFonts w:ascii="Times New Roman" w:hAnsi="Times New Roman"/>
          <w:sz w:val="24"/>
          <w:szCs w:val="24"/>
        </w:rPr>
      </w:pPr>
      <w:r w:rsidRPr="006E0193">
        <w:rPr>
          <w:rFonts w:ascii="Times New Roman" w:hAnsi="Times New Roman"/>
          <w:sz w:val="24"/>
          <w:szCs w:val="24"/>
        </w:rPr>
        <w:t>- взыскана неустойка – 1 человек,</w:t>
      </w:r>
    </w:p>
    <w:p w:rsidR="005C32DD" w:rsidRPr="006E0193" w:rsidRDefault="005C32DD" w:rsidP="00962D78">
      <w:pPr>
        <w:pStyle w:val="a5"/>
        <w:shd w:val="clear" w:color="auto" w:fill="FFFFFF"/>
        <w:tabs>
          <w:tab w:val="left" w:pos="1134"/>
        </w:tabs>
        <w:spacing w:after="0" w:line="240" w:lineRule="auto"/>
        <w:ind w:left="709"/>
        <w:jc w:val="both"/>
        <w:rPr>
          <w:rFonts w:ascii="Times New Roman" w:hAnsi="Times New Roman"/>
          <w:sz w:val="24"/>
          <w:szCs w:val="24"/>
        </w:rPr>
      </w:pPr>
      <w:r w:rsidRPr="006E0193">
        <w:rPr>
          <w:rFonts w:ascii="Times New Roman" w:hAnsi="Times New Roman"/>
          <w:sz w:val="24"/>
          <w:szCs w:val="24"/>
        </w:rPr>
        <w:t>- арестовано имущество должника – 1 человек,</w:t>
      </w:r>
    </w:p>
    <w:p w:rsidR="005C32DD" w:rsidRPr="006E0193" w:rsidRDefault="005C32DD" w:rsidP="00962D78">
      <w:pPr>
        <w:pStyle w:val="a5"/>
        <w:shd w:val="clear" w:color="auto" w:fill="FFFFFF"/>
        <w:tabs>
          <w:tab w:val="left" w:pos="1134"/>
        </w:tabs>
        <w:spacing w:after="0" w:line="240" w:lineRule="auto"/>
        <w:ind w:left="709"/>
        <w:jc w:val="both"/>
        <w:rPr>
          <w:rFonts w:ascii="Times New Roman" w:hAnsi="Times New Roman"/>
          <w:sz w:val="24"/>
          <w:szCs w:val="24"/>
        </w:rPr>
      </w:pPr>
      <w:r w:rsidRPr="006E0193">
        <w:rPr>
          <w:rFonts w:ascii="Times New Roman" w:hAnsi="Times New Roman"/>
          <w:sz w:val="24"/>
          <w:szCs w:val="24"/>
        </w:rPr>
        <w:t>- привлечены к административной ответственности – 10 человек,</w:t>
      </w:r>
    </w:p>
    <w:p w:rsidR="005C32DD" w:rsidRPr="006E0193" w:rsidRDefault="005C32DD" w:rsidP="00962D78">
      <w:pPr>
        <w:pStyle w:val="a5"/>
        <w:shd w:val="clear" w:color="auto" w:fill="FFFFFF"/>
        <w:tabs>
          <w:tab w:val="left" w:pos="1134"/>
        </w:tabs>
        <w:spacing w:after="0" w:line="240" w:lineRule="auto"/>
        <w:ind w:left="709"/>
        <w:jc w:val="both"/>
        <w:rPr>
          <w:rFonts w:ascii="Times New Roman" w:hAnsi="Times New Roman"/>
          <w:sz w:val="24"/>
          <w:szCs w:val="24"/>
        </w:rPr>
      </w:pPr>
      <w:r w:rsidRPr="006E0193">
        <w:rPr>
          <w:rFonts w:ascii="Times New Roman" w:hAnsi="Times New Roman"/>
          <w:sz w:val="24"/>
          <w:szCs w:val="24"/>
        </w:rPr>
        <w:t>- привлечены к уголовной ответственности – 4 человека.</w:t>
      </w:r>
    </w:p>
    <w:p w:rsidR="005C32DD" w:rsidRPr="006E0193" w:rsidRDefault="005C32DD" w:rsidP="00962D78">
      <w:pPr>
        <w:spacing w:after="0" w:line="240" w:lineRule="auto"/>
        <w:ind w:firstLine="709"/>
        <w:jc w:val="both"/>
        <w:rPr>
          <w:rFonts w:ascii="Times New Roman" w:hAnsi="Times New Roman"/>
          <w:sz w:val="24"/>
          <w:szCs w:val="24"/>
        </w:rPr>
      </w:pPr>
      <w:r w:rsidRPr="006E0193">
        <w:rPr>
          <w:rFonts w:ascii="Times New Roman" w:hAnsi="Times New Roman"/>
          <w:sz w:val="24"/>
          <w:szCs w:val="24"/>
        </w:rPr>
        <w:lastRenderedPageBreak/>
        <w:t>На 01.01.2019 имеют право на получение алиментных выплат 47 несовершеннолетних подопечных, из них получают алименты – 20 человек (43%). За 2018 год на счета данных п</w:t>
      </w:r>
      <w:r w:rsidRPr="006E0193">
        <w:rPr>
          <w:rFonts w:ascii="Times New Roman" w:hAnsi="Times New Roman"/>
          <w:sz w:val="24"/>
          <w:szCs w:val="24"/>
        </w:rPr>
        <w:t>о</w:t>
      </w:r>
      <w:r w:rsidRPr="006E0193">
        <w:rPr>
          <w:rFonts w:ascii="Times New Roman" w:hAnsi="Times New Roman"/>
          <w:sz w:val="24"/>
          <w:szCs w:val="24"/>
        </w:rPr>
        <w:t>допечных поступило 333205,32 руб.</w:t>
      </w:r>
    </w:p>
    <w:p w:rsidR="005C32DD" w:rsidRDefault="005C32DD" w:rsidP="00962D78">
      <w:pPr>
        <w:pStyle w:val="a7"/>
        <w:tabs>
          <w:tab w:val="left" w:pos="1134"/>
        </w:tabs>
        <w:spacing w:before="0" w:beforeAutospacing="0" w:after="0" w:afterAutospacing="0"/>
        <w:ind w:firstLine="709"/>
        <w:jc w:val="both"/>
      </w:pPr>
      <w:r w:rsidRPr="006E0193">
        <w:t>В рамках работы по взысканию алиментов органом опеки и попечительства иници</w:t>
      </w:r>
      <w:r w:rsidRPr="006E0193">
        <w:t>и</w:t>
      </w:r>
      <w:r w:rsidRPr="006E0193">
        <w:t>рован иск о взыскании алиментов, двум опекунам оказана помощь в сборе необходимых д</w:t>
      </w:r>
      <w:r w:rsidRPr="006E0193">
        <w:t>о</w:t>
      </w:r>
      <w:r w:rsidRPr="006E0193">
        <w:t>кументов, составлении заявления о замене взыскателя стороны исполнительного произво</w:t>
      </w:r>
      <w:r w:rsidRPr="006E0193">
        <w:t>д</w:t>
      </w:r>
      <w:r w:rsidRPr="006E0193">
        <w:t>ства.</w:t>
      </w:r>
    </w:p>
    <w:p w:rsidR="005C32DD" w:rsidRPr="003D6D26" w:rsidRDefault="005C32DD" w:rsidP="00962D78">
      <w:pPr>
        <w:pStyle w:val="a7"/>
        <w:tabs>
          <w:tab w:val="left" w:pos="1134"/>
        </w:tabs>
        <w:spacing w:before="0" w:beforeAutospacing="0" w:after="0" w:afterAutospacing="0"/>
        <w:jc w:val="both"/>
      </w:pPr>
    </w:p>
    <w:p w:rsidR="005C32DD" w:rsidRDefault="005C32DD" w:rsidP="00C91C19">
      <w:pPr>
        <w:pStyle w:val="a5"/>
        <w:numPr>
          <w:ilvl w:val="1"/>
          <w:numId w:val="60"/>
        </w:numPr>
        <w:spacing w:after="0" w:line="240" w:lineRule="auto"/>
        <w:ind w:left="709" w:hanging="283"/>
        <w:jc w:val="center"/>
        <w:rPr>
          <w:rFonts w:ascii="Times New Roman" w:hAnsi="Times New Roman"/>
          <w:b/>
          <w:sz w:val="24"/>
          <w:szCs w:val="24"/>
        </w:rPr>
      </w:pPr>
      <w:r w:rsidRPr="00F44393">
        <w:rPr>
          <w:rFonts w:ascii="Times New Roman" w:hAnsi="Times New Roman"/>
          <w:b/>
          <w:sz w:val="24"/>
          <w:szCs w:val="24"/>
        </w:rPr>
        <w:t xml:space="preserve">Система учета (реестр) детей, нуждающихся </w:t>
      </w:r>
    </w:p>
    <w:p w:rsidR="005C32DD" w:rsidRDefault="005C32DD" w:rsidP="00962D78">
      <w:pPr>
        <w:pStyle w:val="a5"/>
        <w:spacing w:after="0" w:line="240" w:lineRule="auto"/>
        <w:ind w:left="709"/>
        <w:jc w:val="center"/>
        <w:rPr>
          <w:rFonts w:ascii="Times New Roman" w:hAnsi="Times New Roman"/>
          <w:b/>
          <w:sz w:val="24"/>
          <w:szCs w:val="24"/>
        </w:rPr>
      </w:pPr>
      <w:r w:rsidRPr="00F44393">
        <w:rPr>
          <w:rFonts w:ascii="Times New Roman" w:hAnsi="Times New Roman"/>
          <w:b/>
          <w:sz w:val="24"/>
          <w:szCs w:val="24"/>
        </w:rPr>
        <w:t xml:space="preserve">в </w:t>
      </w:r>
      <w:r>
        <w:rPr>
          <w:rFonts w:ascii="Times New Roman" w:hAnsi="Times New Roman"/>
          <w:b/>
          <w:sz w:val="24"/>
          <w:szCs w:val="24"/>
        </w:rPr>
        <w:t>предоставлении жилого помещения</w:t>
      </w:r>
    </w:p>
    <w:p w:rsidR="005C32DD" w:rsidRPr="00F44393" w:rsidRDefault="005C32DD" w:rsidP="00962D78">
      <w:pPr>
        <w:pStyle w:val="a5"/>
        <w:spacing w:after="0" w:line="240" w:lineRule="auto"/>
        <w:ind w:left="709"/>
        <w:jc w:val="center"/>
        <w:rPr>
          <w:rFonts w:ascii="Times New Roman" w:hAnsi="Times New Roman"/>
          <w:b/>
          <w:sz w:val="24"/>
          <w:szCs w:val="24"/>
        </w:rPr>
      </w:pP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В рамках реализации права на жилище, гарантированное ст. 40 Конституции, в соо</w:t>
      </w:r>
      <w:r w:rsidRPr="006E0193">
        <w:rPr>
          <w:rFonts w:ascii="Times New Roman" w:hAnsi="Times New Roman"/>
          <w:sz w:val="24"/>
          <w:szCs w:val="24"/>
        </w:rPr>
        <w:t>т</w:t>
      </w:r>
      <w:r w:rsidRPr="006E0193">
        <w:rPr>
          <w:rFonts w:ascii="Times New Roman" w:hAnsi="Times New Roman"/>
          <w:sz w:val="24"/>
          <w:szCs w:val="24"/>
        </w:rPr>
        <w:t>ветствии ст. 99 Жилищного Кодекса Российской Федерации, ст. 8 Федерального закона от</w:t>
      </w:r>
      <w:r>
        <w:rPr>
          <w:rFonts w:ascii="Times New Roman" w:hAnsi="Times New Roman"/>
          <w:sz w:val="24"/>
          <w:szCs w:val="24"/>
        </w:rPr>
        <w:t> </w:t>
      </w:r>
      <w:r w:rsidRPr="006E0193">
        <w:rPr>
          <w:rFonts w:ascii="Times New Roman" w:hAnsi="Times New Roman"/>
          <w:sz w:val="24"/>
          <w:szCs w:val="24"/>
        </w:rPr>
        <w:t>21.12.1996 № 159-ФЗ «О дополнительных гарантиях по социальной поддержке детей-сирот и детей, оставшихся без попечения родителей» в отношении  детей-сирот и детей, о</w:t>
      </w:r>
      <w:r w:rsidRPr="006E0193">
        <w:rPr>
          <w:rFonts w:ascii="Times New Roman" w:hAnsi="Times New Roman"/>
          <w:sz w:val="24"/>
          <w:szCs w:val="24"/>
        </w:rPr>
        <w:t>с</w:t>
      </w:r>
      <w:r w:rsidRPr="006E0193">
        <w:rPr>
          <w:rFonts w:ascii="Times New Roman" w:hAnsi="Times New Roman"/>
          <w:sz w:val="24"/>
          <w:szCs w:val="24"/>
        </w:rPr>
        <w:t>тавшихся без попечения родителей, лиц из числа детей-сирот и детей, оставшихся без поп</w:t>
      </w:r>
      <w:r w:rsidRPr="006E0193">
        <w:rPr>
          <w:rFonts w:ascii="Times New Roman" w:hAnsi="Times New Roman"/>
          <w:sz w:val="24"/>
          <w:szCs w:val="24"/>
        </w:rPr>
        <w:t>е</w:t>
      </w:r>
      <w:r w:rsidRPr="006E0193">
        <w:rPr>
          <w:rFonts w:ascii="Times New Roman" w:hAnsi="Times New Roman"/>
          <w:sz w:val="24"/>
          <w:szCs w:val="24"/>
        </w:rPr>
        <w:t>чения родителей, проводятся мероприятия, предусмотренные действующим законодательс</w:t>
      </w:r>
      <w:r w:rsidRPr="006E0193">
        <w:rPr>
          <w:rFonts w:ascii="Times New Roman" w:hAnsi="Times New Roman"/>
          <w:sz w:val="24"/>
          <w:szCs w:val="24"/>
        </w:rPr>
        <w:t>т</w:t>
      </w:r>
      <w:r w:rsidRPr="006E0193">
        <w:rPr>
          <w:rFonts w:ascii="Times New Roman" w:hAnsi="Times New Roman"/>
          <w:sz w:val="24"/>
          <w:szCs w:val="24"/>
        </w:rPr>
        <w:t>вом по реализации детьми-сиротами и детьми, оставшимися без попечения родителей, в</w:t>
      </w:r>
      <w:r w:rsidRPr="006E0193">
        <w:rPr>
          <w:rFonts w:ascii="Times New Roman" w:hAnsi="Times New Roman"/>
          <w:sz w:val="24"/>
          <w:szCs w:val="24"/>
        </w:rPr>
        <w:t>ы</w:t>
      </w:r>
      <w:r w:rsidRPr="006E0193">
        <w:rPr>
          <w:rFonts w:ascii="Times New Roman" w:hAnsi="Times New Roman"/>
          <w:sz w:val="24"/>
          <w:szCs w:val="24"/>
        </w:rPr>
        <w:t xml:space="preserve">шеназванного права. </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В соответствии с законом Смоленской области от 29.11.2007 № 114-з «О наделении органов местного самоуправления городских округов, городских и сельских поселений См</w:t>
      </w:r>
      <w:r w:rsidRPr="006E0193">
        <w:rPr>
          <w:rFonts w:ascii="Times New Roman" w:hAnsi="Times New Roman"/>
          <w:sz w:val="24"/>
          <w:szCs w:val="24"/>
        </w:rPr>
        <w:t>о</w:t>
      </w:r>
      <w:r w:rsidRPr="006E0193">
        <w:rPr>
          <w:rFonts w:ascii="Times New Roman" w:hAnsi="Times New Roman"/>
          <w:sz w:val="24"/>
          <w:szCs w:val="24"/>
        </w:rPr>
        <w:t>ленской области государственными полномочиями по обеспечению детей-сирот и детей, о</w:t>
      </w:r>
      <w:r w:rsidRPr="006E0193">
        <w:rPr>
          <w:rFonts w:ascii="Times New Roman" w:hAnsi="Times New Roman"/>
          <w:sz w:val="24"/>
          <w:szCs w:val="24"/>
        </w:rPr>
        <w:t>с</w:t>
      </w:r>
      <w:r w:rsidRPr="006E0193">
        <w:rPr>
          <w:rFonts w:ascii="Times New Roman" w:hAnsi="Times New Roman"/>
          <w:sz w:val="24"/>
          <w:szCs w:val="24"/>
        </w:rPr>
        <w:t>тавшихся без попечения родителей, лиц из числа детей-сирот и детей, оставшихся без поп</w:t>
      </w:r>
      <w:r w:rsidRPr="006E0193">
        <w:rPr>
          <w:rFonts w:ascii="Times New Roman" w:hAnsi="Times New Roman"/>
          <w:sz w:val="24"/>
          <w:szCs w:val="24"/>
        </w:rPr>
        <w:t>е</w:t>
      </w:r>
      <w:r w:rsidRPr="006E0193">
        <w:rPr>
          <w:rFonts w:ascii="Times New Roman" w:hAnsi="Times New Roman"/>
          <w:sz w:val="24"/>
          <w:szCs w:val="24"/>
        </w:rPr>
        <w:t>чения родителей, жилыми помещениями» указанные полномочия с 01.01.2008 переданы о</w:t>
      </w:r>
      <w:r w:rsidRPr="006E0193">
        <w:rPr>
          <w:rFonts w:ascii="Times New Roman" w:hAnsi="Times New Roman"/>
          <w:sz w:val="24"/>
          <w:szCs w:val="24"/>
        </w:rPr>
        <w:t>р</w:t>
      </w:r>
      <w:r w:rsidRPr="006E0193">
        <w:rPr>
          <w:rFonts w:ascii="Times New Roman" w:hAnsi="Times New Roman"/>
          <w:sz w:val="24"/>
          <w:szCs w:val="24"/>
        </w:rPr>
        <w:t>ганам местного самоуправления. Решением Десногорского городского Совета 79 сессии вт</w:t>
      </w:r>
      <w:r w:rsidRPr="006E0193">
        <w:rPr>
          <w:rFonts w:ascii="Times New Roman" w:hAnsi="Times New Roman"/>
          <w:sz w:val="24"/>
          <w:szCs w:val="24"/>
        </w:rPr>
        <w:t>о</w:t>
      </w:r>
      <w:r w:rsidRPr="006E0193">
        <w:rPr>
          <w:rFonts w:ascii="Times New Roman" w:hAnsi="Times New Roman"/>
          <w:sz w:val="24"/>
          <w:szCs w:val="24"/>
        </w:rPr>
        <w:t>рого созыва от 26.06.2008 № 651 «Об органе, уполномоченном обеспечивать деятельность по осуществлению государственных полномочий по обеспечения детей-сирот жилыми помещ</w:t>
      </w:r>
      <w:r w:rsidRPr="006E0193">
        <w:rPr>
          <w:rFonts w:ascii="Times New Roman" w:hAnsi="Times New Roman"/>
          <w:sz w:val="24"/>
          <w:szCs w:val="24"/>
        </w:rPr>
        <w:t>е</w:t>
      </w:r>
      <w:r w:rsidRPr="006E0193">
        <w:rPr>
          <w:rFonts w:ascii="Times New Roman" w:hAnsi="Times New Roman"/>
          <w:sz w:val="24"/>
          <w:szCs w:val="24"/>
        </w:rPr>
        <w:t>ниями» органом, выполняющим данные полномочия, определена Администрация муниц</w:t>
      </w:r>
      <w:r w:rsidRPr="006E0193">
        <w:rPr>
          <w:rFonts w:ascii="Times New Roman" w:hAnsi="Times New Roman"/>
          <w:sz w:val="24"/>
          <w:szCs w:val="24"/>
        </w:rPr>
        <w:t>и</w:t>
      </w:r>
      <w:r w:rsidRPr="006E0193">
        <w:rPr>
          <w:rFonts w:ascii="Times New Roman" w:hAnsi="Times New Roman"/>
          <w:sz w:val="24"/>
          <w:szCs w:val="24"/>
        </w:rPr>
        <w:t xml:space="preserve">пального образования «город Десногорск» Смоленской области. </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 xml:space="preserve">В соответствии с постановлением Администрации Смоленской области от 29.05.2013 № 437 утвержден </w:t>
      </w:r>
      <w:hyperlink w:anchor="Par31" w:history="1">
        <w:r w:rsidRPr="006E0193">
          <w:rPr>
            <w:rFonts w:ascii="Times New Roman" w:hAnsi="Times New Roman"/>
            <w:sz w:val="24"/>
            <w:szCs w:val="24"/>
          </w:rPr>
          <w:t>Порядок</w:t>
        </w:r>
      </w:hyperlink>
      <w:r w:rsidRPr="006E0193">
        <w:rPr>
          <w:rFonts w:ascii="Times New Roman" w:hAnsi="Times New Roman"/>
          <w:sz w:val="24"/>
          <w:szCs w:val="24"/>
        </w:rPr>
        <w:t xml:space="preserve">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w:t>
      </w:r>
      <w:r w:rsidRPr="006E0193">
        <w:rPr>
          <w:rFonts w:ascii="Times New Roman" w:hAnsi="Times New Roman"/>
          <w:sz w:val="24"/>
          <w:szCs w:val="24"/>
        </w:rPr>
        <w:t>е</w:t>
      </w:r>
      <w:r w:rsidRPr="006E0193">
        <w:rPr>
          <w:rFonts w:ascii="Times New Roman" w:hAnsi="Times New Roman"/>
          <w:sz w:val="24"/>
          <w:szCs w:val="24"/>
        </w:rPr>
        <w:t xml:space="preserve">нами семей нанимателей по договорам социального найма либо собственниками которых они являются. </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В течение 2018 года по данному вопросу проведены следующие мероприятия:</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 установление факта невозможности проживания в ранее занимаемых жилых пом</w:t>
      </w:r>
      <w:r w:rsidRPr="006E0193">
        <w:rPr>
          <w:rFonts w:ascii="Times New Roman" w:hAnsi="Times New Roman"/>
          <w:sz w:val="24"/>
          <w:szCs w:val="24"/>
        </w:rPr>
        <w:t>е</w:t>
      </w:r>
      <w:r w:rsidRPr="006E0193">
        <w:rPr>
          <w:rFonts w:ascii="Times New Roman" w:hAnsi="Times New Roman"/>
          <w:sz w:val="24"/>
          <w:szCs w:val="24"/>
        </w:rPr>
        <w:t>щениях - 2 несовершеннолетних.</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 признаны не имеющими жилья, включены в список детей-сирот и детей, оставшихся без попечения родителей, в возрасте до 14 лет, признанных не имеющими жилья - 3 нес</w:t>
      </w:r>
      <w:r w:rsidRPr="006E0193">
        <w:rPr>
          <w:rFonts w:ascii="Times New Roman" w:hAnsi="Times New Roman"/>
          <w:sz w:val="24"/>
          <w:szCs w:val="24"/>
        </w:rPr>
        <w:t>о</w:t>
      </w:r>
      <w:r w:rsidRPr="006E0193">
        <w:rPr>
          <w:rFonts w:ascii="Times New Roman" w:hAnsi="Times New Roman"/>
          <w:sz w:val="24"/>
          <w:szCs w:val="24"/>
        </w:rPr>
        <w:t>вершеннолетних.</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 включены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w:t>
      </w:r>
      <w:r w:rsidRPr="006E0193">
        <w:rPr>
          <w:rFonts w:ascii="Times New Roman" w:hAnsi="Times New Roman"/>
          <w:sz w:val="24"/>
          <w:szCs w:val="24"/>
        </w:rPr>
        <w:t>с</w:t>
      </w:r>
      <w:r w:rsidRPr="006E0193">
        <w:rPr>
          <w:rFonts w:ascii="Times New Roman" w:hAnsi="Times New Roman"/>
          <w:sz w:val="24"/>
          <w:szCs w:val="24"/>
        </w:rPr>
        <w:t>печению жилыми помещениями – 7 человек.</w:t>
      </w:r>
    </w:p>
    <w:p w:rsidR="005C32DD" w:rsidRPr="006E0193" w:rsidRDefault="005C32DD" w:rsidP="00962D78">
      <w:pPr>
        <w:tabs>
          <w:tab w:val="left" w:pos="1134"/>
        </w:tabs>
        <w:spacing w:after="0" w:line="240" w:lineRule="auto"/>
        <w:ind w:firstLine="709"/>
        <w:jc w:val="both"/>
        <w:rPr>
          <w:rFonts w:ascii="Times New Roman" w:hAnsi="Times New Roman"/>
          <w:bCs/>
          <w:sz w:val="24"/>
          <w:szCs w:val="24"/>
        </w:rPr>
      </w:pPr>
      <w:r w:rsidRPr="006E0193">
        <w:rPr>
          <w:rFonts w:ascii="Times New Roman" w:hAnsi="Times New Roman"/>
          <w:sz w:val="24"/>
          <w:szCs w:val="24"/>
        </w:rPr>
        <w:t xml:space="preserve">Учет несовершеннолетних детей-сирот и детей, оставшихся без попечения родителей, лиц из числа детей-сирот и детей, оставшихся без попечения родителей, не имеющих жилья, производится путем включения лиц указной категории в список </w:t>
      </w:r>
      <w:r w:rsidRPr="006E0193">
        <w:rPr>
          <w:rFonts w:ascii="Times New Roman" w:hAnsi="Times New Roman"/>
          <w:bCs/>
          <w:sz w:val="24"/>
          <w:szCs w:val="24"/>
        </w:rPr>
        <w:t>детей-сирот и детей, оста</w:t>
      </w:r>
      <w:r w:rsidRPr="006E0193">
        <w:rPr>
          <w:rFonts w:ascii="Times New Roman" w:hAnsi="Times New Roman"/>
          <w:bCs/>
          <w:sz w:val="24"/>
          <w:szCs w:val="24"/>
        </w:rPr>
        <w:t>в</w:t>
      </w:r>
      <w:r w:rsidRPr="006E0193">
        <w:rPr>
          <w:rFonts w:ascii="Times New Roman" w:hAnsi="Times New Roman"/>
          <w:bCs/>
          <w:sz w:val="24"/>
          <w:szCs w:val="24"/>
        </w:rPr>
        <w:t>шихся без попечения родителей, лиц из числа детей-сирот, нуждающихся в обеспечении ж</w:t>
      </w:r>
      <w:r w:rsidRPr="006E0193">
        <w:rPr>
          <w:rFonts w:ascii="Times New Roman" w:hAnsi="Times New Roman"/>
          <w:bCs/>
          <w:sz w:val="24"/>
          <w:szCs w:val="24"/>
        </w:rPr>
        <w:t>и</w:t>
      </w:r>
      <w:r w:rsidRPr="006E0193">
        <w:rPr>
          <w:rFonts w:ascii="Times New Roman" w:hAnsi="Times New Roman"/>
          <w:bCs/>
          <w:sz w:val="24"/>
          <w:szCs w:val="24"/>
        </w:rPr>
        <w:t xml:space="preserve">лыми помещениями, состоящих на учете в муниципальном образовании «город Десногорск» Смоленской области. </w:t>
      </w:r>
    </w:p>
    <w:p w:rsidR="005C32DD" w:rsidRPr="006E0193" w:rsidRDefault="005C32DD" w:rsidP="00962D78">
      <w:pPr>
        <w:tabs>
          <w:tab w:val="left" w:pos="1134"/>
        </w:tabs>
        <w:spacing w:after="0" w:line="240" w:lineRule="auto"/>
        <w:ind w:firstLine="709"/>
        <w:jc w:val="both"/>
        <w:rPr>
          <w:rFonts w:ascii="Times New Roman" w:hAnsi="Times New Roman"/>
          <w:sz w:val="24"/>
          <w:szCs w:val="24"/>
        </w:rPr>
      </w:pPr>
      <w:r w:rsidRPr="006E0193">
        <w:rPr>
          <w:rFonts w:ascii="Times New Roman" w:hAnsi="Times New Roman"/>
          <w:sz w:val="24"/>
          <w:szCs w:val="24"/>
        </w:rPr>
        <w:t xml:space="preserve">В течение 2018 года в соответствии с областным бюджетом Смоленской области на приобретение жилья для детей-сирот и детей, оставшихся без попечения родителей, лиц из </w:t>
      </w:r>
      <w:r w:rsidRPr="006E0193">
        <w:rPr>
          <w:rFonts w:ascii="Times New Roman" w:hAnsi="Times New Roman"/>
          <w:sz w:val="24"/>
          <w:szCs w:val="24"/>
        </w:rPr>
        <w:lastRenderedPageBreak/>
        <w:t>числа детей-сирот и детей, оставшихся без попечения родителей, Администрации муниц</w:t>
      </w:r>
      <w:r w:rsidRPr="006E0193">
        <w:rPr>
          <w:rFonts w:ascii="Times New Roman" w:hAnsi="Times New Roman"/>
          <w:sz w:val="24"/>
          <w:szCs w:val="24"/>
        </w:rPr>
        <w:t>и</w:t>
      </w:r>
      <w:r w:rsidRPr="006E0193">
        <w:rPr>
          <w:rFonts w:ascii="Times New Roman" w:hAnsi="Times New Roman"/>
          <w:sz w:val="24"/>
          <w:szCs w:val="24"/>
        </w:rPr>
        <w:t>пального образования «город Десногорск» Смоленской области бы</w:t>
      </w:r>
      <w:r>
        <w:rPr>
          <w:rFonts w:ascii="Times New Roman" w:hAnsi="Times New Roman"/>
          <w:sz w:val="24"/>
          <w:szCs w:val="24"/>
        </w:rPr>
        <w:t xml:space="preserve">ли выделены субвенции размере 1 </w:t>
      </w:r>
      <w:r w:rsidRPr="006E0193">
        <w:rPr>
          <w:rFonts w:ascii="Times New Roman" w:hAnsi="Times New Roman"/>
          <w:sz w:val="24"/>
          <w:szCs w:val="24"/>
        </w:rPr>
        <w:t>645 200 руб. (на 1 жилое помещение).</w:t>
      </w:r>
    </w:p>
    <w:p w:rsidR="005C32DD" w:rsidRPr="006E0193" w:rsidRDefault="005C32DD" w:rsidP="00962D78">
      <w:pPr>
        <w:spacing w:after="0" w:line="240" w:lineRule="auto"/>
        <w:ind w:firstLine="708"/>
        <w:jc w:val="both"/>
        <w:rPr>
          <w:rFonts w:ascii="Times New Roman" w:hAnsi="Times New Roman"/>
          <w:bCs/>
          <w:sz w:val="24"/>
          <w:szCs w:val="24"/>
        </w:rPr>
      </w:pPr>
      <w:r w:rsidRPr="006E0193">
        <w:rPr>
          <w:rFonts w:ascii="Times New Roman" w:hAnsi="Times New Roman"/>
          <w:bCs/>
          <w:sz w:val="24"/>
          <w:szCs w:val="24"/>
        </w:rPr>
        <w:t>В течение отчетного года обеспечен жилым помещением 1 человек (лицо из числа д</w:t>
      </w:r>
      <w:r w:rsidRPr="006E0193">
        <w:rPr>
          <w:rFonts w:ascii="Times New Roman" w:hAnsi="Times New Roman"/>
          <w:bCs/>
          <w:sz w:val="24"/>
          <w:szCs w:val="24"/>
        </w:rPr>
        <w:t>е</w:t>
      </w:r>
      <w:r w:rsidRPr="006E0193">
        <w:rPr>
          <w:rFonts w:ascii="Times New Roman" w:hAnsi="Times New Roman"/>
          <w:bCs/>
          <w:sz w:val="24"/>
          <w:szCs w:val="24"/>
        </w:rPr>
        <w:t xml:space="preserve">тей-сирот и детей, оставшихся без попечения родителей): </w:t>
      </w:r>
    </w:p>
    <w:p w:rsidR="005C32DD" w:rsidRPr="006E0193" w:rsidRDefault="005C32DD" w:rsidP="00962D78">
      <w:pPr>
        <w:spacing w:after="0" w:line="240" w:lineRule="auto"/>
        <w:ind w:firstLine="708"/>
        <w:jc w:val="both"/>
        <w:rPr>
          <w:rFonts w:ascii="Times New Roman" w:hAnsi="Times New Roman"/>
          <w:bCs/>
          <w:sz w:val="24"/>
          <w:szCs w:val="24"/>
        </w:rPr>
      </w:pPr>
    </w:p>
    <w:tbl>
      <w:tblPr>
        <w:tblW w:w="9881" w:type="dxa"/>
        <w:jc w:val="center"/>
        <w:tblLook w:val="00A0"/>
      </w:tblPr>
      <w:tblGrid>
        <w:gridCol w:w="448"/>
        <w:gridCol w:w="2183"/>
        <w:gridCol w:w="1665"/>
        <w:gridCol w:w="1384"/>
        <w:gridCol w:w="1785"/>
        <w:gridCol w:w="2416"/>
      </w:tblGrid>
      <w:tr w:rsidR="005C32DD" w:rsidRPr="00F47A0B" w:rsidTr="003D66E8">
        <w:trPr>
          <w:trHeight w:val="303"/>
          <w:jc w:val="center"/>
        </w:trPr>
        <w:tc>
          <w:tcPr>
            <w:tcW w:w="448" w:type="dxa"/>
            <w:tcBorders>
              <w:top w:val="single" w:sz="4" w:space="0" w:color="auto"/>
              <w:left w:val="single" w:sz="4" w:space="0" w:color="auto"/>
              <w:bottom w:val="single" w:sz="4" w:space="0" w:color="auto"/>
              <w:right w:val="single" w:sz="4" w:space="0" w:color="auto"/>
            </w:tcBorders>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w:t>
            </w:r>
          </w:p>
        </w:tc>
        <w:tc>
          <w:tcPr>
            <w:tcW w:w="2222" w:type="dxa"/>
            <w:tcBorders>
              <w:top w:val="single" w:sz="4" w:space="0" w:color="auto"/>
              <w:left w:val="single" w:sz="4" w:space="0" w:color="auto"/>
              <w:bottom w:val="single" w:sz="4" w:space="0" w:color="auto"/>
              <w:right w:val="single" w:sz="4" w:space="0" w:color="auto"/>
            </w:tcBorders>
            <w:vAlign w:val="center"/>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Адрес приобр</w:t>
            </w:r>
            <w:r w:rsidRPr="00F47A0B">
              <w:rPr>
                <w:rFonts w:ascii="Times New Roman" w:hAnsi="Times New Roman"/>
                <w:sz w:val="24"/>
                <w:szCs w:val="24"/>
              </w:rPr>
              <w:t>е</w:t>
            </w:r>
            <w:r w:rsidRPr="00F47A0B">
              <w:rPr>
                <w:rFonts w:ascii="Times New Roman" w:hAnsi="Times New Roman"/>
                <w:sz w:val="24"/>
                <w:szCs w:val="24"/>
              </w:rPr>
              <w:t>тенного жилого помещения</w:t>
            </w:r>
          </w:p>
        </w:tc>
        <w:tc>
          <w:tcPr>
            <w:tcW w:w="1710" w:type="dxa"/>
            <w:tcBorders>
              <w:top w:val="single" w:sz="4" w:space="0" w:color="auto"/>
              <w:left w:val="nil"/>
              <w:bottom w:val="single" w:sz="4" w:space="0" w:color="auto"/>
              <w:right w:val="single" w:sz="4" w:space="0" w:color="auto"/>
            </w:tcBorders>
            <w:vAlign w:val="center"/>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Цена ко</w:t>
            </w:r>
            <w:r w:rsidRPr="00F47A0B">
              <w:rPr>
                <w:rFonts w:ascii="Times New Roman" w:hAnsi="Times New Roman"/>
                <w:sz w:val="24"/>
                <w:szCs w:val="24"/>
              </w:rPr>
              <w:t>н</w:t>
            </w:r>
            <w:r w:rsidRPr="00F47A0B">
              <w:rPr>
                <w:rFonts w:ascii="Times New Roman" w:hAnsi="Times New Roman"/>
                <w:sz w:val="24"/>
                <w:szCs w:val="24"/>
              </w:rPr>
              <w:t>тракта, руб.</w:t>
            </w:r>
          </w:p>
        </w:tc>
        <w:tc>
          <w:tcPr>
            <w:tcW w:w="1384" w:type="dxa"/>
            <w:tcBorders>
              <w:top w:val="single" w:sz="4" w:space="0" w:color="auto"/>
              <w:left w:val="nil"/>
              <w:bottom w:val="single" w:sz="4" w:space="0" w:color="auto"/>
              <w:right w:val="single" w:sz="4" w:space="0" w:color="auto"/>
            </w:tcBorders>
            <w:vAlign w:val="center"/>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Площадь жилого помещения</w:t>
            </w:r>
          </w:p>
        </w:tc>
        <w:tc>
          <w:tcPr>
            <w:tcW w:w="1629" w:type="dxa"/>
            <w:tcBorders>
              <w:top w:val="single" w:sz="4" w:space="0" w:color="auto"/>
              <w:left w:val="nil"/>
              <w:bottom w:val="single" w:sz="4" w:space="0" w:color="auto"/>
              <w:right w:val="single" w:sz="4" w:space="0" w:color="auto"/>
            </w:tcBorders>
            <w:vAlign w:val="center"/>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ФИО</w:t>
            </w:r>
          </w:p>
        </w:tc>
        <w:tc>
          <w:tcPr>
            <w:tcW w:w="2488" w:type="dxa"/>
            <w:tcBorders>
              <w:top w:val="single" w:sz="4" w:space="0" w:color="auto"/>
              <w:left w:val="nil"/>
              <w:bottom w:val="single" w:sz="4" w:space="0" w:color="auto"/>
              <w:right w:val="single" w:sz="4" w:space="0" w:color="auto"/>
            </w:tcBorders>
            <w:vAlign w:val="center"/>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Реквизиты договора предоставления ж</w:t>
            </w:r>
            <w:r w:rsidRPr="00F47A0B">
              <w:rPr>
                <w:rFonts w:ascii="Times New Roman" w:hAnsi="Times New Roman"/>
                <w:sz w:val="24"/>
                <w:szCs w:val="24"/>
              </w:rPr>
              <w:t>и</w:t>
            </w:r>
            <w:r w:rsidRPr="00F47A0B">
              <w:rPr>
                <w:rFonts w:ascii="Times New Roman" w:hAnsi="Times New Roman"/>
                <w:sz w:val="24"/>
                <w:szCs w:val="24"/>
              </w:rPr>
              <w:t>лья в пользование</w:t>
            </w:r>
          </w:p>
        </w:tc>
      </w:tr>
      <w:tr w:rsidR="005C32DD" w:rsidRPr="00F47A0B" w:rsidTr="003D66E8">
        <w:trPr>
          <w:trHeight w:val="557"/>
          <w:jc w:val="center"/>
        </w:trPr>
        <w:tc>
          <w:tcPr>
            <w:tcW w:w="448" w:type="dxa"/>
            <w:tcBorders>
              <w:top w:val="nil"/>
              <w:left w:val="single" w:sz="4" w:space="0" w:color="auto"/>
              <w:bottom w:val="single" w:sz="4" w:space="0" w:color="auto"/>
              <w:right w:val="single" w:sz="4" w:space="0" w:color="auto"/>
            </w:tcBorders>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1</w:t>
            </w:r>
          </w:p>
        </w:tc>
        <w:tc>
          <w:tcPr>
            <w:tcW w:w="2222" w:type="dxa"/>
            <w:tcBorders>
              <w:top w:val="nil"/>
              <w:left w:val="single" w:sz="4" w:space="0" w:color="auto"/>
              <w:bottom w:val="single" w:sz="4" w:space="0" w:color="auto"/>
              <w:right w:val="single" w:sz="4" w:space="0" w:color="auto"/>
            </w:tcBorders>
          </w:tcPr>
          <w:p w:rsidR="005C32DD" w:rsidRPr="00F47A0B" w:rsidRDefault="005C32DD" w:rsidP="003D66E8">
            <w:pPr>
              <w:spacing w:after="0" w:line="240" w:lineRule="auto"/>
              <w:rPr>
                <w:rFonts w:ascii="Times New Roman" w:hAnsi="Times New Roman"/>
                <w:sz w:val="24"/>
                <w:szCs w:val="24"/>
              </w:rPr>
            </w:pPr>
            <w:r w:rsidRPr="00F47A0B">
              <w:rPr>
                <w:rFonts w:ascii="Times New Roman" w:hAnsi="Times New Roman"/>
                <w:sz w:val="24"/>
                <w:szCs w:val="24"/>
              </w:rPr>
              <w:t>г. Десногорск, 3 мкр., д. 13а, кв. 72</w:t>
            </w:r>
          </w:p>
        </w:tc>
        <w:tc>
          <w:tcPr>
            <w:tcW w:w="1710" w:type="dxa"/>
            <w:tcBorders>
              <w:top w:val="nil"/>
              <w:left w:val="nil"/>
              <w:bottom w:val="single" w:sz="4" w:space="0" w:color="auto"/>
              <w:right w:val="single" w:sz="4" w:space="0" w:color="auto"/>
            </w:tcBorders>
            <w:vAlign w:val="center"/>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1 645 200</w:t>
            </w:r>
          </w:p>
        </w:tc>
        <w:tc>
          <w:tcPr>
            <w:tcW w:w="1384" w:type="dxa"/>
            <w:tcBorders>
              <w:top w:val="nil"/>
              <w:left w:val="nil"/>
              <w:bottom w:val="single" w:sz="4" w:space="0" w:color="auto"/>
              <w:right w:val="single" w:sz="4" w:space="0" w:color="auto"/>
            </w:tcBorders>
            <w:vAlign w:val="center"/>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36,6</w:t>
            </w:r>
          </w:p>
        </w:tc>
        <w:tc>
          <w:tcPr>
            <w:tcW w:w="1629" w:type="dxa"/>
            <w:tcBorders>
              <w:top w:val="nil"/>
              <w:left w:val="nil"/>
              <w:bottom w:val="single" w:sz="4" w:space="0" w:color="auto"/>
              <w:right w:val="single" w:sz="4" w:space="0" w:color="auto"/>
            </w:tcBorders>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Цыб Людмила Александровна</w:t>
            </w:r>
          </w:p>
        </w:tc>
        <w:tc>
          <w:tcPr>
            <w:tcW w:w="2488" w:type="dxa"/>
            <w:tcBorders>
              <w:top w:val="nil"/>
              <w:left w:val="nil"/>
              <w:bottom w:val="single" w:sz="4" w:space="0" w:color="auto"/>
              <w:right w:val="single" w:sz="4" w:space="0" w:color="auto"/>
            </w:tcBorders>
          </w:tcPr>
          <w:p w:rsidR="005C32DD" w:rsidRPr="00F47A0B" w:rsidRDefault="005C32DD" w:rsidP="003D66E8">
            <w:pPr>
              <w:spacing w:after="0" w:line="240" w:lineRule="auto"/>
              <w:jc w:val="center"/>
              <w:rPr>
                <w:rFonts w:ascii="Times New Roman" w:hAnsi="Times New Roman"/>
                <w:sz w:val="24"/>
                <w:szCs w:val="24"/>
              </w:rPr>
            </w:pPr>
            <w:r w:rsidRPr="00F47A0B">
              <w:rPr>
                <w:rFonts w:ascii="Times New Roman" w:hAnsi="Times New Roman"/>
                <w:sz w:val="24"/>
                <w:szCs w:val="24"/>
              </w:rPr>
              <w:t>договор спец. найма от 29.05.2018 № 14</w:t>
            </w:r>
          </w:p>
        </w:tc>
      </w:tr>
    </w:tbl>
    <w:p w:rsidR="005C32DD" w:rsidRPr="006E0193" w:rsidRDefault="005C32DD" w:rsidP="00962D78">
      <w:pPr>
        <w:tabs>
          <w:tab w:val="left" w:pos="1134"/>
        </w:tabs>
        <w:spacing w:after="0" w:line="240" w:lineRule="auto"/>
        <w:ind w:firstLine="709"/>
        <w:jc w:val="both"/>
        <w:rPr>
          <w:rFonts w:ascii="Times New Roman" w:hAnsi="Times New Roman"/>
          <w:bCs/>
          <w:sz w:val="24"/>
          <w:szCs w:val="24"/>
        </w:rPr>
      </w:pPr>
      <w:r w:rsidRPr="006E0193">
        <w:rPr>
          <w:rFonts w:ascii="Times New Roman" w:hAnsi="Times New Roman"/>
          <w:bCs/>
          <w:sz w:val="24"/>
          <w:szCs w:val="24"/>
        </w:rPr>
        <w:t>На конец отчетного года в реестр</w:t>
      </w:r>
      <w:r>
        <w:rPr>
          <w:rFonts w:ascii="Times New Roman" w:hAnsi="Times New Roman"/>
          <w:bCs/>
          <w:sz w:val="24"/>
          <w:szCs w:val="24"/>
        </w:rPr>
        <w:t>е</w:t>
      </w:r>
      <w:r w:rsidRPr="006E0193">
        <w:rPr>
          <w:rFonts w:ascii="Times New Roman" w:hAnsi="Times New Roman"/>
          <w:bCs/>
          <w:sz w:val="24"/>
          <w:szCs w:val="24"/>
        </w:rPr>
        <w:t xml:space="preserve"> состоят 42 человека, из них:</w:t>
      </w:r>
    </w:p>
    <w:p w:rsidR="005C32DD" w:rsidRPr="006E0193" w:rsidRDefault="005C32DD" w:rsidP="00962D78">
      <w:pPr>
        <w:tabs>
          <w:tab w:val="left" w:pos="1134"/>
        </w:tabs>
        <w:spacing w:after="0" w:line="240" w:lineRule="auto"/>
        <w:jc w:val="both"/>
        <w:rPr>
          <w:rFonts w:ascii="Times New Roman" w:hAnsi="Times New Roman"/>
          <w:bCs/>
          <w:sz w:val="24"/>
          <w:szCs w:val="24"/>
        </w:rPr>
      </w:pPr>
      <w:r w:rsidRPr="006E0193">
        <w:rPr>
          <w:rFonts w:ascii="Times New Roman" w:hAnsi="Times New Roman"/>
          <w:bCs/>
          <w:sz w:val="24"/>
          <w:szCs w:val="24"/>
        </w:rPr>
        <w:t>- в возрасте от 14 до 18 лет - 17 чел.</w:t>
      </w:r>
    </w:p>
    <w:p w:rsidR="005C32DD" w:rsidRPr="006E0193" w:rsidRDefault="005C32DD" w:rsidP="00962D78">
      <w:pPr>
        <w:tabs>
          <w:tab w:val="left" w:pos="1134"/>
        </w:tabs>
        <w:spacing w:after="0" w:line="240" w:lineRule="auto"/>
        <w:jc w:val="both"/>
        <w:rPr>
          <w:rFonts w:ascii="Times New Roman" w:hAnsi="Times New Roman"/>
          <w:bCs/>
          <w:sz w:val="24"/>
          <w:szCs w:val="24"/>
        </w:rPr>
      </w:pPr>
      <w:r w:rsidRPr="006E0193">
        <w:rPr>
          <w:rFonts w:ascii="Times New Roman" w:hAnsi="Times New Roman"/>
          <w:bCs/>
          <w:sz w:val="24"/>
          <w:szCs w:val="24"/>
        </w:rPr>
        <w:t>- в возрасте от 18 до 23 лет - 21 чел.</w:t>
      </w:r>
    </w:p>
    <w:p w:rsidR="005C32DD" w:rsidRDefault="005C32DD" w:rsidP="00962D78">
      <w:pPr>
        <w:tabs>
          <w:tab w:val="left" w:pos="1134"/>
        </w:tabs>
        <w:spacing w:after="0" w:line="240" w:lineRule="auto"/>
        <w:jc w:val="both"/>
        <w:rPr>
          <w:rFonts w:ascii="Times New Roman" w:hAnsi="Times New Roman"/>
          <w:bCs/>
          <w:sz w:val="24"/>
          <w:szCs w:val="24"/>
        </w:rPr>
      </w:pPr>
      <w:r w:rsidRPr="006E0193">
        <w:rPr>
          <w:rFonts w:ascii="Times New Roman" w:hAnsi="Times New Roman"/>
          <w:bCs/>
          <w:sz w:val="24"/>
          <w:szCs w:val="24"/>
        </w:rPr>
        <w:t>- старше 23 лет – 4 чел.</w:t>
      </w:r>
    </w:p>
    <w:p w:rsidR="005C32DD" w:rsidRPr="006E0193" w:rsidRDefault="005C32DD" w:rsidP="00962D78">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На 01.01.2019 на исполнении находятся 19 решений судов о предоставлении </w:t>
      </w:r>
      <w:r w:rsidRPr="006E0193">
        <w:rPr>
          <w:rFonts w:ascii="Times New Roman" w:hAnsi="Times New Roman"/>
          <w:bCs/>
          <w:sz w:val="24"/>
          <w:szCs w:val="24"/>
        </w:rPr>
        <w:t>лиц</w:t>
      </w:r>
      <w:r>
        <w:rPr>
          <w:rFonts w:ascii="Times New Roman" w:hAnsi="Times New Roman"/>
          <w:bCs/>
          <w:sz w:val="24"/>
          <w:szCs w:val="24"/>
        </w:rPr>
        <w:t>ам</w:t>
      </w:r>
      <w:r w:rsidRPr="006E0193">
        <w:rPr>
          <w:rFonts w:ascii="Times New Roman" w:hAnsi="Times New Roman"/>
          <w:bCs/>
          <w:sz w:val="24"/>
          <w:szCs w:val="24"/>
        </w:rPr>
        <w:t xml:space="preserve"> из числа детей-сирот и детей, оста</w:t>
      </w:r>
      <w:r>
        <w:rPr>
          <w:rFonts w:ascii="Times New Roman" w:hAnsi="Times New Roman"/>
          <w:bCs/>
          <w:sz w:val="24"/>
          <w:szCs w:val="24"/>
        </w:rPr>
        <w:t>вшихся без попечения родителей, жилых помещений.</w:t>
      </w:r>
    </w:p>
    <w:p w:rsidR="005C32DD" w:rsidRPr="00F44393" w:rsidRDefault="005C32DD" w:rsidP="00962D78">
      <w:pPr>
        <w:tabs>
          <w:tab w:val="left" w:pos="1134"/>
        </w:tabs>
        <w:spacing w:after="0" w:line="240" w:lineRule="auto"/>
        <w:ind w:firstLine="709"/>
        <w:jc w:val="both"/>
        <w:rPr>
          <w:rFonts w:ascii="Times New Roman" w:hAnsi="Times New Roman"/>
          <w:bCs/>
          <w:sz w:val="24"/>
          <w:szCs w:val="24"/>
        </w:rPr>
      </w:pPr>
      <w:r w:rsidRPr="006E0193">
        <w:rPr>
          <w:rFonts w:ascii="Times New Roman" w:hAnsi="Times New Roman"/>
          <w:bCs/>
          <w:sz w:val="24"/>
          <w:szCs w:val="24"/>
        </w:rPr>
        <w:t>В списке детей-сирот до 14 лет, признанных не имеющими жилья, состоит 20 человек.</w:t>
      </w:r>
    </w:p>
    <w:p w:rsidR="005C32DD" w:rsidRPr="00BE2347" w:rsidRDefault="005C32DD" w:rsidP="00962D78">
      <w:pPr>
        <w:spacing w:after="0" w:line="240" w:lineRule="auto"/>
        <w:ind w:left="720"/>
        <w:jc w:val="both"/>
        <w:rPr>
          <w:rFonts w:ascii="Times New Roman" w:hAnsi="Times New Roman"/>
          <w:bCs/>
          <w:sz w:val="24"/>
          <w:szCs w:val="24"/>
          <w:highlight w:val="yellow"/>
        </w:rPr>
      </w:pPr>
    </w:p>
    <w:p w:rsidR="005C32DD" w:rsidRPr="007F2DDB" w:rsidRDefault="005C32DD" w:rsidP="00C91C19">
      <w:pPr>
        <w:pStyle w:val="a5"/>
        <w:numPr>
          <w:ilvl w:val="1"/>
          <w:numId w:val="60"/>
        </w:numPr>
        <w:spacing w:after="0" w:line="240" w:lineRule="auto"/>
        <w:ind w:left="709"/>
        <w:jc w:val="center"/>
        <w:rPr>
          <w:rFonts w:ascii="Times New Roman" w:hAnsi="Times New Roman"/>
          <w:sz w:val="24"/>
          <w:szCs w:val="24"/>
        </w:rPr>
      </w:pPr>
      <w:r w:rsidRPr="007F2DDB">
        <w:rPr>
          <w:rFonts w:ascii="Times New Roman" w:hAnsi="Times New Roman"/>
          <w:b/>
          <w:sz w:val="24"/>
          <w:szCs w:val="24"/>
        </w:rPr>
        <w:t>Реализация государственных полномочий по обеспечению проведения р</w:t>
      </w:r>
      <w:r w:rsidRPr="007F2DDB">
        <w:rPr>
          <w:rFonts w:ascii="Times New Roman" w:hAnsi="Times New Roman"/>
          <w:b/>
          <w:sz w:val="24"/>
          <w:szCs w:val="24"/>
        </w:rPr>
        <w:t>е</w:t>
      </w:r>
      <w:r w:rsidRPr="007F2DDB">
        <w:rPr>
          <w:rFonts w:ascii="Times New Roman" w:hAnsi="Times New Roman"/>
          <w:b/>
          <w:sz w:val="24"/>
          <w:szCs w:val="24"/>
        </w:rPr>
        <w:t>монта жилых помещений, закрепленных за детьми-сиротами и детьми, оста</w:t>
      </w:r>
      <w:r w:rsidRPr="007F2DDB">
        <w:rPr>
          <w:rFonts w:ascii="Times New Roman" w:hAnsi="Times New Roman"/>
          <w:b/>
          <w:sz w:val="24"/>
          <w:szCs w:val="24"/>
        </w:rPr>
        <w:t>в</w:t>
      </w:r>
      <w:r w:rsidRPr="007F2DDB">
        <w:rPr>
          <w:rFonts w:ascii="Times New Roman" w:hAnsi="Times New Roman"/>
          <w:b/>
          <w:sz w:val="24"/>
          <w:szCs w:val="24"/>
        </w:rPr>
        <w:t>шимися без попечения родителей</w:t>
      </w:r>
    </w:p>
    <w:p w:rsidR="005C32DD" w:rsidRPr="007F2DDB" w:rsidRDefault="005C32DD" w:rsidP="00962D78">
      <w:pPr>
        <w:spacing w:after="0" w:line="240" w:lineRule="auto"/>
        <w:ind w:left="900" w:firstLine="708"/>
        <w:jc w:val="both"/>
        <w:rPr>
          <w:rFonts w:ascii="Times New Roman" w:hAnsi="Times New Roman"/>
          <w:sz w:val="24"/>
          <w:szCs w:val="24"/>
        </w:rPr>
      </w:pPr>
    </w:p>
    <w:p w:rsidR="005C32DD" w:rsidRPr="007F2DDB" w:rsidRDefault="005C32DD" w:rsidP="00962D78">
      <w:pPr>
        <w:spacing w:after="0" w:line="240" w:lineRule="auto"/>
        <w:ind w:firstLine="708"/>
        <w:jc w:val="both"/>
        <w:rPr>
          <w:rFonts w:ascii="Times New Roman" w:hAnsi="Times New Roman"/>
          <w:sz w:val="24"/>
          <w:szCs w:val="24"/>
        </w:rPr>
      </w:pPr>
      <w:r w:rsidRPr="007F2DDB">
        <w:rPr>
          <w:rFonts w:ascii="Times New Roman" w:hAnsi="Times New Roman"/>
          <w:sz w:val="24"/>
          <w:szCs w:val="24"/>
        </w:rPr>
        <w:t>В рамках реализации закона Смоленской области от 15.07.2011 № 45-з «О наделении органов местного самоуправления городских округов, городских и сельских поселений см</w:t>
      </w:r>
      <w:r w:rsidRPr="007F2DDB">
        <w:rPr>
          <w:rFonts w:ascii="Times New Roman" w:hAnsi="Times New Roman"/>
          <w:sz w:val="24"/>
          <w:szCs w:val="24"/>
        </w:rPr>
        <w:t>о</w:t>
      </w:r>
      <w:r w:rsidRPr="007F2DDB">
        <w:rPr>
          <w:rFonts w:ascii="Times New Roman" w:hAnsi="Times New Roman"/>
          <w:sz w:val="24"/>
          <w:szCs w:val="24"/>
        </w:rPr>
        <w:t>ленской области государственными полномочиями по обеспечению проведения ремонта о</w:t>
      </w:r>
      <w:r w:rsidRPr="007F2DDB">
        <w:rPr>
          <w:rFonts w:ascii="Times New Roman" w:hAnsi="Times New Roman"/>
          <w:sz w:val="24"/>
          <w:szCs w:val="24"/>
        </w:rPr>
        <w:t>д</w:t>
      </w:r>
      <w:r w:rsidRPr="007F2DDB">
        <w:rPr>
          <w:rFonts w:ascii="Times New Roman" w:hAnsi="Times New Roman"/>
          <w:sz w:val="24"/>
          <w:szCs w:val="24"/>
        </w:rPr>
        <w:t>ного из жилых помещений, нуждающихся в ремонте и принадлежащих на праве собственн</w:t>
      </w:r>
      <w:r w:rsidRPr="007F2DDB">
        <w:rPr>
          <w:rFonts w:ascii="Times New Roman" w:hAnsi="Times New Roman"/>
          <w:sz w:val="24"/>
          <w:szCs w:val="24"/>
        </w:rPr>
        <w:t>о</w:t>
      </w:r>
      <w:r w:rsidRPr="007F2DDB">
        <w:rPr>
          <w:rFonts w:ascii="Times New Roman" w:hAnsi="Times New Roman"/>
          <w:sz w:val="24"/>
          <w:szCs w:val="24"/>
        </w:rPr>
        <w:t>сти детям-сиротам и детям, оставшимся без попечения родителей, лицам из числа детей-сирот и детей, оставшихся без попечения родителей», распоряжением Администрации мун</w:t>
      </w:r>
      <w:r w:rsidRPr="007F2DDB">
        <w:rPr>
          <w:rFonts w:ascii="Times New Roman" w:hAnsi="Times New Roman"/>
          <w:sz w:val="24"/>
          <w:szCs w:val="24"/>
        </w:rPr>
        <w:t>и</w:t>
      </w:r>
      <w:r w:rsidRPr="007F2DDB">
        <w:rPr>
          <w:rFonts w:ascii="Times New Roman" w:hAnsi="Times New Roman"/>
          <w:sz w:val="24"/>
          <w:szCs w:val="24"/>
        </w:rPr>
        <w:t>ципального образования «город Десногорск» Смоленской области от 30.11.2011 № 247 «Об определении уполномоченного органа» уполномоченным органом, ответственным за осущ</w:t>
      </w:r>
      <w:r w:rsidRPr="007F2DDB">
        <w:rPr>
          <w:rFonts w:ascii="Times New Roman" w:hAnsi="Times New Roman"/>
          <w:sz w:val="24"/>
          <w:szCs w:val="24"/>
        </w:rPr>
        <w:t>е</w:t>
      </w:r>
      <w:r w:rsidRPr="007F2DDB">
        <w:rPr>
          <w:rFonts w:ascii="Times New Roman" w:hAnsi="Times New Roman"/>
          <w:sz w:val="24"/>
          <w:szCs w:val="24"/>
        </w:rPr>
        <w:t>ствление госполномочий по обеспечению ремонта жилых помещений, закрепленных за детьми-сиротами и детьми, оставшимися без попечения родителей, определено муниципал</w:t>
      </w:r>
      <w:r w:rsidRPr="007F2DDB">
        <w:rPr>
          <w:rFonts w:ascii="Times New Roman" w:hAnsi="Times New Roman"/>
          <w:sz w:val="24"/>
          <w:szCs w:val="24"/>
        </w:rPr>
        <w:t>ь</w:t>
      </w:r>
      <w:r w:rsidRPr="007F2DDB">
        <w:rPr>
          <w:rFonts w:ascii="Times New Roman" w:hAnsi="Times New Roman"/>
          <w:sz w:val="24"/>
          <w:szCs w:val="24"/>
        </w:rPr>
        <w:t>ное учреждение «Комитет по городскому хозяйству и промышленному комплексу» муниц</w:t>
      </w:r>
      <w:r w:rsidRPr="007F2DDB">
        <w:rPr>
          <w:rFonts w:ascii="Times New Roman" w:hAnsi="Times New Roman"/>
          <w:sz w:val="24"/>
          <w:szCs w:val="24"/>
        </w:rPr>
        <w:t>и</w:t>
      </w:r>
      <w:r w:rsidRPr="007F2DDB">
        <w:rPr>
          <w:rFonts w:ascii="Times New Roman" w:hAnsi="Times New Roman"/>
          <w:sz w:val="24"/>
          <w:szCs w:val="24"/>
        </w:rPr>
        <w:t>пального образования «город Десногорск» Смоленской области.</w:t>
      </w:r>
    </w:p>
    <w:p w:rsidR="005C32DD" w:rsidRPr="007F2DDB" w:rsidRDefault="005C32DD" w:rsidP="00962D78">
      <w:pPr>
        <w:spacing w:after="0" w:line="240" w:lineRule="auto"/>
        <w:ind w:firstLine="708"/>
        <w:jc w:val="both"/>
        <w:rPr>
          <w:rFonts w:ascii="Times New Roman" w:hAnsi="Times New Roman"/>
          <w:sz w:val="24"/>
          <w:szCs w:val="24"/>
        </w:rPr>
      </w:pPr>
      <w:r w:rsidRPr="007F2DDB">
        <w:rPr>
          <w:rFonts w:ascii="Times New Roman" w:hAnsi="Times New Roman"/>
          <w:sz w:val="24"/>
          <w:szCs w:val="24"/>
        </w:rPr>
        <w:t xml:space="preserve">В </w:t>
      </w:r>
      <w:r>
        <w:rPr>
          <w:rFonts w:ascii="Times New Roman" w:hAnsi="Times New Roman"/>
          <w:sz w:val="24"/>
          <w:szCs w:val="24"/>
        </w:rPr>
        <w:t>2018</w:t>
      </w:r>
      <w:r w:rsidRPr="007F2DDB">
        <w:rPr>
          <w:rFonts w:ascii="Times New Roman" w:hAnsi="Times New Roman"/>
          <w:sz w:val="24"/>
          <w:szCs w:val="24"/>
        </w:rPr>
        <w:t xml:space="preserve"> жилых помещений, принадлежащих на праве собственности исключительно детям-сиротам и детям, оставшимся без попечения родителей, а также лицам из числа гра</w:t>
      </w:r>
      <w:r w:rsidRPr="007F2DDB">
        <w:rPr>
          <w:rFonts w:ascii="Times New Roman" w:hAnsi="Times New Roman"/>
          <w:sz w:val="24"/>
          <w:szCs w:val="24"/>
        </w:rPr>
        <w:t>ж</w:t>
      </w:r>
      <w:r w:rsidRPr="007F2DDB">
        <w:rPr>
          <w:rFonts w:ascii="Times New Roman" w:hAnsi="Times New Roman"/>
          <w:sz w:val="24"/>
          <w:szCs w:val="24"/>
        </w:rPr>
        <w:t xml:space="preserve">дан указанной категории, и нуждающихся в ремонте, на территории г. Десногорска не было. </w:t>
      </w:r>
    </w:p>
    <w:p w:rsidR="005C32DD" w:rsidRPr="00BE2347" w:rsidRDefault="005C32DD" w:rsidP="00962D78">
      <w:pPr>
        <w:spacing w:after="0" w:line="240" w:lineRule="auto"/>
        <w:ind w:firstLine="708"/>
        <w:jc w:val="both"/>
        <w:rPr>
          <w:rFonts w:ascii="Times New Roman" w:hAnsi="Times New Roman"/>
          <w:sz w:val="24"/>
          <w:szCs w:val="24"/>
          <w:highlight w:val="yellow"/>
        </w:rPr>
      </w:pPr>
    </w:p>
    <w:p w:rsidR="005C32DD" w:rsidRPr="00585B2D" w:rsidRDefault="005C32DD" w:rsidP="00C91C19">
      <w:pPr>
        <w:pStyle w:val="a5"/>
        <w:numPr>
          <w:ilvl w:val="0"/>
          <w:numId w:val="60"/>
        </w:numPr>
        <w:spacing w:after="0" w:line="240" w:lineRule="auto"/>
        <w:jc w:val="center"/>
        <w:rPr>
          <w:rFonts w:ascii="Times New Roman" w:hAnsi="Times New Roman"/>
          <w:b/>
          <w:sz w:val="24"/>
          <w:szCs w:val="24"/>
        </w:rPr>
      </w:pPr>
      <w:r w:rsidRPr="00585B2D">
        <w:rPr>
          <w:rFonts w:ascii="Times New Roman" w:hAnsi="Times New Roman"/>
          <w:b/>
          <w:sz w:val="24"/>
          <w:szCs w:val="24"/>
        </w:rPr>
        <w:t>Деятельность по защите личных прав и интересов несовершеннолетних</w:t>
      </w:r>
    </w:p>
    <w:p w:rsidR="005C32DD" w:rsidRPr="00585B2D" w:rsidRDefault="005C32DD" w:rsidP="00962D78">
      <w:pPr>
        <w:spacing w:after="0" w:line="240" w:lineRule="auto"/>
        <w:ind w:firstLine="708"/>
        <w:jc w:val="both"/>
        <w:rPr>
          <w:rFonts w:ascii="Times New Roman" w:hAnsi="Times New Roman"/>
          <w:sz w:val="24"/>
          <w:szCs w:val="24"/>
        </w:rPr>
      </w:pPr>
      <w:r w:rsidRPr="00585B2D">
        <w:rPr>
          <w:rFonts w:ascii="Times New Roman" w:hAnsi="Times New Roman"/>
          <w:sz w:val="24"/>
          <w:szCs w:val="24"/>
        </w:rPr>
        <w:t>За истекший 201</w:t>
      </w:r>
      <w:r>
        <w:rPr>
          <w:rFonts w:ascii="Times New Roman" w:hAnsi="Times New Roman"/>
          <w:sz w:val="24"/>
          <w:szCs w:val="24"/>
        </w:rPr>
        <w:t>8</w:t>
      </w:r>
      <w:r w:rsidRPr="00585B2D">
        <w:rPr>
          <w:rFonts w:ascii="Times New Roman" w:hAnsi="Times New Roman"/>
          <w:sz w:val="24"/>
          <w:szCs w:val="24"/>
        </w:rPr>
        <w:t xml:space="preserve"> год численность детей, в защиту которых органом опеки и попеч</w:t>
      </w:r>
      <w:r w:rsidRPr="00585B2D">
        <w:rPr>
          <w:rFonts w:ascii="Times New Roman" w:hAnsi="Times New Roman"/>
          <w:sz w:val="24"/>
          <w:szCs w:val="24"/>
        </w:rPr>
        <w:t>и</w:t>
      </w:r>
      <w:r w:rsidRPr="00585B2D">
        <w:rPr>
          <w:rFonts w:ascii="Times New Roman" w:hAnsi="Times New Roman"/>
          <w:sz w:val="24"/>
          <w:szCs w:val="24"/>
        </w:rPr>
        <w:t xml:space="preserve">тельства предъявлен иск в суд или представлены заключения, составила </w:t>
      </w:r>
      <w:r>
        <w:rPr>
          <w:rFonts w:ascii="Times New Roman" w:hAnsi="Times New Roman"/>
          <w:sz w:val="24"/>
          <w:szCs w:val="24"/>
        </w:rPr>
        <w:t>65</w:t>
      </w:r>
      <w:r w:rsidRPr="00585B2D">
        <w:rPr>
          <w:rFonts w:ascii="Times New Roman" w:hAnsi="Times New Roman"/>
          <w:sz w:val="24"/>
          <w:szCs w:val="24"/>
        </w:rPr>
        <w:t xml:space="preserve"> человек, в том числе:</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t>- о месте жительства детей – 6</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t xml:space="preserve">- об участии в воспитании детей отдельно проживающих родителей – </w:t>
      </w:r>
      <w:r>
        <w:rPr>
          <w:rFonts w:ascii="Times New Roman" w:hAnsi="Times New Roman"/>
          <w:sz w:val="24"/>
          <w:szCs w:val="24"/>
        </w:rPr>
        <w:t>8</w:t>
      </w:r>
      <w:r w:rsidRPr="00585B2D">
        <w:rPr>
          <w:rFonts w:ascii="Times New Roman" w:hAnsi="Times New Roman"/>
          <w:sz w:val="24"/>
          <w:szCs w:val="24"/>
        </w:rPr>
        <w:t>,</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t>- об общении с детьми близких родственников –</w:t>
      </w:r>
      <w:r>
        <w:rPr>
          <w:rFonts w:ascii="Times New Roman" w:hAnsi="Times New Roman"/>
          <w:sz w:val="24"/>
          <w:szCs w:val="24"/>
        </w:rPr>
        <w:t>3</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t xml:space="preserve">- о защите прав на жилое помещение – </w:t>
      </w:r>
      <w:r>
        <w:rPr>
          <w:rFonts w:ascii="Times New Roman" w:hAnsi="Times New Roman"/>
          <w:sz w:val="24"/>
          <w:szCs w:val="24"/>
        </w:rPr>
        <w:t>7</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t>- о защите детей от жестокого обращения - 0</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t xml:space="preserve">- защите личных и имущественных прав детей – </w:t>
      </w:r>
      <w:r>
        <w:rPr>
          <w:rFonts w:ascii="Times New Roman" w:hAnsi="Times New Roman"/>
          <w:sz w:val="24"/>
          <w:szCs w:val="24"/>
        </w:rPr>
        <w:t>41</w:t>
      </w:r>
      <w:r w:rsidRPr="00585B2D">
        <w:rPr>
          <w:rFonts w:ascii="Times New Roman" w:hAnsi="Times New Roman"/>
          <w:sz w:val="24"/>
          <w:szCs w:val="24"/>
        </w:rPr>
        <w:t>.</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tab/>
        <w:t>Число поступивших сообщений о нарушении прав детей в орган опеки и попечител</w:t>
      </w:r>
      <w:r w:rsidRPr="00585B2D">
        <w:rPr>
          <w:rFonts w:ascii="Times New Roman" w:hAnsi="Times New Roman"/>
          <w:sz w:val="24"/>
          <w:szCs w:val="24"/>
        </w:rPr>
        <w:t>ь</w:t>
      </w:r>
      <w:r w:rsidRPr="00585B2D">
        <w:rPr>
          <w:rFonts w:ascii="Times New Roman" w:hAnsi="Times New Roman"/>
          <w:sz w:val="24"/>
          <w:szCs w:val="24"/>
        </w:rPr>
        <w:t>ство составило 2</w:t>
      </w:r>
      <w:r>
        <w:rPr>
          <w:rFonts w:ascii="Times New Roman" w:hAnsi="Times New Roman"/>
          <w:sz w:val="24"/>
          <w:szCs w:val="24"/>
        </w:rPr>
        <w:t>4</w:t>
      </w:r>
      <w:r w:rsidRPr="00585B2D">
        <w:rPr>
          <w:rFonts w:ascii="Times New Roman" w:hAnsi="Times New Roman"/>
          <w:sz w:val="24"/>
          <w:szCs w:val="24"/>
        </w:rPr>
        <w:t xml:space="preserve">, из них: </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t xml:space="preserve">- из образовательных учреждений – </w:t>
      </w:r>
      <w:r>
        <w:rPr>
          <w:rFonts w:ascii="Times New Roman" w:hAnsi="Times New Roman"/>
          <w:sz w:val="24"/>
          <w:szCs w:val="24"/>
        </w:rPr>
        <w:t>5</w:t>
      </w:r>
      <w:r w:rsidRPr="00585B2D">
        <w:rPr>
          <w:rFonts w:ascii="Times New Roman" w:hAnsi="Times New Roman"/>
          <w:sz w:val="24"/>
          <w:szCs w:val="24"/>
        </w:rPr>
        <w:t>,</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lastRenderedPageBreak/>
        <w:t xml:space="preserve">- из лечебного учреждения – </w:t>
      </w:r>
      <w:r>
        <w:rPr>
          <w:rFonts w:ascii="Times New Roman" w:hAnsi="Times New Roman"/>
          <w:sz w:val="24"/>
          <w:szCs w:val="24"/>
        </w:rPr>
        <w:t>0</w:t>
      </w:r>
      <w:r w:rsidRPr="00585B2D">
        <w:rPr>
          <w:rFonts w:ascii="Times New Roman" w:hAnsi="Times New Roman"/>
          <w:sz w:val="24"/>
          <w:szCs w:val="24"/>
        </w:rPr>
        <w:t>,</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t xml:space="preserve">- из учреждений социальной защиты населения - </w:t>
      </w:r>
      <w:r>
        <w:rPr>
          <w:rFonts w:ascii="Times New Roman" w:hAnsi="Times New Roman"/>
          <w:sz w:val="24"/>
          <w:szCs w:val="24"/>
        </w:rPr>
        <w:t>0</w:t>
      </w:r>
      <w:r w:rsidRPr="00585B2D">
        <w:rPr>
          <w:rFonts w:ascii="Times New Roman" w:hAnsi="Times New Roman"/>
          <w:sz w:val="24"/>
          <w:szCs w:val="24"/>
        </w:rPr>
        <w:t>,</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t xml:space="preserve">-правоохранительных органов – </w:t>
      </w:r>
      <w:r>
        <w:rPr>
          <w:rFonts w:ascii="Times New Roman" w:hAnsi="Times New Roman"/>
          <w:sz w:val="24"/>
          <w:szCs w:val="24"/>
        </w:rPr>
        <w:t>8</w:t>
      </w:r>
      <w:r w:rsidRPr="00585B2D">
        <w:rPr>
          <w:rFonts w:ascii="Times New Roman" w:hAnsi="Times New Roman"/>
          <w:sz w:val="24"/>
          <w:szCs w:val="24"/>
        </w:rPr>
        <w:t xml:space="preserve">. </w:t>
      </w:r>
    </w:p>
    <w:p w:rsidR="005C32DD" w:rsidRPr="00585B2D" w:rsidRDefault="005C32DD" w:rsidP="00962D78">
      <w:pPr>
        <w:spacing w:after="0" w:line="240" w:lineRule="auto"/>
        <w:jc w:val="both"/>
        <w:rPr>
          <w:rFonts w:ascii="Times New Roman" w:hAnsi="Times New Roman"/>
          <w:sz w:val="24"/>
          <w:szCs w:val="24"/>
        </w:rPr>
      </w:pPr>
      <w:r w:rsidRPr="00585B2D">
        <w:rPr>
          <w:rFonts w:ascii="Times New Roman" w:hAnsi="Times New Roman"/>
          <w:sz w:val="24"/>
          <w:szCs w:val="24"/>
        </w:rPr>
        <w:t xml:space="preserve">-граждан – </w:t>
      </w:r>
      <w:r>
        <w:rPr>
          <w:rFonts w:ascii="Times New Roman" w:hAnsi="Times New Roman"/>
          <w:sz w:val="24"/>
          <w:szCs w:val="24"/>
        </w:rPr>
        <w:t>11</w:t>
      </w:r>
      <w:r w:rsidRPr="00585B2D">
        <w:rPr>
          <w:rFonts w:ascii="Times New Roman" w:hAnsi="Times New Roman"/>
          <w:sz w:val="24"/>
          <w:szCs w:val="24"/>
        </w:rPr>
        <w:t xml:space="preserve">, из них от детей – 0. </w:t>
      </w:r>
    </w:p>
    <w:p w:rsidR="005C32DD" w:rsidRPr="00E8257B" w:rsidRDefault="005C32DD" w:rsidP="00962D78">
      <w:pPr>
        <w:spacing w:after="0" w:line="240" w:lineRule="auto"/>
        <w:ind w:firstLine="708"/>
        <w:jc w:val="both"/>
        <w:rPr>
          <w:rFonts w:ascii="Times New Roman" w:hAnsi="Times New Roman"/>
          <w:sz w:val="24"/>
          <w:szCs w:val="24"/>
        </w:rPr>
      </w:pPr>
      <w:r w:rsidRPr="00585B2D">
        <w:rPr>
          <w:rFonts w:ascii="Times New Roman" w:hAnsi="Times New Roman"/>
          <w:sz w:val="24"/>
          <w:szCs w:val="24"/>
        </w:rPr>
        <w:t>По каждому сообщению проводилась работа с родителями и образовательными учр</w:t>
      </w:r>
      <w:r w:rsidRPr="00585B2D">
        <w:rPr>
          <w:rFonts w:ascii="Times New Roman" w:hAnsi="Times New Roman"/>
          <w:sz w:val="24"/>
          <w:szCs w:val="24"/>
        </w:rPr>
        <w:t>е</w:t>
      </w:r>
      <w:r w:rsidRPr="00585B2D">
        <w:rPr>
          <w:rFonts w:ascii="Times New Roman" w:hAnsi="Times New Roman"/>
          <w:sz w:val="24"/>
          <w:szCs w:val="24"/>
        </w:rPr>
        <w:t>ждениями, в которых обучаются или воспитываются дети.</w:t>
      </w:r>
    </w:p>
    <w:p w:rsidR="005C32DD" w:rsidRDefault="005C32DD" w:rsidP="00962D78">
      <w:pPr>
        <w:spacing w:after="0" w:line="240" w:lineRule="auto"/>
        <w:ind w:firstLine="708"/>
        <w:jc w:val="both"/>
        <w:rPr>
          <w:rFonts w:ascii="Times New Roman" w:hAnsi="Times New Roman"/>
          <w:sz w:val="24"/>
          <w:szCs w:val="24"/>
        </w:rPr>
      </w:pPr>
      <w:r w:rsidRPr="00876074">
        <w:rPr>
          <w:rFonts w:ascii="Times New Roman" w:hAnsi="Times New Roman"/>
          <w:sz w:val="24"/>
          <w:szCs w:val="24"/>
        </w:rPr>
        <w:t>В течение 201</w:t>
      </w:r>
      <w:r>
        <w:rPr>
          <w:rFonts w:ascii="Times New Roman" w:hAnsi="Times New Roman"/>
          <w:sz w:val="24"/>
          <w:szCs w:val="24"/>
        </w:rPr>
        <w:t>8</w:t>
      </w:r>
      <w:r w:rsidRPr="00876074">
        <w:rPr>
          <w:rFonts w:ascii="Times New Roman" w:hAnsi="Times New Roman"/>
          <w:sz w:val="24"/>
          <w:szCs w:val="24"/>
        </w:rPr>
        <w:t xml:space="preserve"> г. лишены родительских прав </w:t>
      </w:r>
      <w:r>
        <w:rPr>
          <w:rFonts w:ascii="Times New Roman" w:hAnsi="Times New Roman"/>
          <w:sz w:val="24"/>
          <w:szCs w:val="24"/>
        </w:rPr>
        <w:t>8</w:t>
      </w:r>
      <w:r w:rsidRPr="00876074">
        <w:rPr>
          <w:rFonts w:ascii="Times New Roman" w:hAnsi="Times New Roman"/>
          <w:sz w:val="24"/>
          <w:szCs w:val="24"/>
        </w:rPr>
        <w:t xml:space="preserve"> родителей в отношении </w:t>
      </w:r>
      <w:r>
        <w:rPr>
          <w:rFonts w:ascii="Times New Roman" w:hAnsi="Times New Roman"/>
          <w:sz w:val="24"/>
          <w:szCs w:val="24"/>
        </w:rPr>
        <w:t>9</w:t>
      </w:r>
      <w:r w:rsidRPr="00876074">
        <w:rPr>
          <w:rFonts w:ascii="Times New Roman" w:hAnsi="Times New Roman"/>
          <w:sz w:val="24"/>
          <w:szCs w:val="24"/>
        </w:rPr>
        <w:t xml:space="preserve"> детей (</w:t>
      </w:r>
      <w:r>
        <w:rPr>
          <w:rFonts w:ascii="Times New Roman" w:hAnsi="Times New Roman"/>
          <w:sz w:val="24"/>
          <w:szCs w:val="24"/>
        </w:rPr>
        <w:t xml:space="preserve">в 2017 г. – 13 родителей в отношении 14 детей, в 2016 г. – 5 родителей в отношении 7 детей, </w:t>
      </w:r>
      <w:r w:rsidRPr="00876074">
        <w:rPr>
          <w:rFonts w:ascii="Times New Roman" w:hAnsi="Times New Roman"/>
          <w:sz w:val="24"/>
          <w:szCs w:val="24"/>
        </w:rPr>
        <w:t>в 2015 г. 22 родителя в отношении 26 детей</w:t>
      </w:r>
      <w:r>
        <w:rPr>
          <w:rFonts w:ascii="Times New Roman" w:hAnsi="Times New Roman"/>
          <w:sz w:val="24"/>
          <w:szCs w:val="24"/>
        </w:rPr>
        <w:t>)Ограничение в родительских правах не произв</w:t>
      </w:r>
      <w:r>
        <w:rPr>
          <w:rFonts w:ascii="Times New Roman" w:hAnsi="Times New Roman"/>
          <w:sz w:val="24"/>
          <w:szCs w:val="24"/>
        </w:rPr>
        <w:t>о</w:t>
      </w:r>
      <w:r>
        <w:rPr>
          <w:rFonts w:ascii="Times New Roman" w:hAnsi="Times New Roman"/>
          <w:sz w:val="24"/>
          <w:szCs w:val="24"/>
        </w:rPr>
        <w:t>дилось.</w:t>
      </w:r>
    </w:p>
    <w:p w:rsidR="005C32DD" w:rsidRPr="00E8257B" w:rsidRDefault="005C32DD" w:rsidP="00962D78">
      <w:pPr>
        <w:spacing w:after="0" w:line="240" w:lineRule="auto"/>
        <w:ind w:firstLine="708"/>
        <w:jc w:val="both"/>
        <w:rPr>
          <w:rFonts w:ascii="Times New Roman" w:hAnsi="Times New Roman"/>
          <w:sz w:val="24"/>
          <w:szCs w:val="24"/>
        </w:rPr>
      </w:pPr>
      <w:r w:rsidRPr="004070AB">
        <w:rPr>
          <w:rFonts w:ascii="Times New Roman" w:hAnsi="Times New Roman"/>
          <w:sz w:val="24"/>
          <w:szCs w:val="24"/>
        </w:rPr>
        <w:t>Регулярно проводится работа по установлению социального статуса несовершенн</w:t>
      </w:r>
      <w:r w:rsidRPr="004070AB">
        <w:rPr>
          <w:rFonts w:ascii="Times New Roman" w:hAnsi="Times New Roman"/>
          <w:sz w:val="24"/>
          <w:szCs w:val="24"/>
        </w:rPr>
        <w:t>о</w:t>
      </w:r>
      <w:r w:rsidRPr="004070AB">
        <w:rPr>
          <w:rFonts w:ascii="Times New Roman" w:hAnsi="Times New Roman"/>
          <w:sz w:val="24"/>
          <w:szCs w:val="24"/>
        </w:rPr>
        <w:t>летних, находящихся под опекой (попечительством). Органом опеки и попечительства н</w:t>
      </w:r>
      <w:r w:rsidRPr="004070AB">
        <w:rPr>
          <w:rFonts w:ascii="Times New Roman" w:hAnsi="Times New Roman"/>
          <w:sz w:val="24"/>
          <w:szCs w:val="24"/>
        </w:rPr>
        <w:t>а</w:t>
      </w:r>
      <w:r w:rsidRPr="004070AB">
        <w:rPr>
          <w:rFonts w:ascii="Times New Roman" w:hAnsi="Times New Roman"/>
          <w:sz w:val="24"/>
          <w:szCs w:val="24"/>
        </w:rPr>
        <w:t xml:space="preserve">правлено в суд </w:t>
      </w:r>
      <w:r>
        <w:rPr>
          <w:rFonts w:ascii="Times New Roman" w:hAnsi="Times New Roman"/>
          <w:sz w:val="24"/>
          <w:szCs w:val="24"/>
        </w:rPr>
        <w:t>4</w:t>
      </w:r>
      <w:r w:rsidRPr="004070AB">
        <w:rPr>
          <w:rFonts w:ascii="Times New Roman" w:hAnsi="Times New Roman"/>
          <w:sz w:val="24"/>
          <w:szCs w:val="24"/>
        </w:rPr>
        <w:t xml:space="preserve"> иск</w:t>
      </w:r>
      <w:r>
        <w:rPr>
          <w:rFonts w:ascii="Times New Roman" w:hAnsi="Times New Roman"/>
          <w:sz w:val="24"/>
          <w:szCs w:val="24"/>
        </w:rPr>
        <w:t>а</w:t>
      </w:r>
      <w:r w:rsidRPr="004070AB">
        <w:rPr>
          <w:rFonts w:ascii="Times New Roman" w:hAnsi="Times New Roman"/>
          <w:sz w:val="24"/>
          <w:szCs w:val="24"/>
        </w:rPr>
        <w:t xml:space="preserve"> по защите прав и интересов детей, из них на лишение</w:t>
      </w:r>
      <w:r>
        <w:rPr>
          <w:rFonts w:ascii="Times New Roman" w:hAnsi="Times New Roman"/>
          <w:sz w:val="24"/>
          <w:szCs w:val="24"/>
        </w:rPr>
        <w:t xml:space="preserve"> (ограничение) </w:t>
      </w:r>
      <w:r w:rsidRPr="004070AB">
        <w:rPr>
          <w:rFonts w:ascii="Times New Roman" w:hAnsi="Times New Roman"/>
          <w:sz w:val="24"/>
          <w:szCs w:val="24"/>
        </w:rPr>
        <w:t xml:space="preserve">родительских прав – </w:t>
      </w:r>
      <w:r>
        <w:rPr>
          <w:rFonts w:ascii="Times New Roman" w:hAnsi="Times New Roman"/>
          <w:sz w:val="24"/>
          <w:szCs w:val="24"/>
        </w:rPr>
        <w:t>3</w:t>
      </w:r>
      <w:r w:rsidRPr="004070AB">
        <w:rPr>
          <w:rFonts w:ascii="Times New Roman" w:hAnsi="Times New Roman"/>
          <w:sz w:val="24"/>
          <w:szCs w:val="24"/>
        </w:rPr>
        <w:t xml:space="preserve">, </w:t>
      </w:r>
      <w:r w:rsidRPr="00237718">
        <w:rPr>
          <w:rFonts w:ascii="Times New Roman" w:hAnsi="Times New Roman"/>
          <w:sz w:val="24"/>
          <w:szCs w:val="24"/>
        </w:rPr>
        <w:t xml:space="preserve">взыскание алиментов – </w:t>
      </w:r>
      <w:r>
        <w:rPr>
          <w:rFonts w:ascii="Times New Roman" w:hAnsi="Times New Roman"/>
          <w:sz w:val="24"/>
          <w:szCs w:val="24"/>
        </w:rPr>
        <w:t>1</w:t>
      </w:r>
      <w:r w:rsidRPr="00237718">
        <w:rPr>
          <w:rFonts w:ascii="Times New Roman" w:hAnsi="Times New Roman"/>
          <w:sz w:val="24"/>
          <w:szCs w:val="24"/>
        </w:rPr>
        <w:t>.</w:t>
      </w:r>
    </w:p>
    <w:p w:rsidR="005C32DD" w:rsidRDefault="005C32DD" w:rsidP="00962D78"/>
    <w:p w:rsidR="005C32DD" w:rsidRPr="0081113C" w:rsidRDefault="005C32DD" w:rsidP="00C91C19">
      <w:pPr>
        <w:pStyle w:val="a5"/>
        <w:numPr>
          <w:ilvl w:val="0"/>
          <w:numId w:val="60"/>
        </w:numPr>
        <w:spacing w:line="240" w:lineRule="auto"/>
        <w:jc w:val="center"/>
        <w:rPr>
          <w:rFonts w:ascii="Times New Roman" w:hAnsi="Times New Roman"/>
          <w:b/>
          <w:sz w:val="24"/>
          <w:szCs w:val="24"/>
        </w:rPr>
      </w:pPr>
      <w:r w:rsidRPr="0081113C">
        <w:rPr>
          <w:rFonts w:ascii="Times New Roman" w:hAnsi="Times New Roman"/>
          <w:b/>
          <w:sz w:val="24"/>
          <w:szCs w:val="24"/>
        </w:rPr>
        <w:t>Работа органа опеки и попечительства по вопросам защиты прав и законных инт</w:t>
      </w:r>
      <w:r w:rsidRPr="0081113C">
        <w:rPr>
          <w:rFonts w:ascii="Times New Roman" w:hAnsi="Times New Roman"/>
          <w:b/>
          <w:sz w:val="24"/>
          <w:szCs w:val="24"/>
        </w:rPr>
        <w:t>е</w:t>
      </w:r>
      <w:r w:rsidRPr="0081113C">
        <w:rPr>
          <w:rFonts w:ascii="Times New Roman" w:hAnsi="Times New Roman"/>
          <w:b/>
          <w:sz w:val="24"/>
          <w:szCs w:val="24"/>
        </w:rPr>
        <w:t>ресов совершеннолетних граждан, признанных недееспособными, ограниченных в дееспособности, граждан, которые по состоянию здоровья не могут самостоятельно осуществлять и защищать свои права.</w:t>
      </w:r>
    </w:p>
    <w:p w:rsidR="005C32DD" w:rsidRPr="0081113C" w:rsidRDefault="005C32DD" w:rsidP="00962D78">
      <w:pPr>
        <w:spacing w:after="0" w:line="240" w:lineRule="auto"/>
        <w:ind w:firstLine="708"/>
        <w:contextualSpacing/>
        <w:jc w:val="both"/>
        <w:rPr>
          <w:rFonts w:ascii="Times New Roman" w:hAnsi="Times New Roman"/>
          <w:sz w:val="24"/>
          <w:szCs w:val="24"/>
        </w:rPr>
      </w:pPr>
      <w:r w:rsidRPr="0081113C">
        <w:rPr>
          <w:rFonts w:ascii="Times New Roman" w:hAnsi="Times New Roman"/>
          <w:sz w:val="24"/>
          <w:szCs w:val="24"/>
        </w:rPr>
        <w:t xml:space="preserve">На учете в органе опеки и попечительства Комитета по образованию Администрации                      г. Десногорска на 01.01.2018 состояло 50 подопечных: </w:t>
      </w:r>
    </w:p>
    <w:p w:rsidR="005C32DD" w:rsidRPr="0081113C" w:rsidRDefault="005C32DD" w:rsidP="00C91C19">
      <w:pPr>
        <w:pStyle w:val="a5"/>
        <w:numPr>
          <w:ilvl w:val="0"/>
          <w:numId w:val="14"/>
        </w:numPr>
        <w:spacing w:after="0" w:line="240" w:lineRule="auto"/>
        <w:jc w:val="both"/>
        <w:rPr>
          <w:rFonts w:ascii="Times New Roman" w:hAnsi="Times New Roman"/>
          <w:sz w:val="24"/>
          <w:szCs w:val="24"/>
        </w:rPr>
      </w:pPr>
      <w:r w:rsidRPr="0081113C">
        <w:rPr>
          <w:rFonts w:ascii="Times New Roman" w:hAnsi="Times New Roman"/>
          <w:sz w:val="24"/>
          <w:szCs w:val="24"/>
        </w:rPr>
        <w:t>37 недееспособный гражданин, в отношении которых установлена опека;</w:t>
      </w:r>
    </w:p>
    <w:p w:rsidR="005C32DD" w:rsidRPr="0081113C" w:rsidRDefault="005C32DD" w:rsidP="00C91C19">
      <w:pPr>
        <w:pStyle w:val="a5"/>
        <w:numPr>
          <w:ilvl w:val="0"/>
          <w:numId w:val="14"/>
        </w:numPr>
        <w:spacing w:after="0" w:line="240" w:lineRule="auto"/>
        <w:jc w:val="both"/>
        <w:rPr>
          <w:rFonts w:ascii="Times New Roman" w:hAnsi="Times New Roman"/>
          <w:sz w:val="24"/>
          <w:szCs w:val="24"/>
        </w:rPr>
      </w:pPr>
      <w:r w:rsidRPr="0081113C">
        <w:rPr>
          <w:rFonts w:ascii="Times New Roman" w:hAnsi="Times New Roman"/>
          <w:sz w:val="24"/>
          <w:szCs w:val="24"/>
        </w:rPr>
        <w:t>9 недееспособных граждан, определенных на полное государственное обеспечение в государственные учреждения;</w:t>
      </w:r>
    </w:p>
    <w:p w:rsidR="005C32DD" w:rsidRPr="0081113C" w:rsidRDefault="005C32DD" w:rsidP="00C91C19">
      <w:pPr>
        <w:pStyle w:val="a5"/>
        <w:numPr>
          <w:ilvl w:val="0"/>
          <w:numId w:val="14"/>
        </w:numPr>
        <w:spacing w:after="0" w:line="240" w:lineRule="auto"/>
        <w:jc w:val="both"/>
        <w:rPr>
          <w:rFonts w:ascii="Times New Roman" w:hAnsi="Times New Roman"/>
          <w:sz w:val="24"/>
          <w:szCs w:val="24"/>
        </w:rPr>
      </w:pPr>
      <w:r w:rsidRPr="0081113C">
        <w:rPr>
          <w:rFonts w:ascii="Times New Roman" w:hAnsi="Times New Roman"/>
          <w:sz w:val="24"/>
          <w:szCs w:val="24"/>
        </w:rPr>
        <w:t>4 гражданина, в отношении которых установлен патронаж.</w:t>
      </w:r>
    </w:p>
    <w:p w:rsidR="005C32DD" w:rsidRPr="0081113C" w:rsidRDefault="005C32DD" w:rsidP="00962D78">
      <w:pPr>
        <w:spacing w:after="0" w:line="240" w:lineRule="auto"/>
        <w:ind w:firstLine="708"/>
        <w:jc w:val="both"/>
        <w:rPr>
          <w:rFonts w:ascii="Times New Roman" w:hAnsi="Times New Roman"/>
          <w:sz w:val="24"/>
          <w:szCs w:val="24"/>
        </w:rPr>
      </w:pPr>
      <w:r w:rsidRPr="0081113C">
        <w:rPr>
          <w:rFonts w:ascii="Times New Roman" w:hAnsi="Times New Roman"/>
          <w:sz w:val="24"/>
          <w:szCs w:val="24"/>
        </w:rPr>
        <w:t xml:space="preserve">Снято с учета 2 недееспособных подопечных: 1 – в связи со смертью, 1 – помещение в интернатное учреждение. </w:t>
      </w:r>
    </w:p>
    <w:p w:rsidR="005C32DD" w:rsidRPr="0081113C" w:rsidRDefault="005C32DD" w:rsidP="00962D78">
      <w:pPr>
        <w:spacing w:after="0" w:line="240" w:lineRule="auto"/>
        <w:ind w:firstLine="708"/>
        <w:jc w:val="both"/>
        <w:rPr>
          <w:rFonts w:ascii="Times New Roman" w:hAnsi="Times New Roman"/>
          <w:sz w:val="24"/>
          <w:szCs w:val="24"/>
        </w:rPr>
      </w:pPr>
      <w:r w:rsidRPr="0081113C">
        <w:rPr>
          <w:rFonts w:ascii="Times New Roman" w:hAnsi="Times New Roman"/>
          <w:sz w:val="24"/>
          <w:szCs w:val="24"/>
        </w:rPr>
        <w:t>В течение 2018 г. органом опеки и попечительства осуществлялись следующие по</w:t>
      </w:r>
      <w:r w:rsidRPr="0081113C">
        <w:rPr>
          <w:rFonts w:ascii="Times New Roman" w:hAnsi="Times New Roman"/>
          <w:sz w:val="24"/>
          <w:szCs w:val="24"/>
        </w:rPr>
        <w:t>л</w:t>
      </w:r>
      <w:r w:rsidRPr="0081113C">
        <w:rPr>
          <w:rFonts w:ascii="Times New Roman" w:hAnsi="Times New Roman"/>
          <w:sz w:val="24"/>
          <w:szCs w:val="24"/>
        </w:rPr>
        <w:t>номочия по защите прав и законных интересов граждан, в отношении которых установлена опека, попечительство, патронаж:</w:t>
      </w:r>
    </w:p>
    <w:p w:rsidR="005C32DD" w:rsidRPr="0081113C" w:rsidRDefault="005C32DD" w:rsidP="00C91C19">
      <w:pPr>
        <w:pStyle w:val="a5"/>
        <w:numPr>
          <w:ilvl w:val="0"/>
          <w:numId w:val="59"/>
        </w:numPr>
        <w:spacing w:after="0" w:line="240" w:lineRule="auto"/>
        <w:ind w:left="0" w:firstLine="357"/>
        <w:jc w:val="both"/>
        <w:rPr>
          <w:rFonts w:ascii="Times New Roman" w:hAnsi="Times New Roman"/>
          <w:sz w:val="24"/>
          <w:szCs w:val="24"/>
        </w:rPr>
      </w:pPr>
      <w:r w:rsidRPr="0081113C">
        <w:rPr>
          <w:rFonts w:ascii="Times New Roman" w:hAnsi="Times New Roman"/>
          <w:sz w:val="24"/>
          <w:szCs w:val="24"/>
        </w:rPr>
        <w:t>Установлена опека близкими родственниками в отношении 4 граждан в связи с пр</w:t>
      </w:r>
      <w:r w:rsidRPr="0081113C">
        <w:rPr>
          <w:rFonts w:ascii="Times New Roman" w:hAnsi="Times New Roman"/>
          <w:sz w:val="24"/>
          <w:szCs w:val="24"/>
        </w:rPr>
        <w:t>и</w:t>
      </w:r>
      <w:r w:rsidRPr="0081113C">
        <w:rPr>
          <w:rFonts w:ascii="Times New Roman" w:hAnsi="Times New Roman"/>
          <w:sz w:val="24"/>
          <w:szCs w:val="24"/>
        </w:rPr>
        <w:t>знанием их недееспособными.</w:t>
      </w:r>
    </w:p>
    <w:p w:rsidR="005C32DD" w:rsidRPr="0081113C" w:rsidRDefault="005C32DD" w:rsidP="00C91C19">
      <w:pPr>
        <w:pStyle w:val="a5"/>
        <w:numPr>
          <w:ilvl w:val="0"/>
          <w:numId w:val="59"/>
        </w:numPr>
        <w:spacing w:after="0" w:line="240" w:lineRule="auto"/>
        <w:jc w:val="both"/>
        <w:rPr>
          <w:rFonts w:ascii="Times New Roman" w:hAnsi="Times New Roman"/>
          <w:sz w:val="24"/>
          <w:szCs w:val="24"/>
        </w:rPr>
      </w:pPr>
      <w:r w:rsidRPr="0081113C">
        <w:rPr>
          <w:rFonts w:ascii="Times New Roman" w:hAnsi="Times New Roman"/>
          <w:sz w:val="24"/>
          <w:szCs w:val="24"/>
        </w:rPr>
        <w:t>Установлена опека иными гражданами в отношении 2 граждан, в связи с признанием их недееспособными.</w:t>
      </w:r>
    </w:p>
    <w:p w:rsidR="005C32DD" w:rsidRPr="0081113C" w:rsidRDefault="005C32DD" w:rsidP="00C91C19">
      <w:pPr>
        <w:pStyle w:val="a5"/>
        <w:numPr>
          <w:ilvl w:val="0"/>
          <w:numId w:val="59"/>
        </w:numPr>
        <w:spacing w:after="0" w:line="240" w:lineRule="auto"/>
        <w:ind w:left="0" w:firstLine="357"/>
        <w:jc w:val="both"/>
        <w:rPr>
          <w:rFonts w:ascii="Times New Roman" w:hAnsi="Times New Roman"/>
          <w:sz w:val="24"/>
          <w:szCs w:val="24"/>
        </w:rPr>
      </w:pPr>
      <w:r w:rsidRPr="0081113C">
        <w:rPr>
          <w:rFonts w:ascii="Times New Roman" w:hAnsi="Times New Roman"/>
          <w:sz w:val="24"/>
          <w:szCs w:val="24"/>
        </w:rPr>
        <w:t>Проведены обследования жилищно-бытовых условий подопечных при решении в</w:t>
      </w:r>
      <w:r w:rsidRPr="0081113C">
        <w:rPr>
          <w:rFonts w:ascii="Times New Roman" w:hAnsi="Times New Roman"/>
          <w:sz w:val="24"/>
          <w:szCs w:val="24"/>
        </w:rPr>
        <w:t>о</w:t>
      </w:r>
      <w:r w:rsidRPr="0081113C">
        <w:rPr>
          <w:rFonts w:ascii="Times New Roman" w:hAnsi="Times New Roman"/>
          <w:sz w:val="24"/>
          <w:szCs w:val="24"/>
        </w:rPr>
        <w:t>проса об установлении опеки.</w:t>
      </w:r>
    </w:p>
    <w:p w:rsidR="005C32DD" w:rsidRPr="0081113C" w:rsidRDefault="005C32DD" w:rsidP="00C91C19">
      <w:pPr>
        <w:pStyle w:val="a5"/>
        <w:numPr>
          <w:ilvl w:val="0"/>
          <w:numId w:val="59"/>
        </w:numPr>
        <w:spacing w:after="0" w:line="240" w:lineRule="auto"/>
        <w:ind w:left="0" w:firstLine="357"/>
        <w:jc w:val="both"/>
        <w:rPr>
          <w:rFonts w:ascii="Times New Roman" w:hAnsi="Times New Roman"/>
          <w:sz w:val="24"/>
          <w:szCs w:val="24"/>
        </w:rPr>
      </w:pPr>
      <w:r w:rsidRPr="0081113C">
        <w:rPr>
          <w:rFonts w:ascii="Times New Roman" w:hAnsi="Times New Roman"/>
          <w:sz w:val="24"/>
          <w:szCs w:val="24"/>
        </w:rPr>
        <w:t>Плановые проверки подопечных осуществлялись в соответствии с приказом Комитета по образованию г. Десногорска от 30.01.2018 № 72.</w:t>
      </w:r>
    </w:p>
    <w:p w:rsidR="005C32DD" w:rsidRPr="0081113C" w:rsidRDefault="005C32DD" w:rsidP="00962D78">
      <w:pPr>
        <w:pStyle w:val="a5"/>
        <w:spacing w:after="0" w:line="240" w:lineRule="auto"/>
        <w:ind w:left="0" w:firstLine="357"/>
        <w:jc w:val="both"/>
        <w:rPr>
          <w:rFonts w:ascii="Times New Roman" w:hAnsi="Times New Roman"/>
          <w:sz w:val="24"/>
          <w:szCs w:val="24"/>
        </w:rPr>
      </w:pPr>
      <w:r w:rsidRPr="0081113C">
        <w:rPr>
          <w:rFonts w:ascii="Times New Roman" w:hAnsi="Times New Roman"/>
          <w:sz w:val="24"/>
          <w:szCs w:val="24"/>
        </w:rPr>
        <w:t>По результатам посещений нарушений прав и законных интересов подопечных не выя</w:t>
      </w:r>
      <w:r w:rsidRPr="0081113C">
        <w:rPr>
          <w:rFonts w:ascii="Times New Roman" w:hAnsi="Times New Roman"/>
          <w:sz w:val="24"/>
          <w:szCs w:val="24"/>
        </w:rPr>
        <w:t>в</w:t>
      </w:r>
      <w:r w:rsidRPr="0081113C">
        <w:rPr>
          <w:rFonts w:ascii="Times New Roman" w:hAnsi="Times New Roman"/>
          <w:sz w:val="24"/>
          <w:szCs w:val="24"/>
        </w:rPr>
        <w:t xml:space="preserve">лено, составлено 15 актов. </w:t>
      </w:r>
    </w:p>
    <w:p w:rsidR="005C32DD" w:rsidRPr="0081113C" w:rsidRDefault="005C32DD" w:rsidP="00C91C19">
      <w:pPr>
        <w:pStyle w:val="a5"/>
        <w:numPr>
          <w:ilvl w:val="0"/>
          <w:numId w:val="59"/>
        </w:numPr>
        <w:spacing w:after="0" w:line="240" w:lineRule="auto"/>
        <w:ind w:left="0" w:firstLine="357"/>
        <w:jc w:val="both"/>
        <w:rPr>
          <w:rFonts w:ascii="Times New Roman" w:hAnsi="Times New Roman"/>
          <w:sz w:val="24"/>
          <w:szCs w:val="24"/>
        </w:rPr>
      </w:pPr>
      <w:r w:rsidRPr="0081113C">
        <w:rPr>
          <w:rFonts w:ascii="Times New Roman" w:hAnsi="Times New Roman"/>
          <w:sz w:val="24"/>
          <w:szCs w:val="24"/>
        </w:rPr>
        <w:t>Организована работа по защите имущественных прав недееспособных подопечных:</w:t>
      </w:r>
    </w:p>
    <w:p w:rsidR="005C32DD" w:rsidRPr="0081113C" w:rsidRDefault="005C32DD" w:rsidP="00962D78">
      <w:pPr>
        <w:pStyle w:val="a5"/>
        <w:spacing w:after="0" w:line="240" w:lineRule="auto"/>
        <w:ind w:left="0" w:firstLine="357"/>
        <w:jc w:val="both"/>
        <w:rPr>
          <w:rFonts w:ascii="Times New Roman" w:hAnsi="Times New Roman"/>
          <w:sz w:val="24"/>
          <w:szCs w:val="24"/>
        </w:rPr>
      </w:pPr>
      <w:r w:rsidRPr="0081113C">
        <w:rPr>
          <w:rFonts w:ascii="Times New Roman" w:hAnsi="Times New Roman"/>
          <w:sz w:val="24"/>
          <w:szCs w:val="24"/>
        </w:rPr>
        <w:t>- для получения денежных средств, принадлежащих недееспособным подопечным, орг</w:t>
      </w:r>
      <w:r w:rsidRPr="0081113C">
        <w:rPr>
          <w:rFonts w:ascii="Times New Roman" w:hAnsi="Times New Roman"/>
          <w:sz w:val="24"/>
          <w:szCs w:val="24"/>
        </w:rPr>
        <w:t>а</w:t>
      </w:r>
      <w:r w:rsidRPr="0081113C">
        <w:rPr>
          <w:rFonts w:ascii="Times New Roman" w:hAnsi="Times New Roman"/>
          <w:sz w:val="24"/>
          <w:szCs w:val="24"/>
        </w:rPr>
        <w:t>ном опеки и попечительства опекунам выдано 9 предварительных разрешений на расходов</w:t>
      </w:r>
      <w:r w:rsidRPr="0081113C">
        <w:rPr>
          <w:rFonts w:ascii="Times New Roman" w:hAnsi="Times New Roman"/>
          <w:sz w:val="24"/>
          <w:szCs w:val="24"/>
        </w:rPr>
        <w:t>а</w:t>
      </w:r>
      <w:r w:rsidRPr="0081113C">
        <w:rPr>
          <w:rFonts w:ascii="Times New Roman" w:hAnsi="Times New Roman"/>
          <w:sz w:val="24"/>
          <w:szCs w:val="24"/>
        </w:rPr>
        <w:t>ние денежных средств подопечных;</w:t>
      </w:r>
    </w:p>
    <w:p w:rsidR="005C32DD" w:rsidRPr="0081113C" w:rsidRDefault="005C32DD" w:rsidP="00C91C19">
      <w:pPr>
        <w:pStyle w:val="a5"/>
        <w:numPr>
          <w:ilvl w:val="0"/>
          <w:numId w:val="59"/>
        </w:numPr>
        <w:spacing w:after="0" w:line="240" w:lineRule="auto"/>
        <w:ind w:left="0" w:firstLine="357"/>
        <w:jc w:val="both"/>
        <w:rPr>
          <w:rFonts w:ascii="Times New Roman" w:hAnsi="Times New Roman"/>
          <w:sz w:val="24"/>
          <w:szCs w:val="24"/>
        </w:rPr>
      </w:pPr>
      <w:r w:rsidRPr="0081113C">
        <w:rPr>
          <w:rFonts w:ascii="Times New Roman" w:hAnsi="Times New Roman"/>
          <w:sz w:val="24"/>
          <w:szCs w:val="24"/>
        </w:rPr>
        <w:t>Осуществлялся контроль за расходованием денежных средств, принадлежащих под</w:t>
      </w:r>
      <w:r w:rsidRPr="0081113C">
        <w:rPr>
          <w:rFonts w:ascii="Times New Roman" w:hAnsi="Times New Roman"/>
          <w:sz w:val="24"/>
          <w:szCs w:val="24"/>
        </w:rPr>
        <w:t>о</w:t>
      </w:r>
      <w:r w:rsidRPr="0081113C">
        <w:rPr>
          <w:rFonts w:ascii="Times New Roman" w:hAnsi="Times New Roman"/>
          <w:sz w:val="24"/>
          <w:szCs w:val="24"/>
        </w:rPr>
        <w:t>печным: до 1 февраля 2018 г. всеми опекунами предоставлены отчеты о хранении, об и</w:t>
      </w:r>
      <w:r w:rsidRPr="0081113C">
        <w:rPr>
          <w:rFonts w:ascii="Times New Roman" w:hAnsi="Times New Roman"/>
          <w:sz w:val="24"/>
          <w:szCs w:val="24"/>
        </w:rPr>
        <w:t>с</w:t>
      </w:r>
      <w:r w:rsidRPr="0081113C">
        <w:rPr>
          <w:rFonts w:ascii="Times New Roman" w:hAnsi="Times New Roman"/>
          <w:sz w:val="24"/>
          <w:szCs w:val="24"/>
        </w:rPr>
        <w:t xml:space="preserve">пользовании имущества совершеннолетнего недееспособного гражданина. </w:t>
      </w:r>
    </w:p>
    <w:p w:rsidR="005C32DD" w:rsidRPr="0081113C" w:rsidRDefault="005C32DD" w:rsidP="00C91C19">
      <w:pPr>
        <w:pStyle w:val="a5"/>
        <w:numPr>
          <w:ilvl w:val="0"/>
          <w:numId w:val="59"/>
        </w:numPr>
        <w:spacing w:after="0" w:line="240" w:lineRule="auto"/>
        <w:ind w:left="0" w:firstLine="357"/>
        <w:jc w:val="both"/>
        <w:rPr>
          <w:rFonts w:ascii="Times New Roman" w:hAnsi="Times New Roman"/>
          <w:sz w:val="24"/>
          <w:szCs w:val="24"/>
        </w:rPr>
      </w:pPr>
      <w:r w:rsidRPr="0081113C">
        <w:rPr>
          <w:rFonts w:ascii="Times New Roman" w:hAnsi="Times New Roman"/>
          <w:sz w:val="24"/>
          <w:szCs w:val="24"/>
        </w:rPr>
        <w:t>Проведена работа по сохранности недвижимого имущества, принадлежащего неде</w:t>
      </w:r>
      <w:r w:rsidRPr="0081113C">
        <w:rPr>
          <w:rFonts w:ascii="Times New Roman" w:hAnsi="Times New Roman"/>
          <w:sz w:val="24"/>
          <w:szCs w:val="24"/>
        </w:rPr>
        <w:t>е</w:t>
      </w:r>
      <w:r w:rsidRPr="0081113C">
        <w:rPr>
          <w:rFonts w:ascii="Times New Roman" w:hAnsi="Times New Roman"/>
          <w:sz w:val="24"/>
          <w:szCs w:val="24"/>
        </w:rPr>
        <w:t>способным гражданам:</w:t>
      </w:r>
    </w:p>
    <w:p w:rsidR="005C32DD" w:rsidRPr="0081113C" w:rsidRDefault="005C32DD" w:rsidP="00962D78">
      <w:pPr>
        <w:spacing w:after="0" w:line="240" w:lineRule="auto"/>
        <w:jc w:val="both"/>
        <w:rPr>
          <w:rFonts w:ascii="Times New Roman" w:hAnsi="Times New Roman"/>
          <w:sz w:val="24"/>
          <w:szCs w:val="24"/>
        </w:rPr>
      </w:pPr>
      <w:r w:rsidRPr="0081113C">
        <w:rPr>
          <w:rFonts w:ascii="Times New Roman" w:hAnsi="Times New Roman"/>
          <w:sz w:val="24"/>
          <w:szCs w:val="24"/>
        </w:rPr>
        <w:lastRenderedPageBreak/>
        <w:tab/>
        <w:t>- организовано взаимодействие с муниципальным унитарным предприятием «Комб</w:t>
      </w:r>
      <w:r w:rsidRPr="0081113C">
        <w:rPr>
          <w:rFonts w:ascii="Times New Roman" w:hAnsi="Times New Roman"/>
          <w:sz w:val="24"/>
          <w:szCs w:val="24"/>
        </w:rPr>
        <w:t>и</w:t>
      </w:r>
      <w:r w:rsidRPr="0081113C">
        <w:rPr>
          <w:rFonts w:ascii="Times New Roman" w:hAnsi="Times New Roman"/>
          <w:sz w:val="24"/>
          <w:szCs w:val="24"/>
        </w:rPr>
        <w:t>нат коммунальных предприятий» г. Десногорска, ООО «Смоленская АЭС-Сервис», Межм</w:t>
      </w:r>
      <w:r w:rsidRPr="0081113C">
        <w:rPr>
          <w:rFonts w:ascii="Times New Roman" w:hAnsi="Times New Roman"/>
          <w:sz w:val="24"/>
          <w:szCs w:val="24"/>
        </w:rPr>
        <w:t>у</w:t>
      </w:r>
      <w:r w:rsidRPr="0081113C">
        <w:rPr>
          <w:rFonts w:ascii="Times New Roman" w:hAnsi="Times New Roman"/>
          <w:sz w:val="24"/>
          <w:szCs w:val="24"/>
        </w:rPr>
        <w:t>ниципальным Рославльским Отделом Управления Росреестра по Смоленской области, М</w:t>
      </w:r>
      <w:r w:rsidRPr="0081113C">
        <w:rPr>
          <w:rFonts w:ascii="Times New Roman" w:hAnsi="Times New Roman"/>
          <w:sz w:val="24"/>
          <w:szCs w:val="24"/>
        </w:rPr>
        <w:t>и</w:t>
      </w:r>
      <w:r w:rsidRPr="0081113C">
        <w:rPr>
          <w:rFonts w:ascii="Times New Roman" w:hAnsi="Times New Roman"/>
          <w:sz w:val="24"/>
          <w:szCs w:val="24"/>
        </w:rPr>
        <w:t>грационным пунктом ОМВД России по г. Десногорску, куда направлялась информация о жилых помещениях, в которых сохраняется право пользования либо право собственности за недееспособными гражданами, которые определены на полное государственное обеспечение в учреждения или в отношении которых установлена опека. В течение 2018 г. была напра</w:t>
      </w:r>
      <w:r w:rsidRPr="0081113C">
        <w:rPr>
          <w:rFonts w:ascii="Times New Roman" w:hAnsi="Times New Roman"/>
          <w:sz w:val="24"/>
          <w:szCs w:val="24"/>
        </w:rPr>
        <w:t>в</w:t>
      </w:r>
      <w:r w:rsidRPr="0081113C">
        <w:rPr>
          <w:rFonts w:ascii="Times New Roman" w:hAnsi="Times New Roman"/>
          <w:sz w:val="24"/>
          <w:szCs w:val="24"/>
        </w:rPr>
        <w:t>лена информация о прекращении/ установлении опеки в отношении 4 жилых помещений, где являются собственниками, либо имеют право пользования недееспособные граждане;</w:t>
      </w:r>
    </w:p>
    <w:p w:rsidR="005C32DD" w:rsidRPr="0081113C" w:rsidRDefault="005C32DD" w:rsidP="00962D78">
      <w:pPr>
        <w:spacing w:after="0" w:line="240" w:lineRule="auto"/>
        <w:jc w:val="both"/>
        <w:rPr>
          <w:rFonts w:ascii="Times New Roman" w:hAnsi="Times New Roman"/>
          <w:sz w:val="24"/>
          <w:szCs w:val="24"/>
        </w:rPr>
      </w:pPr>
      <w:r w:rsidRPr="0081113C">
        <w:rPr>
          <w:rFonts w:ascii="Times New Roman" w:hAnsi="Times New Roman"/>
          <w:sz w:val="24"/>
          <w:szCs w:val="24"/>
        </w:rPr>
        <w:tab/>
        <w:t>- осуществляется контроль за деятельностью доверительных управляющих недвиж</w:t>
      </w:r>
      <w:r w:rsidRPr="0081113C">
        <w:rPr>
          <w:rFonts w:ascii="Times New Roman" w:hAnsi="Times New Roman"/>
          <w:sz w:val="24"/>
          <w:szCs w:val="24"/>
        </w:rPr>
        <w:t>и</w:t>
      </w:r>
      <w:r w:rsidRPr="0081113C">
        <w:rPr>
          <w:rFonts w:ascii="Times New Roman" w:hAnsi="Times New Roman"/>
          <w:sz w:val="24"/>
          <w:szCs w:val="24"/>
        </w:rPr>
        <w:t>мым имуществом недееспособных граждан; на конец отчетного периода количество догов</w:t>
      </w:r>
      <w:r w:rsidRPr="0081113C">
        <w:rPr>
          <w:rFonts w:ascii="Times New Roman" w:hAnsi="Times New Roman"/>
          <w:sz w:val="24"/>
          <w:szCs w:val="24"/>
        </w:rPr>
        <w:t>о</w:t>
      </w:r>
      <w:r w:rsidRPr="0081113C">
        <w:rPr>
          <w:rFonts w:ascii="Times New Roman" w:hAnsi="Times New Roman"/>
          <w:sz w:val="24"/>
          <w:szCs w:val="24"/>
        </w:rPr>
        <w:t>ров доверительного управления - 8</w:t>
      </w:r>
    </w:p>
    <w:p w:rsidR="005C32DD" w:rsidRPr="0081113C" w:rsidRDefault="005C32DD" w:rsidP="00962D78">
      <w:pPr>
        <w:spacing w:after="0" w:line="240" w:lineRule="auto"/>
        <w:jc w:val="both"/>
        <w:rPr>
          <w:rFonts w:ascii="Times New Roman" w:hAnsi="Times New Roman"/>
          <w:sz w:val="24"/>
          <w:szCs w:val="24"/>
        </w:rPr>
      </w:pPr>
      <w:r w:rsidRPr="0081113C">
        <w:rPr>
          <w:rFonts w:ascii="Times New Roman" w:hAnsi="Times New Roman"/>
          <w:sz w:val="24"/>
          <w:szCs w:val="24"/>
        </w:rPr>
        <w:tab/>
        <w:t>- проведена проверка сохранности жилых помещений, в которых сохраняется право на проживание, собственности за недееспособными гражданами, выбывших в государстве</w:t>
      </w:r>
      <w:r w:rsidRPr="0081113C">
        <w:rPr>
          <w:rFonts w:ascii="Times New Roman" w:hAnsi="Times New Roman"/>
          <w:sz w:val="24"/>
          <w:szCs w:val="24"/>
        </w:rPr>
        <w:t>н</w:t>
      </w:r>
      <w:r w:rsidRPr="0081113C">
        <w:rPr>
          <w:rFonts w:ascii="Times New Roman" w:hAnsi="Times New Roman"/>
          <w:sz w:val="24"/>
          <w:szCs w:val="24"/>
        </w:rPr>
        <w:t>ные учреждения либо по месту жительства опекуна. Всего таких жилых помещений на те</w:t>
      </w:r>
      <w:r w:rsidRPr="0081113C">
        <w:rPr>
          <w:rFonts w:ascii="Times New Roman" w:hAnsi="Times New Roman"/>
          <w:sz w:val="24"/>
          <w:szCs w:val="24"/>
        </w:rPr>
        <w:t>р</w:t>
      </w:r>
      <w:r w:rsidRPr="0081113C">
        <w:rPr>
          <w:rFonts w:ascii="Times New Roman" w:hAnsi="Times New Roman"/>
          <w:sz w:val="24"/>
          <w:szCs w:val="24"/>
        </w:rPr>
        <w:t>ритории г. Десногорска 10. По результатам проверки все жилые помещения находятся в удовлетворительном состоянии.</w:t>
      </w:r>
    </w:p>
    <w:p w:rsidR="005C32DD" w:rsidRPr="0081113C" w:rsidRDefault="005C32DD" w:rsidP="00C91C19">
      <w:pPr>
        <w:pStyle w:val="a5"/>
        <w:numPr>
          <w:ilvl w:val="0"/>
          <w:numId w:val="59"/>
        </w:numPr>
        <w:spacing w:after="0" w:line="240" w:lineRule="auto"/>
        <w:ind w:left="0" w:firstLine="357"/>
        <w:jc w:val="both"/>
        <w:rPr>
          <w:rFonts w:ascii="Times New Roman" w:hAnsi="Times New Roman"/>
          <w:sz w:val="24"/>
          <w:szCs w:val="24"/>
        </w:rPr>
      </w:pPr>
      <w:r w:rsidRPr="0081113C">
        <w:rPr>
          <w:rFonts w:ascii="Times New Roman" w:hAnsi="Times New Roman"/>
          <w:sz w:val="24"/>
          <w:szCs w:val="24"/>
        </w:rPr>
        <w:t>Принято участие в 9 судебных заседаниях:</w:t>
      </w:r>
    </w:p>
    <w:p w:rsidR="005C32DD" w:rsidRPr="0081113C" w:rsidRDefault="005C32DD" w:rsidP="00962D78">
      <w:pPr>
        <w:spacing w:after="0" w:line="240" w:lineRule="auto"/>
        <w:ind w:firstLine="357"/>
        <w:jc w:val="both"/>
        <w:rPr>
          <w:rFonts w:ascii="Times New Roman" w:hAnsi="Times New Roman"/>
          <w:sz w:val="24"/>
          <w:szCs w:val="24"/>
        </w:rPr>
      </w:pPr>
      <w:r w:rsidRPr="0081113C">
        <w:rPr>
          <w:rFonts w:ascii="Times New Roman" w:hAnsi="Times New Roman"/>
          <w:sz w:val="24"/>
          <w:szCs w:val="24"/>
        </w:rPr>
        <w:t>-  при рассмотрении судом исков о признании граждан недееспособными 7;</w:t>
      </w:r>
    </w:p>
    <w:p w:rsidR="005C32DD" w:rsidRPr="0081113C" w:rsidRDefault="005C32DD" w:rsidP="00962D78">
      <w:pPr>
        <w:spacing w:after="0" w:line="240" w:lineRule="auto"/>
        <w:ind w:firstLine="357"/>
        <w:jc w:val="both"/>
        <w:rPr>
          <w:rFonts w:ascii="Times New Roman" w:hAnsi="Times New Roman"/>
          <w:sz w:val="24"/>
          <w:szCs w:val="24"/>
        </w:rPr>
      </w:pPr>
      <w:r w:rsidRPr="0081113C">
        <w:rPr>
          <w:rFonts w:ascii="Times New Roman" w:hAnsi="Times New Roman"/>
          <w:sz w:val="24"/>
          <w:szCs w:val="24"/>
        </w:rPr>
        <w:t>- по защите имущественных прав недееспособного гражданина.</w:t>
      </w:r>
    </w:p>
    <w:p w:rsidR="005C32DD" w:rsidRPr="0081113C" w:rsidRDefault="005C32DD" w:rsidP="00962D78">
      <w:pPr>
        <w:spacing w:after="0" w:line="240" w:lineRule="auto"/>
        <w:ind w:firstLine="357"/>
        <w:jc w:val="both"/>
        <w:rPr>
          <w:rFonts w:ascii="Times New Roman" w:hAnsi="Times New Roman"/>
          <w:sz w:val="24"/>
          <w:szCs w:val="24"/>
        </w:rPr>
      </w:pPr>
      <w:r w:rsidRPr="0081113C">
        <w:rPr>
          <w:rFonts w:ascii="Times New Roman" w:hAnsi="Times New Roman"/>
          <w:sz w:val="24"/>
          <w:szCs w:val="24"/>
        </w:rPr>
        <w:t>На конец отчетного года на учете в органе опеки и попечительства состоят 50 соверше</w:t>
      </w:r>
      <w:r w:rsidRPr="0081113C">
        <w:rPr>
          <w:rFonts w:ascii="Times New Roman" w:hAnsi="Times New Roman"/>
          <w:sz w:val="24"/>
          <w:szCs w:val="24"/>
        </w:rPr>
        <w:t>н</w:t>
      </w:r>
      <w:r w:rsidRPr="0081113C">
        <w:rPr>
          <w:rFonts w:ascii="Times New Roman" w:hAnsi="Times New Roman"/>
          <w:sz w:val="24"/>
          <w:szCs w:val="24"/>
        </w:rPr>
        <w:t>нолетних гражданина, из них:</w:t>
      </w:r>
    </w:p>
    <w:p w:rsidR="005C32DD" w:rsidRPr="0081113C" w:rsidRDefault="005C32DD" w:rsidP="00C91C19">
      <w:pPr>
        <w:pStyle w:val="a5"/>
        <w:numPr>
          <w:ilvl w:val="0"/>
          <w:numId w:val="14"/>
        </w:numPr>
        <w:spacing w:after="0" w:line="240" w:lineRule="auto"/>
        <w:jc w:val="both"/>
        <w:rPr>
          <w:rFonts w:ascii="Times New Roman" w:hAnsi="Times New Roman"/>
          <w:sz w:val="24"/>
          <w:szCs w:val="24"/>
        </w:rPr>
      </w:pPr>
      <w:r w:rsidRPr="0081113C">
        <w:rPr>
          <w:rFonts w:ascii="Times New Roman" w:hAnsi="Times New Roman"/>
          <w:sz w:val="24"/>
          <w:szCs w:val="24"/>
        </w:rPr>
        <w:t>37 недееспособный гражданин, в отношении которых установлена опека;</w:t>
      </w:r>
    </w:p>
    <w:p w:rsidR="005C32DD" w:rsidRPr="0081113C" w:rsidRDefault="005C32DD" w:rsidP="00C91C19">
      <w:pPr>
        <w:pStyle w:val="a5"/>
        <w:numPr>
          <w:ilvl w:val="0"/>
          <w:numId w:val="14"/>
        </w:numPr>
        <w:spacing w:after="0" w:line="240" w:lineRule="auto"/>
        <w:jc w:val="both"/>
        <w:rPr>
          <w:rFonts w:ascii="Times New Roman" w:hAnsi="Times New Roman"/>
          <w:sz w:val="24"/>
          <w:szCs w:val="24"/>
        </w:rPr>
      </w:pPr>
      <w:r w:rsidRPr="0081113C">
        <w:rPr>
          <w:rFonts w:ascii="Times New Roman" w:hAnsi="Times New Roman"/>
          <w:sz w:val="24"/>
          <w:szCs w:val="24"/>
        </w:rPr>
        <w:t>10 недееспособных граждан, определенных на полное государственное обеспечение в государственные учреждения;</w:t>
      </w:r>
    </w:p>
    <w:p w:rsidR="005C32DD" w:rsidRPr="0081113C" w:rsidRDefault="005C32DD" w:rsidP="00C91C19">
      <w:pPr>
        <w:pStyle w:val="a5"/>
        <w:numPr>
          <w:ilvl w:val="0"/>
          <w:numId w:val="14"/>
        </w:numPr>
        <w:spacing w:after="0" w:line="240" w:lineRule="auto"/>
        <w:jc w:val="both"/>
        <w:rPr>
          <w:rFonts w:ascii="Times New Roman" w:hAnsi="Times New Roman"/>
          <w:sz w:val="24"/>
          <w:szCs w:val="24"/>
        </w:rPr>
      </w:pPr>
      <w:r w:rsidRPr="0081113C">
        <w:rPr>
          <w:rFonts w:ascii="Times New Roman" w:hAnsi="Times New Roman"/>
          <w:sz w:val="24"/>
          <w:szCs w:val="24"/>
        </w:rPr>
        <w:t>3 гражданина, в отношении которых установлен патронаж.</w:t>
      </w:r>
    </w:p>
    <w:p w:rsidR="005C32DD" w:rsidRPr="0081113C" w:rsidRDefault="005C32DD" w:rsidP="00962D78">
      <w:pPr>
        <w:spacing w:after="0" w:line="240" w:lineRule="auto"/>
        <w:ind w:firstLine="360"/>
        <w:jc w:val="both"/>
        <w:rPr>
          <w:rFonts w:ascii="Times New Roman" w:hAnsi="Times New Roman"/>
          <w:sz w:val="24"/>
          <w:szCs w:val="24"/>
        </w:rPr>
      </w:pPr>
    </w:p>
    <w:p w:rsidR="005C32DD" w:rsidRPr="000031D1" w:rsidRDefault="005C32DD" w:rsidP="00C91C19">
      <w:pPr>
        <w:pStyle w:val="a5"/>
        <w:numPr>
          <w:ilvl w:val="0"/>
          <w:numId w:val="60"/>
        </w:numPr>
        <w:spacing w:after="0" w:line="240" w:lineRule="auto"/>
        <w:jc w:val="center"/>
        <w:rPr>
          <w:rFonts w:ascii="Times New Roman" w:hAnsi="Times New Roman"/>
          <w:sz w:val="24"/>
          <w:szCs w:val="24"/>
        </w:rPr>
      </w:pPr>
      <w:r w:rsidRPr="000031D1">
        <w:rPr>
          <w:rFonts w:ascii="Times New Roman" w:hAnsi="Times New Roman"/>
          <w:b/>
          <w:sz w:val="24"/>
          <w:szCs w:val="24"/>
        </w:rPr>
        <w:t>Работа органа опеки и попечительства по обращению граждан</w:t>
      </w:r>
    </w:p>
    <w:p w:rsidR="005C32DD" w:rsidRPr="000031D1" w:rsidRDefault="005C32DD" w:rsidP="00962D78">
      <w:pPr>
        <w:pStyle w:val="a5"/>
        <w:spacing w:after="0" w:line="240" w:lineRule="auto"/>
        <w:ind w:left="360"/>
        <w:rPr>
          <w:rFonts w:ascii="Times New Roman" w:hAnsi="Times New Roman"/>
          <w:sz w:val="24"/>
          <w:szCs w:val="24"/>
        </w:rPr>
      </w:pPr>
    </w:p>
    <w:p w:rsidR="005C32DD" w:rsidRPr="000031D1" w:rsidRDefault="005C32DD" w:rsidP="00962D78">
      <w:pPr>
        <w:spacing w:after="0" w:line="240" w:lineRule="auto"/>
        <w:ind w:firstLine="709"/>
        <w:jc w:val="both"/>
        <w:rPr>
          <w:rFonts w:ascii="Times New Roman" w:hAnsi="Times New Roman"/>
          <w:sz w:val="24"/>
          <w:szCs w:val="24"/>
        </w:rPr>
      </w:pPr>
      <w:r w:rsidRPr="000031D1">
        <w:rPr>
          <w:rFonts w:ascii="Times New Roman" w:hAnsi="Times New Roman"/>
          <w:sz w:val="24"/>
          <w:szCs w:val="24"/>
        </w:rPr>
        <w:t>В ходе приема граждан специалистами органа опеки и попечительства в 2018 г. пр</w:t>
      </w:r>
      <w:r w:rsidRPr="000031D1">
        <w:rPr>
          <w:rFonts w:ascii="Times New Roman" w:hAnsi="Times New Roman"/>
          <w:sz w:val="24"/>
          <w:szCs w:val="24"/>
        </w:rPr>
        <w:t>о</w:t>
      </w:r>
      <w:r w:rsidRPr="000031D1">
        <w:rPr>
          <w:rFonts w:ascii="Times New Roman" w:hAnsi="Times New Roman"/>
          <w:sz w:val="24"/>
          <w:szCs w:val="24"/>
        </w:rPr>
        <w:t>ведена 302 консультации по вопросам, связанным с защитой прав и законных интересов н</w:t>
      </w:r>
      <w:r w:rsidRPr="000031D1">
        <w:rPr>
          <w:rFonts w:ascii="Times New Roman" w:hAnsi="Times New Roman"/>
          <w:sz w:val="24"/>
          <w:szCs w:val="24"/>
        </w:rPr>
        <w:t>е</w:t>
      </w:r>
      <w:r w:rsidRPr="000031D1">
        <w:rPr>
          <w:rFonts w:ascii="Times New Roman" w:hAnsi="Times New Roman"/>
          <w:sz w:val="24"/>
          <w:szCs w:val="24"/>
        </w:rPr>
        <w:t>совершеннолетних и недееспособных граждан, граждан, которые не могут самостоятельно осуществлять и защищать свои права, а также по вопросам, связанным со спорами родителей по воспитанию, обучению, месту проживания несовершеннолетних детей.</w:t>
      </w:r>
    </w:p>
    <w:p w:rsidR="005C32DD" w:rsidRPr="006E0193" w:rsidRDefault="005C32DD" w:rsidP="00962D78">
      <w:pPr>
        <w:spacing w:after="0" w:line="240" w:lineRule="auto"/>
        <w:ind w:firstLine="708"/>
        <w:jc w:val="both"/>
        <w:rPr>
          <w:rFonts w:ascii="Times New Roman" w:hAnsi="Times New Roman"/>
          <w:sz w:val="24"/>
          <w:szCs w:val="24"/>
        </w:rPr>
      </w:pPr>
      <w:r w:rsidRPr="006E0193">
        <w:rPr>
          <w:rFonts w:ascii="Times New Roman" w:hAnsi="Times New Roman"/>
          <w:sz w:val="24"/>
          <w:szCs w:val="24"/>
        </w:rPr>
        <w:t>На основании постановления Администрации муниципального образования «город Десногорск» Смоленской области от 24.06.2016 № 669 (ред. от 26.05.2017 № 488, 11.04.2017 №</w:t>
      </w:r>
      <w:r>
        <w:rPr>
          <w:rFonts w:ascii="Times New Roman" w:hAnsi="Times New Roman"/>
          <w:sz w:val="24"/>
          <w:szCs w:val="24"/>
        </w:rPr>
        <w:t> </w:t>
      </w:r>
      <w:r w:rsidRPr="006E0193">
        <w:rPr>
          <w:rFonts w:ascii="Times New Roman" w:hAnsi="Times New Roman"/>
          <w:sz w:val="24"/>
          <w:szCs w:val="24"/>
        </w:rPr>
        <w:t>310, 26.05.2017 № 488, 22.11.2018 № 1020) действует комиссия по опеке и попечительству при Администрации муниципального образования «город Десногорск» Смоленской области. В течение 2018 года было проведено 13 заседаний, на которых рассмотрено 34 вопроса:</w:t>
      </w:r>
    </w:p>
    <w:p w:rsidR="005C32DD" w:rsidRPr="006E0193" w:rsidRDefault="005C32DD" w:rsidP="00962D78">
      <w:pPr>
        <w:spacing w:after="0" w:line="240" w:lineRule="auto"/>
        <w:ind w:firstLine="360"/>
        <w:jc w:val="both"/>
        <w:rPr>
          <w:rFonts w:ascii="Times New Roman" w:hAnsi="Times New Roman"/>
          <w:sz w:val="24"/>
          <w:szCs w:val="24"/>
        </w:rPr>
      </w:pPr>
      <w:r w:rsidRPr="006E0193">
        <w:rPr>
          <w:rFonts w:ascii="Times New Roman" w:hAnsi="Times New Roman"/>
          <w:sz w:val="24"/>
          <w:szCs w:val="24"/>
        </w:rPr>
        <w:t>- 25 вопросов о совершении сделок,</w:t>
      </w:r>
    </w:p>
    <w:p w:rsidR="005C32DD" w:rsidRPr="006E0193" w:rsidRDefault="005C32DD" w:rsidP="00962D78">
      <w:pPr>
        <w:spacing w:after="0" w:line="240" w:lineRule="auto"/>
        <w:ind w:firstLine="360"/>
        <w:jc w:val="both"/>
        <w:rPr>
          <w:rFonts w:ascii="Times New Roman" w:hAnsi="Times New Roman"/>
          <w:sz w:val="24"/>
          <w:szCs w:val="24"/>
        </w:rPr>
      </w:pPr>
      <w:r w:rsidRPr="006E0193">
        <w:rPr>
          <w:rFonts w:ascii="Times New Roman" w:hAnsi="Times New Roman"/>
          <w:sz w:val="24"/>
          <w:szCs w:val="24"/>
        </w:rPr>
        <w:t>- 2 вопроса о снятии денежных средств,</w:t>
      </w:r>
    </w:p>
    <w:p w:rsidR="005C32DD" w:rsidRPr="006E0193" w:rsidRDefault="005C32DD" w:rsidP="00962D78">
      <w:pPr>
        <w:spacing w:after="0" w:line="240" w:lineRule="auto"/>
        <w:ind w:firstLine="360"/>
        <w:jc w:val="both"/>
        <w:rPr>
          <w:rFonts w:ascii="Times New Roman" w:hAnsi="Times New Roman"/>
          <w:sz w:val="24"/>
          <w:szCs w:val="24"/>
        </w:rPr>
      </w:pPr>
      <w:r w:rsidRPr="006E0193">
        <w:rPr>
          <w:rFonts w:ascii="Times New Roman" w:hAnsi="Times New Roman"/>
          <w:sz w:val="24"/>
          <w:szCs w:val="24"/>
        </w:rPr>
        <w:t>- 4 вопроса о положении дел несовершеннолетних,</w:t>
      </w:r>
    </w:p>
    <w:p w:rsidR="005C32DD" w:rsidRPr="006E0193" w:rsidRDefault="005C32DD" w:rsidP="00962D78">
      <w:pPr>
        <w:spacing w:after="0" w:line="240" w:lineRule="auto"/>
        <w:ind w:firstLine="360"/>
        <w:jc w:val="both"/>
        <w:rPr>
          <w:rFonts w:ascii="Times New Roman" w:hAnsi="Times New Roman"/>
          <w:sz w:val="24"/>
          <w:szCs w:val="24"/>
        </w:rPr>
      </w:pPr>
      <w:r w:rsidRPr="006E0193">
        <w:rPr>
          <w:rFonts w:ascii="Times New Roman" w:hAnsi="Times New Roman"/>
          <w:sz w:val="24"/>
          <w:szCs w:val="24"/>
        </w:rPr>
        <w:t>- 3 вопрос об изменении фамилии несовершеннолетнего,</w:t>
      </w:r>
    </w:p>
    <w:p w:rsidR="005C32DD" w:rsidRPr="006E0193" w:rsidRDefault="005C32DD" w:rsidP="00962D78">
      <w:pPr>
        <w:pStyle w:val="ConsPlusNormal"/>
        <w:widowControl/>
        <w:ind w:firstLine="357"/>
        <w:jc w:val="both"/>
        <w:rPr>
          <w:rFonts w:ascii="Times New Roman" w:hAnsi="Times New Roman" w:cs="Times New Roman"/>
          <w:sz w:val="24"/>
          <w:szCs w:val="24"/>
        </w:rPr>
      </w:pPr>
      <w:r w:rsidRPr="006E0193">
        <w:rPr>
          <w:rFonts w:ascii="Times New Roman" w:hAnsi="Times New Roman" w:cs="Times New Roman"/>
          <w:sz w:val="24"/>
          <w:szCs w:val="24"/>
        </w:rPr>
        <w:tab/>
        <w:t>В 2018 году рассмотрено заявлений по вопросам выдачи предварительного разреш</w:t>
      </w:r>
      <w:r w:rsidRPr="006E0193">
        <w:rPr>
          <w:rFonts w:ascii="Times New Roman" w:hAnsi="Times New Roman" w:cs="Times New Roman"/>
          <w:sz w:val="24"/>
          <w:szCs w:val="24"/>
        </w:rPr>
        <w:t>е</w:t>
      </w:r>
      <w:r w:rsidRPr="006E0193">
        <w:rPr>
          <w:rFonts w:ascii="Times New Roman" w:hAnsi="Times New Roman" w:cs="Times New Roman"/>
          <w:sz w:val="24"/>
          <w:szCs w:val="24"/>
        </w:rPr>
        <w:t>ния на совершение сделок с имуществом несовершеннолетних, недееспособных граждан, в том числе на использование денежных средств:</w:t>
      </w:r>
    </w:p>
    <w:p w:rsidR="005C32DD" w:rsidRPr="006E0193" w:rsidRDefault="005C32DD" w:rsidP="00962D78">
      <w:pPr>
        <w:pStyle w:val="ConsPlusNormal"/>
        <w:widowControl/>
        <w:ind w:firstLine="357"/>
        <w:jc w:val="both"/>
        <w:rPr>
          <w:rFonts w:ascii="Times New Roman" w:hAnsi="Times New Roman" w:cs="Times New Roman"/>
          <w:sz w:val="24"/>
          <w:szCs w:val="24"/>
        </w:rPr>
      </w:pPr>
      <w:r w:rsidRPr="006E0193">
        <w:rPr>
          <w:rFonts w:ascii="Times New Roman" w:hAnsi="Times New Roman" w:cs="Times New Roman"/>
          <w:sz w:val="24"/>
          <w:szCs w:val="24"/>
        </w:rPr>
        <w:t>- о разрешении на совершение сделок с имуществом несовершеннолетних, а также с</w:t>
      </w:r>
      <w:r w:rsidRPr="006E0193">
        <w:rPr>
          <w:rFonts w:ascii="Times New Roman" w:hAnsi="Times New Roman" w:cs="Times New Roman"/>
          <w:sz w:val="24"/>
          <w:szCs w:val="24"/>
        </w:rPr>
        <w:t>о</w:t>
      </w:r>
      <w:r w:rsidRPr="006E0193">
        <w:rPr>
          <w:rFonts w:ascii="Times New Roman" w:hAnsi="Times New Roman" w:cs="Times New Roman"/>
          <w:sz w:val="24"/>
          <w:szCs w:val="24"/>
        </w:rPr>
        <w:t>вершеннолетних недееспособных граждан – 46, из них удовлетворены – 43.</w:t>
      </w:r>
    </w:p>
    <w:p w:rsidR="005C32DD" w:rsidRPr="006E0193" w:rsidRDefault="005C32DD" w:rsidP="00962D78">
      <w:pPr>
        <w:pStyle w:val="ConsPlusNormal"/>
        <w:widowControl/>
        <w:ind w:firstLine="357"/>
        <w:jc w:val="both"/>
        <w:rPr>
          <w:rFonts w:ascii="Times New Roman" w:hAnsi="Times New Roman" w:cs="Times New Roman"/>
          <w:sz w:val="24"/>
          <w:szCs w:val="24"/>
        </w:rPr>
      </w:pPr>
      <w:r w:rsidRPr="006E0193">
        <w:rPr>
          <w:rFonts w:ascii="Times New Roman" w:hAnsi="Times New Roman" w:cs="Times New Roman"/>
          <w:sz w:val="24"/>
          <w:szCs w:val="24"/>
        </w:rPr>
        <w:t>- о предварительном разрешении на снятие денежных средств, принадлежащих несове</w:t>
      </w:r>
      <w:r w:rsidRPr="006E0193">
        <w:rPr>
          <w:rFonts w:ascii="Times New Roman" w:hAnsi="Times New Roman" w:cs="Times New Roman"/>
          <w:sz w:val="24"/>
          <w:szCs w:val="24"/>
        </w:rPr>
        <w:t>р</w:t>
      </w:r>
      <w:r w:rsidRPr="006E0193">
        <w:rPr>
          <w:rFonts w:ascii="Times New Roman" w:hAnsi="Times New Roman" w:cs="Times New Roman"/>
          <w:sz w:val="24"/>
          <w:szCs w:val="24"/>
        </w:rPr>
        <w:t>шеннолетним, а также совершеннолетним недееспособным гражданам – 52;</w:t>
      </w:r>
    </w:p>
    <w:p w:rsidR="005C32DD" w:rsidRDefault="005C32DD" w:rsidP="00962D78">
      <w:pPr>
        <w:pStyle w:val="ConsPlusNormal"/>
        <w:widowControl/>
        <w:tabs>
          <w:tab w:val="left" w:pos="1134"/>
        </w:tabs>
        <w:ind w:firstLine="709"/>
        <w:jc w:val="both"/>
        <w:rPr>
          <w:rFonts w:ascii="Times New Roman" w:hAnsi="Times New Roman" w:cs="Times New Roman"/>
          <w:sz w:val="24"/>
          <w:szCs w:val="24"/>
        </w:rPr>
      </w:pPr>
      <w:r w:rsidRPr="006E0193">
        <w:rPr>
          <w:rFonts w:ascii="Times New Roman" w:hAnsi="Times New Roman" w:cs="Times New Roman"/>
          <w:sz w:val="24"/>
          <w:szCs w:val="24"/>
        </w:rPr>
        <w:t>С заявлениями об изменении имени (фамилии) несовершеннолетнему, не достигшему 14- летнего возраста обратилось 3 заявителя, из них обращения удовлетворены – 2.</w:t>
      </w:r>
    </w:p>
    <w:p w:rsidR="005C32DD" w:rsidRPr="00207B87" w:rsidRDefault="005C32DD" w:rsidP="00962D78">
      <w:pPr>
        <w:tabs>
          <w:tab w:val="left" w:pos="1134"/>
        </w:tabs>
        <w:spacing w:after="0" w:line="240" w:lineRule="auto"/>
        <w:ind w:firstLine="709"/>
        <w:jc w:val="both"/>
        <w:rPr>
          <w:rFonts w:ascii="Times New Roman" w:hAnsi="Times New Roman"/>
          <w:sz w:val="24"/>
          <w:szCs w:val="24"/>
        </w:rPr>
      </w:pPr>
    </w:p>
    <w:p w:rsidR="005C32DD" w:rsidRDefault="005C32DD" w:rsidP="00962D78">
      <w:pPr>
        <w:tabs>
          <w:tab w:val="left" w:pos="1134"/>
        </w:tabs>
        <w:spacing w:after="0" w:line="240" w:lineRule="auto"/>
        <w:ind w:firstLine="709"/>
        <w:jc w:val="both"/>
        <w:rPr>
          <w:rFonts w:ascii="Times New Roman" w:hAnsi="Times New Roman"/>
          <w:b/>
          <w:sz w:val="24"/>
          <w:szCs w:val="24"/>
        </w:rPr>
      </w:pPr>
      <w:r w:rsidRPr="00D409B8">
        <w:rPr>
          <w:rFonts w:ascii="Times New Roman" w:hAnsi="Times New Roman"/>
          <w:b/>
          <w:sz w:val="24"/>
          <w:szCs w:val="24"/>
        </w:rPr>
        <w:t>В 201</w:t>
      </w:r>
      <w:r>
        <w:rPr>
          <w:rFonts w:ascii="Times New Roman" w:hAnsi="Times New Roman"/>
          <w:b/>
          <w:sz w:val="24"/>
          <w:szCs w:val="24"/>
        </w:rPr>
        <w:t>9</w:t>
      </w:r>
      <w:r w:rsidRPr="00D409B8">
        <w:rPr>
          <w:rFonts w:ascii="Times New Roman" w:hAnsi="Times New Roman"/>
          <w:b/>
          <w:sz w:val="24"/>
          <w:szCs w:val="24"/>
        </w:rPr>
        <w:t xml:space="preserve"> году органом опеки и попечительства планируется проведение работы по следующим вопросам:</w:t>
      </w:r>
    </w:p>
    <w:p w:rsidR="005C32DD" w:rsidRPr="00D409B8" w:rsidRDefault="005C32DD" w:rsidP="00962D78">
      <w:pPr>
        <w:tabs>
          <w:tab w:val="left" w:pos="1134"/>
        </w:tabs>
        <w:spacing w:after="0" w:line="240" w:lineRule="auto"/>
        <w:ind w:firstLine="709"/>
        <w:jc w:val="both"/>
        <w:rPr>
          <w:rFonts w:ascii="Times New Roman" w:hAnsi="Times New Roman"/>
          <w:sz w:val="24"/>
          <w:szCs w:val="24"/>
        </w:rPr>
      </w:pPr>
      <w:r w:rsidRPr="00D409B8">
        <w:rPr>
          <w:rFonts w:ascii="Times New Roman" w:hAnsi="Times New Roman"/>
          <w:sz w:val="24"/>
          <w:szCs w:val="24"/>
        </w:rPr>
        <w:t>- ранняя профилактика социального неблагополучия или кризисной ситуации в семье, проведение целенаправленной работы с семьей и ребенком в целях сохранения кровной с</w:t>
      </w:r>
      <w:r w:rsidRPr="00D409B8">
        <w:rPr>
          <w:rFonts w:ascii="Times New Roman" w:hAnsi="Times New Roman"/>
          <w:sz w:val="24"/>
          <w:szCs w:val="24"/>
        </w:rPr>
        <w:t>е</w:t>
      </w:r>
      <w:r w:rsidRPr="00D409B8">
        <w:rPr>
          <w:rFonts w:ascii="Times New Roman" w:hAnsi="Times New Roman"/>
          <w:sz w:val="24"/>
          <w:szCs w:val="24"/>
        </w:rPr>
        <w:t>мьи;</w:t>
      </w:r>
    </w:p>
    <w:p w:rsidR="005C32DD" w:rsidRPr="00E61D23" w:rsidRDefault="005C32DD" w:rsidP="00962D78">
      <w:pPr>
        <w:tabs>
          <w:tab w:val="left" w:pos="1134"/>
        </w:tabs>
        <w:spacing w:after="0" w:line="240" w:lineRule="auto"/>
        <w:ind w:firstLine="709"/>
        <w:jc w:val="both"/>
        <w:rPr>
          <w:rFonts w:ascii="Times New Roman" w:hAnsi="Times New Roman"/>
          <w:sz w:val="24"/>
          <w:szCs w:val="24"/>
        </w:rPr>
      </w:pPr>
      <w:r w:rsidRPr="00D409B8">
        <w:rPr>
          <w:rFonts w:ascii="Times New Roman" w:hAnsi="Times New Roman"/>
          <w:sz w:val="24"/>
          <w:szCs w:val="24"/>
        </w:rPr>
        <w:t>- своевременное выявление лиц, нуждающихся в установлении опеки или попечител</w:t>
      </w:r>
      <w:r w:rsidRPr="00D409B8">
        <w:rPr>
          <w:rFonts w:ascii="Times New Roman" w:hAnsi="Times New Roman"/>
          <w:sz w:val="24"/>
          <w:szCs w:val="24"/>
        </w:rPr>
        <w:t>ь</w:t>
      </w:r>
      <w:r w:rsidRPr="00D409B8">
        <w:rPr>
          <w:rFonts w:ascii="Times New Roman" w:hAnsi="Times New Roman"/>
          <w:sz w:val="24"/>
          <w:szCs w:val="24"/>
        </w:rPr>
        <w:t>ства, в защи</w:t>
      </w:r>
      <w:r>
        <w:rPr>
          <w:rFonts w:ascii="Times New Roman" w:hAnsi="Times New Roman"/>
          <w:sz w:val="24"/>
          <w:szCs w:val="24"/>
        </w:rPr>
        <w:t>те их прав и законных интересов;</w:t>
      </w:r>
    </w:p>
    <w:p w:rsidR="005C32DD" w:rsidRDefault="005C32DD" w:rsidP="00962D7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w:t>
      </w:r>
      <w:r w:rsidRPr="00E930C8">
        <w:rPr>
          <w:rFonts w:ascii="Times New Roman" w:hAnsi="Times New Roman"/>
          <w:sz w:val="24"/>
          <w:szCs w:val="24"/>
        </w:rPr>
        <w:t xml:space="preserve"> реализация социальной политики по защите прав и законных интересов несове</w:t>
      </w:r>
      <w:r w:rsidRPr="00E930C8">
        <w:rPr>
          <w:rFonts w:ascii="Times New Roman" w:hAnsi="Times New Roman"/>
          <w:sz w:val="24"/>
          <w:szCs w:val="24"/>
        </w:rPr>
        <w:t>р</w:t>
      </w:r>
      <w:r w:rsidRPr="00E930C8">
        <w:rPr>
          <w:rFonts w:ascii="Times New Roman" w:hAnsi="Times New Roman"/>
          <w:sz w:val="24"/>
          <w:szCs w:val="24"/>
        </w:rPr>
        <w:t>шеннолетних, направленной на развитие семейных форм устройства детей-сирот и детей, оставшихся без попечения родителей, информационное обеспечение граждан по вопросам деинституализации детей-сирот и детей, оставшихся без попечения родителей, популяриз</w:t>
      </w:r>
      <w:r w:rsidRPr="00E930C8">
        <w:rPr>
          <w:rFonts w:ascii="Times New Roman" w:hAnsi="Times New Roman"/>
          <w:sz w:val="24"/>
          <w:szCs w:val="24"/>
        </w:rPr>
        <w:t>а</w:t>
      </w:r>
      <w:r w:rsidRPr="00E930C8">
        <w:rPr>
          <w:rFonts w:ascii="Times New Roman" w:hAnsi="Times New Roman"/>
          <w:sz w:val="24"/>
          <w:szCs w:val="24"/>
        </w:rPr>
        <w:t>цию ценностей семейного образа жизни с детьми</w:t>
      </w:r>
      <w:r>
        <w:rPr>
          <w:rFonts w:ascii="Times New Roman" w:hAnsi="Times New Roman"/>
          <w:sz w:val="24"/>
          <w:szCs w:val="24"/>
        </w:rPr>
        <w:t>;</w:t>
      </w:r>
    </w:p>
    <w:p w:rsidR="005C32DD" w:rsidRDefault="005C32DD" w:rsidP="00962D78">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усиление контроля за деятельностью опекунов (попечителей) в целях профилактики кризисных явлений в замещающих семьях. </w:t>
      </w:r>
    </w:p>
    <w:p w:rsidR="005C32DD" w:rsidRDefault="005C32DD" w:rsidP="00962D78">
      <w:pPr>
        <w:spacing w:line="240" w:lineRule="auto"/>
        <w:jc w:val="both"/>
        <w:rPr>
          <w:rFonts w:ascii="Times New Roman" w:hAnsi="Times New Roman"/>
          <w:sz w:val="24"/>
          <w:szCs w:val="24"/>
        </w:rPr>
      </w:pPr>
    </w:p>
    <w:p w:rsidR="00AA0660" w:rsidRPr="00601988" w:rsidRDefault="00AA0660" w:rsidP="00AA0660">
      <w:pPr>
        <w:spacing w:after="0" w:line="240" w:lineRule="auto"/>
        <w:ind w:firstLine="709"/>
        <w:jc w:val="center"/>
        <w:rPr>
          <w:rFonts w:ascii="Times New Roman" w:hAnsi="Times New Roman"/>
          <w:b/>
          <w:sz w:val="24"/>
          <w:szCs w:val="24"/>
        </w:rPr>
      </w:pPr>
      <w:r w:rsidRPr="00601988">
        <w:rPr>
          <w:rFonts w:ascii="Times New Roman" w:hAnsi="Times New Roman"/>
          <w:b/>
          <w:sz w:val="24"/>
          <w:szCs w:val="24"/>
        </w:rPr>
        <w:t>Информация о решении вопросов,</w:t>
      </w:r>
    </w:p>
    <w:p w:rsidR="00AA0660" w:rsidRPr="00601988" w:rsidRDefault="00AA0660" w:rsidP="00AA0660">
      <w:pPr>
        <w:spacing w:after="0" w:line="240" w:lineRule="auto"/>
        <w:ind w:firstLine="709"/>
        <w:jc w:val="center"/>
        <w:rPr>
          <w:rFonts w:ascii="Times New Roman" w:hAnsi="Times New Roman"/>
          <w:b/>
          <w:sz w:val="24"/>
          <w:szCs w:val="24"/>
        </w:rPr>
      </w:pPr>
      <w:r>
        <w:rPr>
          <w:rFonts w:ascii="Times New Roman" w:hAnsi="Times New Roman"/>
          <w:b/>
          <w:sz w:val="24"/>
          <w:szCs w:val="24"/>
        </w:rPr>
        <w:t>п</w:t>
      </w:r>
      <w:r w:rsidRPr="00601988">
        <w:rPr>
          <w:rFonts w:ascii="Times New Roman" w:hAnsi="Times New Roman"/>
          <w:b/>
          <w:sz w:val="24"/>
          <w:szCs w:val="24"/>
        </w:rPr>
        <w:t>оставленных</w:t>
      </w:r>
      <w:r w:rsidR="00950AAE">
        <w:rPr>
          <w:rFonts w:ascii="Times New Roman" w:hAnsi="Times New Roman"/>
          <w:b/>
          <w:sz w:val="24"/>
          <w:szCs w:val="24"/>
        </w:rPr>
        <w:t xml:space="preserve"> </w:t>
      </w:r>
      <w:r w:rsidRPr="00601988">
        <w:rPr>
          <w:rFonts w:ascii="Times New Roman" w:hAnsi="Times New Roman"/>
          <w:b/>
          <w:sz w:val="24"/>
          <w:szCs w:val="24"/>
        </w:rPr>
        <w:t>Десногорским городским Советом</w:t>
      </w:r>
    </w:p>
    <w:p w:rsidR="00AA0660" w:rsidRPr="00601988" w:rsidRDefault="00AA0660" w:rsidP="00AA0660">
      <w:pPr>
        <w:spacing w:after="0" w:line="240" w:lineRule="auto"/>
        <w:ind w:firstLine="709"/>
        <w:jc w:val="center"/>
        <w:rPr>
          <w:rFonts w:ascii="Times New Roman" w:hAnsi="Times New Roman"/>
          <w:b/>
          <w:sz w:val="24"/>
          <w:szCs w:val="24"/>
        </w:rPr>
      </w:pPr>
    </w:p>
    <w:p w:rsidR="00AA0660" w:rsidRDefault="00AA0660" w:rsidP="00AA0660">
      <w:pPr>
        <w:spacing w:after="0" w:line="240" w:lineRule="auto"/>
        <w:ind w:firstLine="709"/>
        <w:jc w:val="center"/>
        <w:rPr>
          <w:rFonts w:ascii="Times New Roman" w:hAnsi="Times New Roman"/>
          <w:sz w:val="24"/>
          <w:szCs w:val="24"/>
        </w:rPr>
      </w:pPr>
    </w:p>
    <w:tbl>
      <w:tblPr>
        <w:tblW w:w="9033"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410"/>
        <w:gridCol w:w="3685"/>
        <w:gridCol w:w="2121"/>
      </w:tblGrid>
      <w:tr w:rsidR="00AA0660" w:rsidRPr="00F47A0B" w:rsidTr="002D173B">
        <w:tc>
          <w:tcPr>
            <w:tcW w:w="817" w:type="dxa"/>
            <w:tcBorders>
              <w:right w:val="single" w:sz="4" w:space="0" w:color="auto"/>
            </w:tcBorders>
          </w:tcPr>
          <w:p w:rsidR="00AA0660" w:rsidRPr="00F47A0B" w:rsidRDefault="00AA0660" w:rsidP="002D173B">
            <w:pPr>
              <w:pStyle w:val="a3"/>
              <w:jc w:val="center"/>
              <w:rPr>
                <w:rFonts w:ascii="Times New Roman" w:hAnsi="Times New Roman"/>
                <w:b/>
                <w:sz w:val="24"/>
                <w:szCs w:val="24"/>
              </w:rPr>
            </w:pPr>
            <w:r w:rsidRPr="00F47A0B">
              <w:rPr>
                <w:rFonts w:ascii="Times New Roman" w:hAnsi="Times New Roman"/>
                <w:b/>
                <w:sz w:val="24"/>
                <w:szCs w:val="24"/>
              </w:rPr>
              <w:t>№ п/п</w:t>
            </w:r>
          </w:p>
        </w:tc>
        <w:tc>
          <w:tcPr>
            <w:tcW w:w="2410" w:type="dxa"/>
            <w:tcBorders>
              <w:left w:val="single" w:sz="4" w:space="0" w:color="auto"/>
            </w:tcBorders>
          </w:tcPr>
          <w:p w:rsidR="00AA0660" w:rsidRPr="00F47A0B" w:rsidRDefault="00AA0660" w:rsidP="002D173B">
            <w:pPr>
              <w:pStyle w:val="a3"/>
              <w:jc w:val="center"/>
              <w:rPr>
                <w:rFonts w:ascii="Times New Roman" w:hAnsi="Times New Roman"/>
                <w:b/>
                <w:sz w:val="24"/>
                <w:szCs w:val="24"/>
              </w:rPr>
            </w:pPr>
            <w:r w:rsidRPr="00F47A0B">
              <w:rPr>
                <w:rFonts w:ascii="Times New Roman" w:hAnsi="Times New Roman"/>
                <w:b/>
                <w:sz w:val="24"/>
                <w:szCs w:val="24"/>
              </w:rPr>
              <w:t>№ решения</w:t>
            </w:r>
          </w:p>
        </w:tc>
        <w:tc>
          <w:tcPr>
            <w:tcW w:w="3685" w:type="dxa"/>
          </w:tcPr>
          <w:p w:rsidR="00AA0660" w:rsidRPr="00F47A0B" w:rsidRDefault="00AA0660" w:rsidP="002D173B">
            <w:pPr>
              <w:pStyle w:val="a3"/>
              <w:jc w:val="center"/>
              <w:rPr>
                <w:rFonts w:ascii="Times New Roman" w:hAnsi="Times New Roman"/>
                <w:b/>
                <w:sz w:val="24"/>
                <w:szCs w:val="24"/>
              </w:rPr>
            </w:pPr>
            <w:r w:rsidRPr="00F47A0B">
              <w:rPr>
                <w:rFonts w:ascii="Times New Roman" w:hAnsi="Times New Roman"/>
                <w:b/>
                <w:sz w:val="24"/>
                <w:szCs w:val="24"/>
              </w:rPr>
              <w:t>Названия решения</w:t>
            </w:r>
          </w:p>
        </w:tc>
        <w:tc>
          <w:tcPr>
            <w:tcW w:w="2121" w:type="dxa"/>
          </w:tcPr>
          <w:p w:rsidR="00AA0660" w:rsidRPr="00F47A0B" w:rsidRDefault="00AA0660" w:rsidP="002D173B">
            <w:pPr>
              <w:pStyle w:val="a3"/>
              <w:jc w:val="center"/>
              <w:rPr>
                <w:rFonts w:ascii="Times New Roman" w:hAnsi="Times New Roman"/>
                <w:b/>
                <w:sz w:val="24"/>
                <w:szCs w:val="24"/>
              </w:rPr>
            </w:pPr>
            <w:r w:rsidRPr="00F47A0B">
              <w:rPr>
                <w:rFonts w:ascii="Times New Roman" w:hAnsi="Times New Roman"/>
                <w:b/>
                <w:sz w:val="24"/>
                <w:szCs w:val="24"/>
              </w:rPr>
              <w:t>Исполнение (в руб.)</w:t>
            </w:r>
          </w:p>
        </w:tc>
      </w:tr>
      <w:tr w:rsidR="00AA0660" w:rsidRPr="00F47A0B" w:rsidTr="002D173B">
        <w:tc>
          <w:tcPr>
            <w:tcW w:w="817" w:type="dxa"/>
            <w:tcBorders>
              <w:right w:val="single" w:sz="4" w:space="0" w:color="auto"/>
            </w:tcBorders>
          </w:tcPr>
          <w:p w:rsidR="00AA0660" w:rsidRPr="00F47A0B" w:rsidRDefault="00AA0660" w:rsidP="002D173B">
            <w:pPr>
              <w:pStyle w:val="a3"/>
              <w:jc w:val="both"/>
              <w:rPr>
                <w:rFonts w:ascii="Times New Roman" w:hAnsi="Times New Roman"/>
                <w:color w:val="0D0D0D"/>
                <w:sz w:val="24"/>
                <w:szCs w:val="24"/>
              </w:rPr>
            </w:pPr>
            <w:r w:rsidRPr="00F47A0B">
              <w:rPr>
                <w:rFonts w:ascii="Times New Roman" w:hAnsi="Times New Roman"/>
                <w:color w:val="0D0D0D"/>
                <w:sz w:val="24"/>
                <w:szCs w:val="24"/>
              </w:rPr>
              <w:t>1.</w:t>
            </w:r>
          </w:p>
        </w:tc>
        <w:tc>
          <w:tcPr>
            <w:tcW w:w="2410" w:type="dxa"/>
            <w:tcBorders>
              <w:left w:val="single" w:sz="4" w:space="0" w:color="auto"/>
            </w:tcBorders>
          </w:tcPr>
          <w:p w:rsidR="00AA0660" w:rsidRPr="00F47A0B" w:rsidRDefault="00F80870" w:rsidP="002D173B">
            <w:pPr>
              <w:pStyle w:val="a3"/>
              <w:jc w:val="both"/>
              <w:rPr>
                <w:rFonts w:ascii="Times New Roman" w:hAnsi="Times New Roman"/>
                <w:color w:val="0D0D0D"/>
                <w:sz w:val="24"/>
                <w:szCs w:val="24"/>
              </w:rPr>
            </w:pPr>
            <w:hyperlink r:id="rId52" w:history="1">
              <w:r w:rsidR="00AA0660" w:rsidRPr="00F47A0B">
                <w:rPr>
                  <w:rStyle w:val="af"/>
                  <w:rFonts w:ascii="Times New Roman" w:hAnsi="Times New Roman"/>
                  <w:color w:val="0D0D0D"/>
                  <w:sz w:val="24"/>
                  <w:szCs w:val="24"/>
                  <w:u w:val="none"/>
                </w:rPr>
                <w:t>от 28.11.2017  № 378</w:t>
              </w:r>
            </w:hyperlink>
          </w:p>
        </w:tc>
        <w:tc>
          <w:tcPr>
            <w:tcW w:w="3685" w:type="dxa"/>
          </w:tcPr>
          <w:p w:rsidR="00AA0660" w:rsidRPr="00F47A0B" w:rsidRDefault="00AA0660" w:rsidP="002D173B">
            <w:pPr>
              <w:pStyle w:val="a3"/>
              <w:ind w:firstLine="27"/>
              <w:jc w:val="both"/>
              <w:rPr>
                <w:rFonts w:ascii="Times New Roman" w:hAnsi="Times New Roman"/>
                <w:sz w:val="24"/>
                <w:szCs w:val="24"/>
              </w:rPr>
            </w:pPr>
            <w:r w:rsidRPr="00F47A0B">
              <w:rPr>
                <w:rFonts w:ascii="Times New Roman" w:hAnsi="Times New Roman"/>
                <w:sz w:val="24"/>
                <w:szCs w:val="24"/>
              </w:rPr>
              <w:t>«Об установлении компенсац</w:t>
            </w:r>
            <w:r w:rsidRPr="00F47A0B">
              <w:rPr>
                <w:rFonts w:ascii="Times New Roman" w:hAnsi="Times New Roman"/>
                <w:sz w:val="24"/>
                <w:szCs w:val="24"/>
              </w:rPr>
              <w:t>и</w:t>
            </w:r>
            <w:r w:rsidRPr="00F47A0B">
              <w:rPr>
                <w:rFonts w:ascii="Times New Roman" w:hAnsi="Times New Roman"/>
                <w:sz w:val="24"/>
                <w:szCs w:val="24"/>
              </w:rPr>
              <w:t>онных выплат на питание, пр</w:t>
            </w:r>
            <w:r w:rsidRPr="00F47A0B">
              <w:rPr>
                <w:rFonts w:ascii="Times New Roman" w:hAnsi="Times New Roman"/>
                <w:sz w:val="24"/>
                <w:szCs w:val="24"/>
              </w:rPr>
              <w:t>и</w:t>
            </w:r>
            <w:r w:rsidRPr="00F47A0B">
              <w:rPr>
                <w:rFonts w:ascii="Times New Roman" w:hAnsi="Times New Roman"/>
                <w:sz w:val="24"/>
                <w:szCs w:val="24"/>
              </w:rPr>
              <w:t>смотр и уход за детьми из мал</w:t>
            </w:r>
            <w:r w:rsidRPr="00F47A0B">
              <w:rPr>
                <w:rFonts w:ascii="Times New Roman" w:hAnsi="Times New Roman"/>
                <w:sz w:val="24"/>
                <w:szCs w:val="24"/>
              </w:rPr>
              <w:t>о</w:t>
            </w:r>
            <w:r w:rsidRPr="00F47A0B">
              <w:rPr>
                <w:rFonts w:ascii="Times New Roman" w:hAnsi="Times New Roman"/>
                <w:sz w:val="24"/>
                <w:szCs w:val="24"/>
              </w:rPr>
              <w:t>обеспеченных семей, детьми-инвалидами, детьми-сиротами и детьми, оставшимися без поп</w:t>
            </w:r>
            <w:r w:rsidRPr="00F47A0B">
              <w:rPr>
                <w:rFonts w:ascii="Times New Roman" w:hAnsi="Times New Roman"/>
                <w:sz w:val="24"/>
                <w:szCs w:val="24"/>
              </w:rPr>
              <w:t>е</w:t>
            </w:r>
            <w:r w:rsidRPr="00F47A0B">
              <w:rPr>
                <w:rFonts w:ascii="Times New Roman" w:hAnsi="Times New Roman"/>
                <w:sz w:val="24"/>
                <w:szCs w:val="24"/>
              </w:rPr>
              <w:t>чения родителей, а также за детьми с туберкулёзной интокс</w:t>
            </w:r>
            <w:r w:rsidRPr="00F47A0B">
              <w:rPr>
                <w:rFonts w:ascii="Times New Roman" w:hAnsi="Times New Roman"/>
                <w:sz w:val="24"/>
                <w:szCs w:val="24"/>
              </w:rPr>
              <w:t>и</w:t>
            </w:r>
            <w:r w:rsidRPr="00F47A0B">
              <w:rPr>
                <w:rFonts w:ascii="Times New Roman" w:hAnsi="Times New Roman"/>
                <w:sz w:val="24"/>
                <w:szCs w:val="24"/>
              </w:rPr>
              <w:t>кацией в муниципальных бю</w:t>
            </w:r>
            <w:r w:rsidRPr="00F47A0B">
              <w:rPr>
                <w:rFonts w:ascii="Times New Roman" w:hAnsi="Times New Roman"/>
                <w:sz w:val="24"/>
                <w:szCs w:val="24"/>
              </w:rPr>
              <w:t>д</w:t>
            </w:r>
            <w:r w:rsidRPr="00F47A0B">
              <w:rPr>
                <w:rFonts w:ascii="Times New Roman" w:hAnsi="Times New Roman"/>
                <w:sz w:val="24"/>
                <w:szCs w:val="24"/>
              </w:rPr>
              <w:t>жетных дошкольных образов</w:t>
            </w:r>
            <w:r w:rsidRPr="00F47A0B">
              <w:rPr>
                <w:rFonts w:ascii="Times New Roman" w:hAnsi="Times New Roman"/>
                <w:sz w:val="24"/>
                <w:szCs w:val="24"/>
              </w:rPr>
              <w:t>а</w:t>
            </w:r>
            <w:r w:rsidRPr="00F47A0B">
              <w:rPr>
                <w:rFonts w:ascii="Times New Roman" w:hAnsi="Times New Roman"/>
                <w:sz w:val="24"/>
                <w:szCs w:val="24"/>
              </w:rPr>
              <w:t>тельных организациях на 2018год»</w:t>
            </w:r>
          </w:p>
        </w:tc>
        <w:tc>
          <w:tcPr>
            <w:tcW w:w="2121" w:type="dxa"/>
          </w:tcPr>
          <w:p w:rsidR="00AA0660" w:rsidRPr="00F47A0B" w:rsidRDefault="00AA0660" w:rsidP="002D173B">
            <w:pPr>
              <w:pStyle w:val="a3"/>
              <w:jc w:val="both"/>
              <w:rPr>
                <w:rFonts w:ascii="Times New Roman" w:hAnsi="Times New Roman"/>
                <w:sz w:val="24"/>
                <w:szCs w:val="24"/>
              </w:rPr>
            </w:pPr>
            <w:r w:rsidRPr="00F47A0B">
              <w:rPr>
                <w:rFonts w:ascii="Times New Roman" w:hAnsi="Times New Roman"/>
                <w:sz w:val="24"/>
                <w:szCs w:val="24"/>
              </w:rPr>
              <w:t>1563,3 тыс. руб.</w:t>
            </w:r>
          </w:p>
        </w:tc>
      </w:tr>
      <w:tr w:rsidR="00AA0660" w:rsidRPr="00F47A0B" w:rsidTr="002D173B">
        <w:tc>
          <w:tcPr>
            <w:tcW w:w="817" w:type="dxa"/>
            <w:tcBorders>
              <w:right w:val="single" w:sz="4" w:space="0" w:color="auto"/>
            </w:tcBorders>
          </w:tcPr>
          <w:p w:rsidR="00AA0660" w:rsidRPr="00F47A0B" w:rsidRDefault="00AA0660" w:rsidP="002D173B">
            <w:pPr>
              <w:pStyle w:val="a3"/>
              <w:ind w:firstLine="27"/>
              <w:jc w:val="both"/>
              <w:rPr>
                <w:rFonts w:ascii="Times New Roman" w:hAnsi="Times New Roman"/>
                <w:color w:val="0D0D0D"/>
                <w:sz w:val="24"/>
                <w:szCs w:val="24"/>
              </w:rPr>
            </w:pPr>
            <w:r w:rsidRPr="00F47A0B">
              <w:rPr>
                <w:rFonts w:ascii="Times New Roman" w:hAnsi="Times New Roman"/>
                <w:color w:val="0D0D0D"/>
                <w:sz w:val="24"/>
                <w:szCs w:val="24"/>
              </w:rPr>
              <w:t>2.</w:t>
            </w:r>
          </w:p>
        </w:tc>
        <w:tc>
          <w:tcPr>
            <w:tcW w:w="2410" w:type="dxa"/>
            <w:tcBorders>
              <w:left w:val="single" w:sz="4" w:space="0" w:color="auto"/>
            </w:tcBorders>
          </w:tcPr>
          <w:p w:rsidR="00AA0660" w:rsidRPr="00F47A0B" w:rsidRDefault="00F80870" w:rsidP="002D173B">
            <w:pPr>
              <w:pStyle w:val="a3"/>
              <w:ind w:firstLine="27"/>
              <w:jc w:val="both"/>
              <w:rPr>
                <w:rFonts w:ascii="Times New Roman" w:hAnsi="Times New Roman"/>
                <w:color w:val="0D0D0D"/>
                <w:sz w:val="24"/>
                <w:szCs w:val="24"/>
              </w:rPr>
            </w:pPr>
            <w:hyperlink r:id="rId53" w:history="1">
              <w:r w:rsidR="00AA0660" w:rsidRPr="00F47A0B">
                <w:rPr>
                  <w:rStyle w:val="af"/>
                  <w:rFonts w:ascii="Times New Roman" w:hAnsi="Times New Roman"/>
                  <w:color w:val="0D0D0D"/>
                  <w:sz w:val="24"/>
                  <w:szCs w:val="24"/>
                  <w:u w:val="none"/>
                </w:rPr>
                <w:t>от 28.11.2017  № 379</w:t>
              </w:r>
            </w:hyperlink>
          </w:p>
        </w:tc>
        <w:tc>
          <w:tcPr>
            <w:tcW w:w="3685" w:type="dxa"/>
          </w:tcPr>
          <w:p w:rsidR="00AA0660" w:rsidRPr="00F47A0B" w:rsidRDefault="00AA0660" w:rsidP="002D173B">
            <w:pPr>
              <w:pStyle w:val="a3"/>
              <w:jc w:val="both"/>
              <w:rPr>
                <w:rFonts w:ascii="Times New Roman" w:hAnsi="Times New Roman"/>
                <w:sz w:val="24"/>
                <w:szCs w:val="24"/>
              </w:rPr>
            </w:pPr>
            <w:r w:rsidRPr="00F47A0B">
              <w:rPr>
                <w:rFonts w:ascii="Times New Roman" w:hAnsi="Times New Roman"/>
                <w:sz w:val="24"/>
                <w:szCs w:val="24"/>
              </w:rPr>
              <w:t>«Об установлении компенсац</w:t>
            </w:r>
            <w:r w:rsidRPr="00F47A0B">
              <w:rPr>
                <w:rFonts w:ascii="Times New Roman" w:hAnsi="Times New Roman"/>
                <w:sz w:val="24"/>
                <w:szCs w:val="24"/>
              </w:rPr>
              <w:t>и</w:t>
            </w:r>
            <w:r w:rsidRPr="00F47A0B">
              <w:rPr>
                <w:rFonts w:ascii="Times New Roman" w:hAnsi="Times New Roman"/>
                <w:sz w:val="24"/>
                <w:szCs w:val="24"/>
              </w:rPr>
              <w:t>онных выплат на питание об</w:t>
            </w:r>
            <w:r w:rsidRPr="00F47A0B">
              <w:rPr>
                <w:rFonts w:ascii="Times New Roman" w:hAnsi="Times New Roman"/>
                <w:sz w:val="24"/>
                <w:szCs w:val="24"/>
              </w:rPr>
              <w:t>у</w:t>
            </w:r>
            <w:r w:rsidRPr="00F47A0B">
              <w:rPr>
                <w:rFonts w:ascii="Times New Roman" w:hAnsi="Times New Roman"/>
                <w:sz w:val="24"/>
                <w:szCs w:val="24"/>
              </w:rPr>
              <w:t>чающихся в муниципальных бюджетных общеобразовател</w:t>
            </w:r>
            <w:r w:rsidRPr="00F47A0B">
              <w:rPr>
                <w:rFonts w:ascii="Times New Roman" w:hAnsi="Times New Roman"/>
                <w:sz w:val="24"/>
                <w:szCs w:val="24"/>
              </w:rPr>
              <w:t>ь</w:t>
            </w:r>
            <w:r w:rsidRPr="00F47A0B">
              <w:rPr>
                <w:rFonts w:ascii="Times New Roman" w:hAnsi="Times New Roman"/>
                <w:sz w:val="24"/>
                <w:szCs w:val="24"/>
              </w:rPr>
              <w:t>ных организациях на 2018 год»</w:t>
            </w:r>
          </w:p>
        </w:tc>
        <w:tc>
          <w:tcPr>
            <w:tcW w:w="2121" w:type="dxa"/>
          </w:tcPr>
          <w:p w:rsidR="00AA0660" w:rsidRPr="00F47A0B" w:rsidRDefault="00AA0660" w:rsidP="002D173B">
            <w:pPr>
              <w:pStyle w:val="a3"/>
              <w:jc w:val="both"/>
              <w:rPr>
                <w:rFonts w:ascii="Times New Roman" w:hAnsi="Times New Roman"/>
                <w:color w:val="000000"/>
                <w:sz w:val="24"/>
                <w:szCs w:val="24"/>
              </w:rPr>
            </w:pPr>
            <w:r w:rsidRPr="00F47A0B">
              <w:rPr>
                <w:rFonts w:ascii="Times New Roman" w:hAnsi="Times New Roman"/>
                <w:color w:val="000000"/>
                <w:sz w:val="24"/>
                <w:szCs w:val="24"/>
              </w:rPr>
              <w:t>5848,0 тыс. руб.</w:t>
            </w:r>
          </w:p>
        </w:tc>
      </w:tr>
      <w:tr w:rsidR="00AA0660" w:rsidRPr="00F47A0B" w:rsidTr="002D173B">
        <w:tc>
          <w:tcPr>
            <w:tcW w:w="817" w:type="dxa"/>
            <w:tcBorders>
              <w:right w:val="single" w:sz="4" w:space="0" w:color="auto"/>
            </w:tcBorders>
          </w:tcPr>
          <w:p w:rsidR="00AA0660" w:rsidRPr="00F47A0B" w:rsidRDefault="00AA0660" w:rsidP="002D173B">
            <w:pPr>
              <w:pStyle w:val="a3"/>
              <w:ind w:firstLine="27"/>
              <w:jc w:val="both"/>
              <w:rPr>
                <w:rFonts w:ascii="Times New Roman" w:hAnsi="Times New Roman"/>
                <w:color w:val="0D0D0D"/>
                <w:sz w:val="24"/>
                <w:szCs w:val="24"/>
              </w:rPr>
            </w:pPr>
            <w:r w:rsidRPr="00F47A0B">
              <w:rPr>
                <w:rFonts w:ascii="Times New Roman" w:hAnsi="Times New Roman"/>
                <w:color w:val="0D0D0D"/>
                <w:sz w:val="24"/>
                <w:szCs w:val="24"/>
              </w:rPr>
              <w:t xml:space="preserve">3. </w:t>
            </w:r>
          </w:p>
        </w:tc>
        <w:tc>
          <w:tcPr>
            <w:tcW w:w="2410" w:type="dxa"/>
            <w:tcBorders>
              <w:left w:val="single" w:sz="4" w:space="0" w:color="auto"/>
            </w:tcBorders>
          </w:tcPr>
          <w:p w:rsidR="00AA0660" w:rsidRPr="00F47A0B" w:rsidRDefault="00AA0660" w:rsidP="002D173B">
            <w:pPr>
              <w:pStyle w:val="a3"/>
              <w:ind w:firstLine="27"/>
              <w:jc w:val="both"/>
              <w:rPr>
                <w:rFonts w:ascii="Times New Roman" w:hAnsi="Times New Roman"/>
                <w:sz w:val="24"/>
                <w:szCs w:val="24"/>
              </w:rPr>
            </w:pPr>
            <w:r w:rsidRPr="00F47A0B">
              <w:rPr>
                <w:rFonts w:ascii="Times New Roman" w:hAnsi="Times New Roman"/>
                <w:sz w:val="24"/>
                <w:szCs w:val="24"/>
              </w:rPr>
              <w:t>от 28.11.2017 № 380</w:t>
            </w:r>
          </w:p>
        </w:tc>
        <w:tc>
          <w:tcPr>
            <w:tcW w:w="3685" w:type="dxa"/>
          </w:tcPr>
          <w:p w:rsidR="00AA0660" w:rsidRPr="00F47A0B" w:rsidRDefault="00AA0660" w:rsidP="002D173B">
            <w:pPr>
              <w:pStyle w:val="a3"/>
              <w:jc w:val="both"/>
              <w:rPr>
                <w:rFonts w:ascii="Times New Roman" w:hAnsi="Times New Roman"/>
                <w:sz w:val="24"/>
                <w:szCs w:val="24"/>
              </w:rPr>
            </w:pPr>
            <w:r w:rsidRPr="00F47A0B">
              <w:rPr>
                <w:rFonts w:ascii="Times New Roman" w:hAnsi="Times New Roman"/>
                <w:sz w:val="24"/>
                <w:szCs w:val="24"/>
              </w:rPr>
              <w:t>«Об обеспечении финансиров</w:t>
            </w:r>
            <w:r w:rsidRPr="00F47A0B">
              <w:rPr>
                <w:rFonts w:ascii="Times New Roman" w:hAnsi="Times New Roman"/>
                <w:sz w:val="24"/>
                <w:szCs w:val="24"/>
              </w:rPr>
              <w:t>а</w:t>
            </w:r>
            <w:r w:rsidRPr="00F47A0B">
              <w:rPr>
                <w:rFonts w:ascii="Times New Roman" w:hAnsi="Times New Roman"/>
                <w:sz w:val="24"/>
                <w:szCs w:val="24"/>
              </w:rPr>
              <w:t>ния штатных единиц педагогов дополнительного образования в муниципальных бюджетных д</w:t>
            </w:r>
            <w:r w:rsidRPr="00F47A0B">
              <w:rPr>
                <w:rFonts w:ascii="Times New Roman" w:hAnsi="Times New Roman"/>
                <w:sz w:val="24"/>
                <w:szCs w:val="24"/>
              </w:rPr>
              <w:t>о</w:t>
            </w:r>
            <w:r w:rsidRPr="00F47A0B">
              <w:rPr>
                <w:rFonts w:ascii="Times New Roman" w:hAnsi="Times New Roman"/>
                <w:sz w:val="24"/>
                <w:szCs w:val="24"/>
              </w:rPr>
              <w:t>школьных образовательных о</w:t>
            </w:r>
            <w:r w:rsidRPr="00F47A0B">
              <w:rPr>
                <w:rFonts w:ascii="Times New Roman" w:hAnsi="Times New Roman"/>
                <w:sz w:val="24"/>
                <w:szCs w:val="24"/>
              </w:rPr>
              <w:t>р</w:t>
            </w:r>
            <w:r w:rsidRPr="00F47A0B">
              <w:rPr>
                <w:rFonts w:ascii="Times New Roman" w:hAnsi="Times New Roman"/>
                <w:sz w:val="24"/>
                <w:szCs w:val="24"/>
              </w:rPr>
              <w:t>ганизациях за счёт средств мес</w:t>
            </w:r>
            <w:r w:rsidRPr="00F47A0B">
              <w:rPr>
                <w:rFonts w:ascii="Times New Roman" w:hAnsi="Times New Roman"/>
                <w:sz w:val="24"/>
                <w:szCs w:val="24"/>
              </w:rPr>
              <w:t>т</w:t>
            </w:r>
            <w:r w:rsidRPr="00F47A0B">
              <w:rPr>
                <w:rFonts w:ascii="Times New Roman" w:hAnsi="Times New Roman"/>
                <w:sz w:val="24"/>
                <w:szCs w:val="24"/>
              </w:rPr>
              <w:t>ного бюджета в 2018 году</w:t>
            </w:r>
          </w:p>
        </w:tc>
        <w:tc>
          <w:tcPr>
            <w:tcW w:w="2121" w:type="dxa"/>
          </w:tcPr>
          <w:p w:rsidR="00AA0660" w:rsidRPr="00F47A0B" w:rsidRDefault="00AA0660" w:rsidP="002D173B">
            <w:pPr>
              <w:pStyle w:val="a3"/>
              <w:jc w:val="both"/>
              <w:rPr>
                <w:rFonts w:ascii="Times New Roman" w:hAnsi="Times New Roman"/>
                <w:sz w:val="24"/>
                <w:szCs w:val="24"/>
              </w:rPr>
            </w:pPr>
            <w:r w:rsidRPr="00F47A0B">
              <w:rPr>
                <w:rFonts w:ascii="Times New Roman" w:hAnsi="Times New Roman"/>
                <w:sz w:val="24"/>
                <w:szCs w:val="24"/>
              </w:rPr>
              <w:t>977,9 тыс. руб.</w:t>
            </w:r>
          </w:p>
        </w:tc>
      </w:tr>
      <w:tr w:rsidR="00AA0660" w:rsidRPr="00F47A0B" w:rsidTr="002D173B">
        <w:tc>
          <w:tcPr>
            <w:tcW w:w="817" w:type="dxa"/>
            <w:tcBorders>
              <w:right w:val="single" w:sz="4" w:space="0" w:color="auto"/>
            </w:tcBorders>
          </w:tcPr>
          <w:p w:rsidR="00AA0660" w:rsidRPr="00F47A0B" w:rsidRDefault="00AA0660" w:rsidP="002D173B">
            <w:pPr>
              <w:pStyle w:val="a3"/>
              <w:ind w:firstLine="27"/>
              <w:jc w:val="both"/>
              <w:rPr>
                <w:rFonts w:ascii="Times New Roman" w:hAnsi="Times New Roman"/>
                <w:color w:val="0D0D0D"/>
                <w:sz w:val="24"/>
                <w:szCs w:val="24"/>
              </w:rPr>
            </w:pPr>
            <w:r w:rsidRPr="00F47A0B">
              <w:rPr>
                <w:rFonts w:ascii="Times New Roman" w:hAnsi="Times New Roman"/>
                <w:color w:val="0D0D0D"/>
                <w:sz w:val="24"/>
                <w:szCs w:val="24"/>
              </w:rPr>
              <w:t>4.</w:t>
            </w:r>
          </w:p>
        </w:tc>
        <w:tc>
          <w:tcPr>
            <w:tcW w:w="2410" w:type="dxa"/>
            <w:tcBorders>
              <w:left w:val="single" w:sz="4" w:space="0" w:color="auto"/>
            </w:tcBorders>
          </w:tcPr>
          <w:p w:rsidR="00AA0660" w:rsidRPr="00F47A0B" w:rsidRDefault="00F80870" w:rsidP="002D173B">
            <w:pPr>
              <w:pStyle w:val="a3"/>
              <w:ind w:firstLine="27"/>
              <w:jc w:val="both"/>
              <w:rPr>
                <w:rFonts w:ascii="Times New Roman" w:hAnsi="Times New Roman"/>
                <w:b/>
                <w:sz w:val="24"/>
                <w:szCs w:val="24"/>
              </w:rPr>
            </w:pPr>
            <w:hyperlink r:id="rId54" w:history="1">
              <w:r w:rsidR="00AA0660" w:rsidRPr="00F47A0B">
                <w:rPr>
                  <w:rFonts w:ascii="Times New Roman" w:hAnsi="Times New Roman"/>
                  <w:sz w:val="24"/>
                </w:rPr>
                <w:t>от 28.11.2017 № 381</w:t>
              </w:r>
            </w:hyperlink>
            <w:r w:rsidR="00AA0660" w:rsidRPr="00F47A0B">
              <w:rPr>
                <w:rFonts w:ascii="Times New Roman" w:hAnsi="Times New Roman"/>
                <w:sz w:val="24"/>
              </w:rPr>
              <w:t> </w:t>
            </w:r>
          </w:p>
        </w:tc>
        <w:tc>
          <w:tcPr>
            <w:tcW w:w="3685" w:type="dxa"/>
          </w:tcPr>
          <w:p w:rsidR="00AA0660" w:rsidRPr="00F47A0B" w:rsidRDefault="00AA0660" w:rsidP="002D173B">
            <w:pPr>
              <w:pStyle w:val="a3"/>
              <w:jc w:val="both"/>
              <w:rPr>
                <w:rFonts w:ascii="Times New Roman" w:hAnsi="Times New Roman"/>
                <w:sz w:val="24"/>
                <w:szCs w:val="24"/>
              </w:rPr>
            </w:pPr>
            <w:r w:rsidRPr="00F47A0B">
              <w:rPr>
                <w:rFonts w:ascii="Times New Roman" w:hAnsi="Times New Roman"/>
                <w:sz w:val="24"/>
                <w:szCs w:val="24"/>
              </w:rPr>
              <w:t>«Об установлении ежемесячной социальной поддержки, обесп</w:t>
            </w:r>
            <w:r w:rsidRPr="00F47A0B">
              <w:rPr>
                <w:rFonts w:ascii="Times New Roman" w:hAnsi="Times New Roman"/>
                <w:sz w:val="24"/>
                <w:szCs w:val="24"/>
              </w:rPr>
              <w:t>е</w:t>
            </w:r>
            <w:r w:rsidRPr="00F47A0B">
              <w:rPr>
                <w:rFonts w:ascii="Times New Roman" w:hAnsi="Times New Roman"/>
                <w:sz w:val="24"/>
                <w:szCs w:val="24"/>
              </w:rPr>
              <w:t>чивающей бесплатный проезд учащимся муниципальных бю</w:t>
            </w:r>
            <w:r w:rsidRPr="00F47A0B">
              <w:rPr>
                <w:rFonts w:ascii="Times New Roman" w:hAnsi="Times New Roman"/>
                <w:sz w:val="24"/>
                <w:szCs w:val="24"/>
              </w:rPr>
              <w:t>д</w:t>
            </w:r>
            <w:r w:rsidRPr="00F47A0B">
              <w:rPr>
                <w:rFonts w:ascii="Times New Roman" w:hAnsi="Times New Roman"/>
                <w:sz w:val="24"/>
                <w:szCs w:val="24"/>
              </w:rPr>
              <w:t xml:space="preserve">жетных общеобразовательных </w:t>
            </w:r>
            <w:r w:rsidRPr="00F47A0B">
              <w:rPr>
                <w:rFonts w:ascii="Times New Roman" w:hAnsi="Times New Roman"/>
                <w:sz w:val="24"/>
                <w:szCs w:val="24"/>
              </w:rPr>
              <w:lastRenderedPageBreak/>
              <w:t>организаций из малообеспече</w:t>
            </w:r>
            <w:r w:rsidRPr="00F47A0B">
              <w:rPr>
                <w:rFonts w:ascii="Times New Roman" w:hAnsi="Times New Roman"/>
                <w:sz w:val="24"/>
                <w:szCs w:val="24"/>
              </w:rPr>
              <w:t>н</w:t>
            </w:r>
            <w:r w:rsidRPr="00F47A0B">
              <w:rPr>
                <w:rFonts w:ascii="Times New Roman" w:hAnsi="Times New Roman"/>
                <w:sz w:val="24"/>
                <w:szCs w:val="24"/>
              </w:rPr>
              <w:t>ных семей»</w:t>
            </w:r>
          </w:p>
        </w:tc>
        <w:tc>
          <w:tcPr>
            <w:tcW w:w="2121" w:type="dxa"/>
          </w:tcPr>
          <w:p w:rsidR="00AA0660" w:rsidRPr="00F47A0B" w:rsidRDefault="00AA0660" w:rsidP="002D173B">
            <w:pPr>
              <w:pStyle w:val="a3"/>
              <w:jc w:val="both"/>
              <w:rPr>
                <w:rFonts w:ascii="Times New Roman" w:hAnsi="Times New Roman"/>
                <w:sz w:val="24"/>
                <w:szCs w:val="24"/>
              </w:rPr>
            </w:pPr>
            <w:r w:rsidRPr="00F47A0B">
              <w:rPr>
                <w:rFonts w:ascii="Times New Roman" w:hAnsi="Times New Roman"/>
                <w:sz w:val="24"/>
                <w:szCs w:val="24"/>
              </w:rPr>
              <w:lastRenderedPageBreak/>
              <w:t>102,3 тыс. руб.</w:t>
            </w:r>
          </w:p>
        </w:tc>
      </w:tr>
    </w:tbl>
    <w:p w:rsidR="00AA0660" w:rsidRPr="00E61D23" w:rsidRDefault="00AA0660" w:rsidP="00962D78">
      <w:pPr>
        <w:spacing w:line="240" w:lineRule="auto"/>
        <w:jc w:val="both"/>
        <w:rPr>
          <w:rFonts w:ascii="Times New Roman" w:hAnsi="Times New Roman"/>
          <w:sz w:val="24"/>
          <w:szCs w:val="24"/>
        </w:rPr>
      </w:pPr>
    </w:p>
    <w:p w:rsidR="005C32DD" w:rsidRPr="004B249C" w:rsidRDefault="005C32DD" w:rsidP="004B249C">
      <w:pPr>
        <w:pStyle w:val="a3"/>
        <w:ind w:firstLine="709"/>
        <w:jc w:val="both"/>
        <w:rPr>
          <w:rFonts w:ascii="Times New Roman" w:hAnsi="Times New Roman"/>
          <w:b/>
          <w:sz w:val="24"/>
          <w:szCs w:val="24"/>
        </w:rPr>
      </w:pPr>
      <w:bookmarkStart w:id="0" w:name="_GoBack"/>
      <w:bookmarkEnd w:id="0"/>
      <w:r w:rsidRPr="004B249C">
        <w:rPr>
          <w:rFonts w:ascii="Times New Roman" w:hAnsi="Times New Roman"/>
          <w:b/>
          <w:sz w:val="24"/>
          <w:szCs w:val="24"/>
        </w:rPr>
        <w:t>Выводы и заключения</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По результатам проведенного  анализа состояния и перспектив развития системы о</w:t>
      </w:r>
      <w:r w:rsidRPr="004B249C">
        <w:rPr>
          <w:rFonts w:ascii="Times New Roman" w:hAnsi="Times New Roman"/>
          <w:sz w:val="24"/>
          <w:szCs w:val="24"/>
        </w:rPr>
        <w:t>б</w:t>
      </w:r>
      <w:r w:rsidRPr="004B249C">
        <w:rPr>
          <w:rFonts w:ascii="Times New Roman" w:hAnsi="Times New Roman"/>
          <w:sz w:val="24"/>
          <w:szCs w:val="24"/>
        </w:rPr>
        <w:t>разования муниципального образования «город Десногорск» Смоленской области можно сделать вывод, что в муниципальной системе образования за отчетный период осуществл</w:t>
      </w:r>
      <w:r w:rsidRPr="004B249C">
        <w:rPr>
          <w:rFonts w:ascii="Times New Roman" w:hAnsi="Times New Roman"/>
          <w:sz w:val="24"/>
          <w:szCs w:val="24"/>
        </w:rPr>
        <w:t>я</w:t>
      </w:r>
      <w:r w:rsidRPr="004B249C">
        <w:rPr>
          <w:rFonts w:ascii="Times New Roman" w:hAnsi="Times New Roman"/>
          <w:sz w:val="24"/>
          <w:szCs w:val="24"/>
        </w:rPr>
        <w:t>лась системная работа, направленная на обеспечение гарантий получения доступного, кач</w:t>
      </w:r>
      <w:r w:rsidRPr="004B249C">
        <w:rPr>
          <w:rFonts w:ascii="Times New Roman" w:hAnsi="Times New Roman"/>
          <w:sz w:val="24"/>
          <w:szCs w:val="24"/>
        </w:rPr>
        <w:t>е</w:t>
      </w:r>
      <w:r w:rsidRPr="004B249C">
        <w:rPr>
          <w:rFonts w:ascii="Times New Roman" w:hAnsi="Times New Roman"/>
          <w:sz w:val="24"/>
          <w:szCs w:val="24"/>
        </w:rPr>
        <w:t>ственного образования, создание современных условий для перехода на ФГОС, обеспечение безопасных условий в образовательных организациях.</w:t>
      </w:r>
    </w:p>
    <w:p w:rsidR="005C32DD" w:rsidRPr="004B249C" w:rsidRDefault="005C32DD" w:rsidP="004B249C">
      <w:pPr>
        <w:pStyle w:val="a3"/>
        <w:ind w:firstLine="709"/>
        <w:jc w:val="both"/>
        <w:rPr>
          <w:rFonts w:ascii="Times New Roman" w:hAnsi="Times New Roman"/>
          <w:sz w:val="24"/>
          <w:szCs w:val="24"/>
        </w:rPr>
      </w:pPr>
    </w:p>
    <w:p w:rsidR="005C32DD" w:rsidRPr="004B249C" w:rsidRDefault="005C32DD" w:rsidP="004B249C">
      <w:pPr>
        <w:pStyle w:val="a3"/>
        <w:ind w:firstLine="709"/>
        <w:jc w:val="both"/>
        <w:rPr>
          <w:rFonts w:ascii="Times New Roman" w:hAnsi="Times New Roman"/>
          <w:b/>
          <w:sz w:val="24"/>
          <w:szCs w:val="24"/>
        </w:rPr>
      </w:pPr>
      <w:r w:rsidRPr="004B249C">
        <w:rPr>
          <w:rFonts w:ascii="Times New Roman" w:hAnsi="Times New Roman"/>
          <w:b/>
          <w:sz w:val="24"/>
          <w:szCs w:val="24"/>
        </w:rPr>
        <w:t>Задачи муниципальной системы образования на 201</w:t>
      </w:r>
      <w:r>
        <w:rPr>
          <w:rFonts w:ascii="Times New Roman" w:hAnsi="Times New Roman"/>
          <w:b/>
          <w:sz w:val="24"/>
          <w:szCs w:val="24"/>
        </w:rPr>
        <w:t>9</w:t>
      </w:r>
      <w:r w:rsidRPr="004B249C">
        <w:rPr>
          <w:rFonts w:ascii="Times New Roman" w:hAnsi="Times New Roman"/>
          <w:b/>
          <w:sz w:val="24"/>
          <w:szCs w:val="24"/>
        </w:rPr>
        <w:t xml:space="preserve"> год</w:t>
      </w:r>
    </w:p>
    <w:p w:rsidR="005C32DD" w:rsidRPr="004B249C" w:rsidRDefault="005C32DD" w:rsidP="004B249C">
      <w:pPr>
        <w:pStyle w:val="a3"/>
        <w:ind w:firstLine="709"/>
        <w:jc w:val="both"/>
        <w:rPr>
          <w:rFonts w:ascii="Times New Roman" w:hAnsi="Times New Roman"/>
          <w:b/>
          <w:sz w:val="24"/>
          <w:szCs w:val="24"/>
        </w:rPr>
      </w:pP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Обеспечение работы системы образования в режиме развития за счет выполнения м</w:t>
      </w:r>
      <w:r w:rsidRPr="004B249C">
        <w:rPr>
          <w:rFonts w:ascii="Times New Roman" w:hAnsi="Times New Roman"/>
          <w:sz w:val="24"/>
          <w:szCs w:val="24"/>
        </w:rPr>
        <w:t>е</w:t>
      </w:r>
      <w:r w:rsidRPr="004B249C">
        <w:rPr>
          <w:rFonts w:ascii="Times New Roman" w:hAnsi="Times New Roman"/>
          <w:sz w:val="24"/>
          <w:szCs w:val="24"/>
        </w:rPr>
        <w:t>роприятий муниципальной программы «Развитие образования в муниципальном образов</w:t>
      </w:r>
      <w:r w:rsidRPr="004B249C">
        <w:rPr>
          <w:rFonts w:ascii="Times New Roman" w:hAnsi="Times New Roman"/>
          <w:sz w:val="24"/>
          <w:szCs w:val="24"/>
        </w:rPr>
        <w:t>а</w:t>
      </w:r>
      <w:r w:rsidRPr="004B249C">
        <w:rPr>
          <w:rFonts w:ascii="Times New Roman" w:hAnsi="Times New Roman"/>
          <w:sz w:val="24"/>
          <w:szCs w:val="24"/>
        </w:rPr>
        <w:t>нии «город  Десногорск» Смоленской области» на 2014-2020 годы.</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Дальнейшее развитие материально-технической базы образовательных организаций, направленное на создание современных и безопасных условий для организации образов</w:t>
      </w:r>
      <w:r w:rsidRPr="004B249C">
        <w:rPr>
          <w:rFonts w:ascii="Times New Roman" w:hAnsi="Times New Roman"/>
          <w:sz w:val="24"/>
          <w:szCs w:val="24"/>
        </w:rPr>
        <w:t>а</w:t>
      </w:r>
      <w:r w:rsidRPr="004B249C">
        <w:rPr>
          <w:rFonts w:ascii="Times New Roman" w:hAnsi="Times New Roman"/>
          <w:sz w:val="24"/>
          <w:szCs w:val="24"/>
        </w:rPr>
        <w:t>тельного процесса, в рамках плана мероприятий муниципальной программы.</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 xml:space="preserve">Обеспечение роста заработной платы педагогических работников в соответствии с «Дорожной картой». </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Создание условий для внедрения федеральных государственных образовательных стандартов основного общего образования и реализация ФГОС ООО (5,6,7,</w:t>
      </w:r>
      <w:r>
        <w:rPr>
          <w:rFonts w:ascii="Times New Roman" w:hAnsi="Times New Roman"/>
          <w:sz w:val="24"/>
          <w:szCs w:val="24"/>
        </w:rPr>
        <w:t>8,9,10, 11</w:t>
      </w:r>
      <w:r w:rsidRPr="004B249C">
        <w:rPr>
          <w:rFonts w:ascii="Times New Roman" w:hAnsi="Times New Roman"/>
          <w:sz w:val="24"/>
          <w:szCs w:val="24"/>
        </w:rPr>
        <w:t xml:space="preserve"> кла</w:t>
      </w:r>
      <w:r w:rsidRPr="004B249C">
        <w:rPr>
          <w:rFonts w:ascii="Times New Roman" w:hAnsi="Times New Roman"/>
          <w:sz w:val="24"/>
          <w:szCs w:val="24"/>
        </w:rPr>
        <w:t>с</w:t>
      </w:r>
      <w:r w:rsidRPr="004B249C">
        <w:rPr>
          <w:rFonts w:ascii="Times New Roman" w:hAnsi="Times New Roman"/>
          <w:sz w:val="24"/>
          <w:szCs w:val="24"/>
        </w:rPr>
        <w:t>сы).</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Создание условий для внедрения федеральных государственных образовательных стандартов дошкольного образования.</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Совершенствование условий для удовлетворения образовательных запросов детей с ограниченными возможностями здоровья и детей-инвалидов, для развития их индивидуал</w:t>
      </w:r>
      <w:r w:rsidRPr="004B249C">
        <w:rPr>
          <w:rFonts w:ascii="Times New Roman" w:hAnsi="Times New Roman"/>
          <w:sz w:val="24"/>
          <w:szCs w:val="24"/>
        </w:rPr>
        <w:t>ь</w:t>
      </w:r>
      <w:r w:rsidRPr="004B249C">
        <w:rPr>
          <w:rFonts w:ascii="Times New Roman" w:hAnsi="Times New Roman"/>
          <w:sz w:val="24"/>
          <w:szCs w:val="24"/>
        </w:rPr>
        <w:t>ных способностей.</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Обеспечение высокого уровня качества образовательных результатов обучающихся.</w:t>
      </w:r>
    </w:p>
    <w:p w:rsidR="005C32DD" w:rsidRPr="004B249C" w:rsidRDefault="005C32DD" w:rsidP="004B249C">
      <w:pPr>
        <w:pStyle w:val="a3"/>
        <w:ind w:firstLine="709"/>
        <w:jc w:val="both"/>
        <w:rPr>
          <w:rFonts w:ascii="Times New Roman" w:hAnsi="Times New Roman"/>
          <w:sz w:val="24"/>
          <w:szCs w:val="24"/>
        </w:rPr>
      </w:pPr>
      <w:r w:rsidRPr="004B249C">
        <w:rPr>
          <w:rFonts w:ascii="Times New Roman" w:hAnsi="Times New Roman"/>
          <w:sz w:val="24"/>
          <w:szCs w:val="24"/>
        </w:rPr>
        <w:t>Использование механизма сетевого взаимодействия для повышения качества образ</w:t>
      </w:r>
      <w:r w:rsidRPr="004B249C">
        <w:rPr>
          <w:rFonts w:ascii="Times New Roman" w:hAnsi="Times New Roman"/>
          <w:sz w:val="24"/>
          <w:szCs w:val="24"/>
        </w:rPr>
        <w:t>о</w:t>
      </w:r>
      <w:r w:rsidRPr="004B249C">
        <w:rPr>
          <w:rFonts w:ascii="Times New Roman" w:hAnsi="Times New Roman"/>
          <w:sz w:val="24"/>
          <w:szCs w:val="24"/>
        </w:rPr>
        <w:t>вания и эффективного использования ресурсов муниципальной сети.</w:t>
      </w:r>
    </w:p>
    <w:p w:rsidR="005C32DD" w:rsidRPr="004B249C" w:rsidRDefault="005C32DD" w:rsidP="004B249C">
      <w:pPr>
        <w:pStyle w:val="a3"/>
        <w:ind w:firstLine="709"/>
        <w:jc w:val="both"/>
        <w:rPr>
          <w:rFonts w:ascii="Times New Roman" w:hAnsi="Times New Roman"/>
          <w:sz w:val="24"/>
          <w:szCs w:val="24"/>
        </w:rPr>
      </w:pPr>
    </w:p>
    <w:p w:rsidR="005C32DD" w:rsidRPr="004B249C" w:rsidRDefault="005C32DD" w:rsidP="004B249C">
      <w:pPr>
        <w:pStyle w:val="a3"/>
        <w:ind w:firstLine="709"/>
        <w:jc w:val="both"/>
        <w:rPr>
          <w:rFonts w:ascii="Times New Roman" w:hAnsi="Times New Roman"/>
          <w:sz w:val="24"/>
          <w:szCs w:val="24"/>
        </w:rPr>
      </w:pPr>
    </w:p>
    <w:p w:rsidR="005C32DD" w:rsidRDefault="005C32DD" w:rsidP="004B249C">
      <w:pPr>
        <w:pStyle w:val="a3"/>
        <w:ind w:firstLine="709"/>
        <w:jc w:val="both"/>
        <w:rPr>
          <w:rFonts w:ascii="Times New Roman" w:hAnsi="Times New Roman"/>
          <w:sz w:val="24"/>
          <w:szCs w:val="24"/>
        </w:rPr>
      </w:pPr>
    </w:p>
    <w:p w:rsidR="005C32DD" w:rsidRDefault="005C32DD" w:rsidP="004B249C">
      <w:pPr>
        <w:pStyle w:val="a3"/>
        <w:ind w:firstLine="709"/>
        <w:jc w:val="both"/>
        <w:rPr>
          <w:rFonts w:ascii="Times New Roman" w:hAnsi="Times New Roman"/>
          <w:sz w:val="24"/>
          <w:szCs w:val="24"/>
        </w:rPr>
      </w:pPr>
    </w:p>
    <w:sectPr w:rsidR="005C32DD" w:rsidSect="00CA43DF">
      <w:footerReference w:type="default" r:id="rId55"/>
      <w:pgSz w:w="11906" w:h="16838"/>
      <w:pgMar w:top="1134" w:right="849"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0D6" w:rsidRDefault="00DA10D6" w:rsidP="00F508E9">
      <w:pPr>
        <w:spacing w:after="0" w:line="240" w:lineRule="auto"/>
      </w:pPr>
      <w:r>
        <w:separator/>
      </w:r>
    </w:p>
  </w:endnote>
  <w:endnote w:type="continuationSeparator" w:id="1">
    <w:p w:rsidR="00DA10D6" w:rsidRDefault="00DA10D6" w:rsidP="00F50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3B" w:rsidRDefault="002D173B">
    <w:pPr>
      <w:pStyle w:val="ad"/>
      <w:jc w:val="right"/>
    </w:pPr>
    <w:fldSimple w:instr=" PAGE   \* MERGEFORMAT ">
      <w:r w:rsidR="00950AAE">
        <w:rPr>
          <w:noProof/>
        </w:rPr>
        <w:t>81</w:t>
      </w:r>
    </w:fldSimple>
  </w:p>
  <w:p w:rsidR="002D173B" w:rsidRDefault="002D173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0D6" w:rsidRDefault="00DA10D6" w:rsidP="00F508E9">
      <w:pPr>
        <w:spacing w:after="0" w:line="240" w:lineRule="auto"/>
      </w:pPr>
      <w:r>
        <w:separator/>
      </w:r>
    </w:p>
  </w:footnote>
  <w:footnote w:type="continuationSeparator" w:id="1">
    <w:p w:rsidR="00DA10D6" w:rsidRDefault="00DA10D6" w:rsidP="00F508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2A3C"/>
    <w:multiLevelType w:val="hybridMultilevel"/>
    <w:tmpl w:val="D3DE901A"/>
    <w:lvl w:ilvl="0" w:tplc="5A5035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F7D16"/>
    <w:multiLevelType w:val="hybridMultilevel"/>
    <w:tmpl w:val="B43E60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227785"/>
    <w:multiLevelType w:val="hybridMultilevel"/>
    <w:tmpl w:val="F43A1938"/>
    <w:lvl w:ilvl="0" w:tplc="BF2EE0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AD7B26"/>
    <w:multiLevelType w:val="hybridMultilevel"/>
    <w:tmpl w:val="AE1E55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800198"/>
    <w:multiLevelType w:val="hybridMultilevel"/>
    <w:tmpl w:val="68BC628C"/>
    <w:lvl w:ilvl="0" w:tplc="161EF1C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FAF6B43"/>
    <w:multiLevelType w:val="hybridMultilevel"/>
    <w:tmpl w:val="3FFE6D44"/>
    <w:lvl w:ilvl="0" w:tplc="0419000F">
      <w:start w:val="1"/>
      <w:numFmt w:val="decimal"/>
      <w:lvlText w:val="%1."/>
      <w:lvlJc w:val="left"/>
      <w:pPr>
        <w:ind w:left="1211" w:hanging="360"/>
      </w:pPr>
      <w:rPr>
        <w:rFonts w:cs="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14390D32"/>
    <w:multiLevelType w:val="hybridMultilevel"/>
    <w:tmpl w:val="6D8068EA"/>
    <w:lvl w:ilvl="0" w:tplc="5A5035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4C44EC1"/>
    <w:multiLevelType w:val="hybridMultilevel"/>
    <w:tmpl w:val="020AAE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D00A85"/>
    <w:multiLevelType w:val="multilevel"/>
    <w:tmpl w:val="6CF6800C"/>
    <w:lvl w:ilvl="0">
      <w:start w:val="1"/>
      <w:numFmt w:val="decimal"/>
      <w:lvlText w:val="%1."/>
      <w:lvlJc w:val="left"/>
      <w:pPr>
        <w:ind w:left="720" w:hanging="360"/>
      </w:pPr>
      <w:rPr>
        <w:rFonts w:cs="Times New Roman"/>
      </w:rPr>
    </w:lvl>
    <w:lvl w:ilvl="1">
      <w:start w:val="5"/>
      <w:numFmt w:val="decimal"/>
      <w:isLgl/>
      <w:lvlText w:val="%1.%2."/>
      <w:lvlJc w:val="left"/>
      <w:pPr>
        <w:ind w:left="825" w:hanging="46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166266A2"/>
    <w:multiLevelType w:val="hybridMultilevel"/>
    <w:tmpl w:val="4E603AA6"/>
    <w:lvl w:ilvl="0" w:tplc="0C4868D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173163E0"/>
    <w:multiLevelType w:val="hybridMultilevel"/>
    <w:tmpl w:val="B1103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4D1014"/>
    <w:multiLevelType w:val="hybridMultilevel"/>
    <w:tmpl w:val="F8A0B868"/>
    <w:lvl w:ilvl="0" w:tplc="5A503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AF3A09"/>
    <w:multiLevelType w:val="hybridMultilevel"/>
    <w:tmpl w:val="3F2856D6"/>
    <w:lvl w:ilvl="0" w:tplc="0C4868D6">
      <w:start w:val="1"/>
      <w:numFmt w:val="bullet"/>
      <w:lvlText w:val=""/>
      <w:lvlJc w:val="left"/>
      <w:pPr>
        <w:tabs>
          <w:tab w:val="num" w:pos="1070"/>
        </w:tabs>
        <w:ind w:left="1070" w:hanging="360"/>
      </w:pPr>
      <w:rPr>
        <w:rFonts w:ascii="Symbol" w:hAnsi="Symbol" w:hint="default"/>
      </w:rPr>
    </w:lvl>
    <w:lvl w:ilvl="1" w:tplc="4B52F966" w:tentative="1">
      <w:start w:val="1"/>
      <w:numFmt w:val="bullet"/>
      <w:lvlText w:val=""/>
      <w:lvlJc w:val="left"/>
      <w:pPr>
        <w:tabs>
          <w:tab w:val="num" w:pos="1790"/>
        </w:tabs>
        <w:ind w:left="1790" w:hanging="360"/>
      </w:pPr>
      <w:rPr>
        <w:rFonts w:ascii="Wingdings" w:hAnsi="Wingdings" w:hint="default"/>
      </w:rPr>
    </w:lvl>
    <w:lvl w:ilvl="2" w:tplc="5A8C1916" w:tentative="1">
      <w:start w:val="1"/>
      <w:numFmt w:val="bullet"/>
      <w:lvlText w:val=""/>
      <w:lvlJc w:val="left"/>
      <w:pPr>
        <w:tabs>
          <w:tab w:val="num" w:pos="2510"/>
        </w:tabs>
        <w:ind w:left="2510" w:hanging="360"/>
      </w:pPr>
      <w:rPr>
        <w:rFonts w:ascii="Wingdings" w:hAnsi="Wingdings" w:hint="default"/>
      </w:rPr>
    </w:lvl>
    <w:lvl w:ilvl="3" w:tplc="E3E099C4" w:tentative="1">
      <w:start w:val="1"/>
      <w:numFmt w:val="bullet"/>
      <w:lvlText w:val=""/>
      <w:lvlJc w:val="left"/>
      <w:pPr>
        <w:tabs>
          <w:tab w:val="num" w:pos="3230"/>
        </w:tabs>
        <w:ind w:left="3230" w:hanging="360"/>
      </w:pPr>
      <w:rPr>
        <w:rFonts w:ascii="Wingdings" w:hAnsi="Wingdings" w:hint="default"/>
      </w:rPr>
    </w:lvl>
    <w:lvl w:ilvl="4" w:tplc="7EDC5086" w:tentative="1">
      <w:start w:val="1"/>
      <w:numFmt w:val="bullet"/>
      <w:lvlText w:val=""/>
      <w:lvlJc w:val="left"/>
      <w:pPr>
        <w:tabs>
          <w:tab w:val="num" w:pos="3950"/>
        </w:tabs>
        <w:ind w:left="3950" w:hanging="360"/>
      </w:pPr>
      <w:rPr>
        <w:rFonts w:ascii="Wingdings" w:hAnsi="Wingdings" w:hint="default"/>
      </w:rPr>
    </w:lvl>
    <w:lvl w:ilvl="5" w:tplc="7474129A" w:tentative="1">
      <w:start w:val="1"/>
      <w:numFmt w:val="bullet"/>
      <w:lvlText w:val=""/>
      <w:lvlJc w:val="left"/>
      <w:pPr>
        <w:tabs>
          <w:tab w:val="num" w:pos="4670"/>
        </w:tabs>
        <w:ind w:left="4670" w:hanging="360"/>
      </w:pPr>
      <w:rPr>
        <w:rFonts w:ascii="Wingdings" w:hAnsi="Wingdings" w:hint="default"/>
      </w:rPr>
    </w:lvl>
    <w:lvl w:ilvl="6" w:tplc="2490F374" w:tentative="1">
      <w:start w:val="1"/>
      <w:numFmt w:val="bullet"/>
      <w:lvlText w:val=""/>
      <w:lvlJc w:val="left"/>
      <w:pPr>
        <w:tabs>
          <w:tab w:val="num" w:pos="5390"/>
        </w:tabs>
        <w:ind w:left="5390" w:hanging="360"/>
      </w:pPr>
      <w:rPr>
        <w:rFonts w:ascii="Wingdings" w:hAnsi="Wingdings" w:hint="default"/>
      </w:rPr>
    </w:lvl>
    <w:lvl w:ilvl="7" w:tplc="67EE8984" w:tentative="1">
      <w:start w:val="1"/>
      <w:numFmt w:val="bullet"/>
      <w:lvlText w:val=""/>
      <w:lvlJc w:val="left"/>
      <w:pPr>
        <w:tabs>
          <w:tab w:val="num" w:pos="6110"/>
        </w:tabs>
        <w:ind w:left="6110" w:hanging="360"/>
      </w:pPr>
      <w:rPr>
        <w:rFonts w:ascii="Wingdings" w:hAnsi="Wingdings" w:hint="default"/>
      </w:rPr>
    </w:lvl>
    <w:lvl w:ilvl="8" w:tplc="F92A5676" w:tentative="1">
      <w:start w:val="1"/>
      <w:numFmt w:val="bullet"/>
      <w:lvlText w:val=""/>
      <w:lvlJc w:val="left"/>
      <w:pPr>
        <w:tabs>
          <w:tab w:val="num" w:pos="6830"/>
        </w:tabs>
        <w:ind w:left="6830" w:hanging="360"/>
      </w:pPr>
      <w:rPr>
        <w:rFonts w:ascii="Wingdings" w:hAnsi="Wingdings" w:hint="default"/>
      </w:rPr>
    </w:lvl>
  </w:abstractNum>
  <w:abstractNum w:abstractNumId="13">
    <w:nsid w:val="1846729A"/>
    <w:multiLevelType w:val="hybridMultilevel"/>
    <w:tmpl w:val="BB74DCEC"/>
    <w:lvl w:ilvl="0" w:tplc="0C4868D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A446257"/>
    <w:multiLevelType w:val="multilevel"/>
    <w:tmpl w:val="5B7AB81A"/>
    <w:lvl w:ilvl="0">
      <w:start w:val="1"/>
      <w:numFmt w:val="decimal"/>
      <w:lvlText w:val="%1."/>
      <w:lvlJc w:val="left"/>
      <w:pPr>
        <w:ind w:left="720" w:hanging="360"/>
      </w:pPr>
      <w:rPr>
        <w:rFonts w:cs="Times New Roman"/>
      </w:rPr>
    </w:lvl>
    <w:lvl w:ilvl="1">
      <w:start w:val="3"/>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15">
    <w:nsid w:val="1F2053E4"/>
    <w:multiLevelType w:val="hybridMultilevel"/>
    <w:tmpl w:val="D0528BFC"/>
    <w:lvl w:ilvl="0" w:tplc="5A5035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D54E23"/>
    <w:multiLevelType w:val="hybridMultilevel"/>
    <w:tmpl w:val="B3C88348"/>
    <w:lvl w:ilvl="0" w:tplc="5A5035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59D2B4E"/>
    <w:multiLevelType w:val="hybridMultilevel"/>
    <w:tmpl w:val="23445B44"/>
    <w:lvl w:ilvl="0" w:tplc="5A503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2D7AB1"/>
    <w:multiLevelType w:val="hybridMultilevel"/>
    <w:tmpl w:val="7D1ADB78"/>
    <w:lvl w:ilvl="0" w:tplc="7526A2D2">
      <w:start w:val="1"/>
      <w:numFmt w:val="upperRoman"/>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CA02452"/>
    <w:multiLevelType w:val="hybridMultilevel"/>
    <w:tmpl w:val="51DE0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191E00"/>
    <w:multiLevelType w:val="hybridMultilevel"/>
    <w:tmpl w:val="8F14581E"/>
    <w:lvl w:ilvl="0" w:tplc="0419000D">
      <w:start w:val="1"/>
      <w:numFmt w:val="bullet"/>
      <w:lvlText w:val=""/>
      <w:lvlJc w:val="left"/>
      <w:pPr>
        <w:ind w:left="720" w:hanging="360"/>
      </w:pPr>
      <w:rPr>
        <w:rFonts w:ascii="Wingdings" w:hAnsi="Wingdings" w:hint="default"/>
      </w:rPr>
    </w:lvl>
    <w:lvl w:ilvl="1" w:tplc="BC301B26">
      <w:numFmt w:val="bullet"/>
      <w:lvlText w:val=""/>
      <w:lvlJc w:val="left"/>
      <w:pPr>
        <w:ind w:left="1440" w:hanging="360"/>
      </w:pPr>
      <w:rPr>
        <w:rFonts w:ascii="Symbol" w:eastAsia="Times New Roman"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62318E"/>
    <w:multiLevelType w:val="hybridMultilevel"/>
    <w:tmpl w:val="384C4D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F336C64"/>
    <w:multiLevelType w:val="hybridMultilevel"/>
    <w:tmpl w:val="E8F0FB4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2FBD2394"/>
    <w:multiLevelType w:val="hybridMultilevel"/>
    <w:tmpl w:val="E9FE6432"/>
    <w:lvl w:ilvl="0" w:tplc="4ECE9B92">
      <w:start w:val="1"/>
      <w:numFmt w:val="upperRoman"/>
      <w:lvlText w:val="%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36F603E"/>
    <w:multiLevelType w:val="hybridMultilevel"/>
    <w:tmpl w:val="D01AF35A"/>
    <w:lvl w:ilvl="0" w:tplc="BF2EE0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3D354AD"/>
    <w:multiLevelType w:val="hybridMultilevel"/>
    <w:tmpl w:val="F9E438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40F7092"/>
    <w:multiLevelType w:val="hybridMultilevel"/>
    <w:tmpl w:val="BE8A40B6"/>
    <w:lvl w:ilvl="0" w:tplc="A2C872E6">
      <w:start w:val="2"/>
      <w:numFmt w:val="decimal"/>
      <w:lvlText w:val="%1."/>
      <w:lvlJc w:val="left"/>
      <w:pPr>
        <w:ind w:left="142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A396D58"/>
    <w:multiLevelType w:val="hybridMultilevel"/>
    <w:tmpl w:val="E52EC0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B712FB2"/>
    <w:multiLevelType w:val="hybridMultilevel"/>
    <w:tmpl w:val="15AE1F06"/>
    <w:lvl w:ilvl="0" w:tplc="B15EE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CC80117"/>
    <w:multiLevelType w:val="hybridMultilevel"/>
    <w:tmpl w:val="0254C86E"/>
    <w:lvl w:ilvl="0" w:tplc="5A503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98357D"/>
    <w:multiLevelType w:val="hybridMultilevel"/>
    <w:tmpl w:val="80AE3034"/>
    <w:lvl w:ilvl="0" w:tplc="BF2EE0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1701EFA"/>
    <w:multiLevelType w:val="hybridMultilevel"/>
    <w:tmpl w:val="492C6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544668"/>
    <w:multiLevelType w:val="hybridMultilevel"/>
    <w:tmpl w:val="712AE5D8"/>
    <w:lvl w:ilvl="0" w:tplc="B15EE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28A7BEB"/>
    <w:multiLevelType w:val="hybridMultilevel"/>
    <w:tmpl w:val="8410CC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35C6CC6"/>
    <w:multiLevelType w:val="hybridMultilevel"/>
    <w:tmpl w:val="7B2CC5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43D22DD"/>
    <w:multiLevelType w:val="multilevel"/>
    <w:tmpl w:val="4AA4E8D2"/>
    <w:lvl w:ilvl="0">
      <w:start w:val="1"/>
      <w:numFmt w:val="decimal"/>
      <w:lvlText w:val="%1."/>
      <w:lvlJc w:val="left"/>
      <w:pPr>
        <w:ind w:left="720" w:hanging="360"/>
      </w:pPr>
      <w:rPr>
        <w:rFonts w:cs="Times New Roman"/>
      </w:rPr>
    </w:lvl>
    <w:lvl w:ilvl="1">
      <w:start w:val="1"/>
      <w:numFmt w:val="decimal"/>
      <w:isLgl/>
      <w:lvlText w:val="%1.%2."/>
      <w:lvlJc w:val="left"/>
      <w:pPr>
        <w:ind w:left="450" w:hanging="450"/>
      </w:pPr>
      <w:rPr>
        <w:rFonts w:ascii="Times New Roman" w:hAnsi="Times New Roman" w:cs="Times New Roman" w:hint="default"/>
        <w:sz w:val="24"/>
        <w:szCs w:val="24"/>
      </w:rPr>
    </w:lvl>
    <w:lvl w:ilvl="2">
      <w:start w:val="1"/>
      <w:numFmt w:val="decimal"/>
      <w:isLgl/>
      <w:lvlText w:val="%1.%2.%3."/>
      <w:lvlJc w:val="left"/>
      <w:pPr>
        <w:ind w:left="1080" w:hanging="720"/>
      </w:pPr>
      <w:rPr>
        <w:rFonts w:ascii="Calibri" w:hAnsi="Calibri" w:cs="Times New Roman" w:hint="default"/>
        <w:sz w:val="28"/>
      </w:rPr>
    </w:lvl>
    <w:lvl w:ilvl="3">
      <w:start w:val="1"/>
      <w:numFmt w:val="decimal"/>
      <w:isLgl/>
      <w:lvlText w:val="%1.%2.%3.%4."/>
      <w:lvlJc w:val="left"/>
      <w:pPr>
        <w:ind w:left="1080" w:hanging="720"/>
      </w:pPr>
      <w:rPr>
        <w:rFonts w:ascii="Calibri" w:hAnsi="Calibri" w:cs="Times New Roman" w:hint="default"/>
        <w:sz w:val="28"/>
      </w:rPr>
    </w:lvl>
    <w:lvl w:ilvl="4">
      <w:start w:val="1"/>
      <w:numFmt w:val="decimal"/>
      <w:isLgl/>
      <w:lvlText w:val="%1.%2.%3.%4.%5."/>
      <w:lvlJc w:val="left"/>
      <w:pPr>
        <w:ind w:left="1440" w:hanging="1080"/>
      </w:pPr>
      <w:rPr>
        <w:rFonts w:ascii="Calibri" w:hAnsi="Calibri" w:cs="Times New Roman" w:hint="default"/>
        <w:sz w:val="28"/>
      </w:rPr>
    </w:lvl>
    <w:lvl w:ilvl="5">
      <w:start w:val="1"/>
      <w:numFmt w:val="decimal"/>
      <w:isLgl/>
      <w:lvlText w:val="%1.%2.%3.%4.%5.%6."/>
      <w:lvlJc w:val="left"/>
      <w:pPr>
        <w:ind w:left="1440" w:hanging="1080"/>
      </w:pPr>
      <w:rPr>
        <w:rFonts w:ascii="Calibri" w:hAnsi="Calibri" w:cs="Times New Roman" w:hint="default"/>
        <w:sz w:val="28"/>
      </w:rPr>
    </w:lvl>
    <w:lvl w:ilvl="6">
      <w:start w:val="1"/>
      <w:numFmt w:val="decimal"/>
      <w:isLgl/>
      <w:lvlText w:val="%1.%2.%3.%4.%5.%6.%7."/>
      <w:lvlJc w:val="left"/>
      <w:pPr>
        <w:ind w:left="1800" w:hanging="1440"/>
      </w:pPr>
      <w:rPr>
        <w:rFonts w:ascii="Calibri" w:hAnsi="Calibri" w:cs="Times New Roman" w:hint="default"/>
        <w:sz w:val="28"/>
      </w:rPr>
    </w:lvl>
    <w:lvl w:ilvl="7">
      <w:start w:val="1"/>
      <w:numFmt w:val="decimal"/>
      <w:isLgl/>
      <w:lvlText w:val="%1.%2.%3.%4.%5.%6.%7.%8."/>
      <w:lvlJc w:val="left"/>
      <w:pPr>
        <w:ind w:left="1800" w:hanging="1440"/>
      </w:pPr>
      <w:rPr>
        <w:rFonts w:ascii="Calibri" w:hAnsi="Calibri" w:cs="Times New Roman" w:hint="default"/>
        <w:sz w:val="28"/>
      </w:rPr>
    </w:lvl>
    <w:lvl w:ilvl="8">
      <w:start w:val="1"/>
      <w:numFmt w:val="decimal"/>
      <w:isLgl/>
      <w:lvlText w:val="%1.%2.%3.%4.%5.%6.%7.%8.%9."/>
      <w:lvlJc w:val="left"/>
      <w:pPr>
        <w:ind w:left="2160" w:hanging="1800"/>
      </w:pPr>
      <w:rPr>
        <w:rFonts w:ascii="Calibri" w:hAnsi="Calibri" w:cs="Times New Roman" w:hint="default"/>
        <w:sz w:val="28"/>
      </w:rPr>
    </w:lvl>
  </w:abstractNum>
  <w:abstractNum w:abstractNumId="36">
    <w:nsid w:val="456E4262"/>
    <w:multiLevelType w:val="hybridMultilevel"/>
    <w:tmpl w:val="EAAAFCE6"/>
    <w:lvl w:ilvl="0" w:tplc="FCA876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478B6587"/>
    <w:multiLevelType w:val="hybridMultilevel"/>
    <w:tmpl w:val="8DBCFAAE"/>
    <w:lvl w:ilvl="0" w:tplc="BF2EE0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B1471C"/>
    <w:multiLevelType w:val="hybridMultilevel"/>
    <w:tmpl w:val="6FDCCCEE"/>
    <w:lvl w:ilvl="0" w:tplc="B15EE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F73FE7"/>
    <w:multiLevelType w:val="hybridMultilevel"/>
    <w:tmpl w:val="9AE4AEB8"/>
    <w:lvl w:ilvl="0" w:tplc="0C486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3346A0"/>
    <w:multiLevelType w:val="hybridMultilevel"/>
    <w:tmpl w:val="3CBC7558"/>
    <w:lvl w:ilvl="0" w:tplc="0419000D">
      <w:start w:val="1"/>
      <w:numFmt w:val="bullet"/>
      <w:lvlText w:val=""/>
      <w:lvlJc w:val="left"/>
      <w:pPr>
        <w:tabs>
          <w:tab w:val="num" w:pos="1428"/>
        </w:tabs>
        <w:ind w:left="1428" w:hanging="360"/>
      </w:pPr>
      <w:rPr>
        <w:rFonts w:ascii="Wingdings" w:hAnsi="Wingdings" w:hint="default"/>
      </w:rPr>
    </w:lvl>
    <w:lvl w:ilvl="1" w:tplc="0419000F">
      <w:start w:val="1"/>
      <w:numFmt w:val="decimal"/>
      <w:lvlText w:val="%2."/>
      <w:lvlJc w:val="left"/>
      <w:pPr>
        <w:tabs>
          <w:tab w:val="num" w:pos="2148"/>
        </w:tabs>
        <w:ind w:left="2148"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4ADF1D96"/>
    <w:multiLevelType w:val="hybridMultilevel"/>
    <w:tmpl w:val="6448A25E"/>
    <w:lvl w:ilvl="0" w:tplc="5A5035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4B6D5D6C"/>
    <w:multiLevelType w:val="hybridMultilevel"/>
    <w:tmpl w:val="6AE07884"/>
    <w:lvl w:ilvl="0" w:tplc="0C4868D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4CC867A8"/>
    <w:multiLevelType w:val="hybridMultilevel"/>
    <w:tmpl w:val="E154EC4A"/>
    <w:lvl w:ilvl="0" w:tplc="5A50351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4">
    <w:nsid w:val="4D254B51"/>
    <w:multiLevelType w:val="hybridMultilevel"/>
    <w:tmpl w:val="E03C15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4D2D08A8"/>
    <w:multiLevelType w:val="hybridMultilevel"/>
    <w:tmpl w:val="AEA444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E097171"/>
    <w:multiLevelType w:val="hybridMultilevel"/>
    <w:tmpl w:val="989A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B93E75"/>
    <w:multiLevelType w:val="hybridMultilevel"/>
    <w:tmpl w:val="51E424F8"/>
    <w:lvl w:ilvl="0" w:tplc="0C4868D6">
      <w:start w:val="1"/>
      <w:numFmt w:val="bullet"/>
      <w:lvlText w:val=""/>
      <w:lvlJc w:val="left"/>
      <w:pPr>
        <w:tabs>
          <w:tab w:val="num" w:pos="1478"/>
        </w:tabs>
        <w:ind w:left="1478" w:hanging="360"/>
      </w:pPr>
      <w:rPr>
        <w:rFonts w:ascii="Symbol" w:hAnsi="Symbol" w:hint="default"/>
      </w:rPr>
    </w:lvl>
    <w:lvl w:ilvl="1" w:tplc="04190003" w:tentative="1">
      <w:start w:val="1"/>
      <w:numFmt w:val="bullet"/>
      <w:lvlText w:val="o"/>
      <w:lvlJc w:val="left"/>
      <w:pPr>
        <w:tabs>
          <w:tab w:val="num" w:pos="2198"/>
        </w:tabs>
        <w:ind w:left="2198" w:hanging="360"/>
      </w:pPr>
      <w:rPr>
        <w:rFonts w:ascii="Courier New" w:hAnsi="Courier New" w:hint="default"/>
      </w:rPr>
    </w:lvl>
    <w:lvl w:ilvl="2" w:tplc="04190005" w:tentative="1">
      <w:start w:val="1"/>
      <w:numFmt w:val="bullet"/>
      <w:lvlText w:val=""/>
      <w:lvlJc w:val="left"/>
      <w:pPr>
        <w:tabs>
          <w:tab w:val="num" w:pos="2918"/>
        </w:tabs>
        <w:ind w:left="2918" w:hanging="360"/>
      </w:pPr>
      <w:rPr>
        <w:rFonts w:ascii="Wingdings" w:hAnsi="Wingdings" w:hint="default"/>
      </w:rPr>
    </w:lvl>
    <w:lvl w:ilvl="3" w:tplc="04190001" w:tentative="1">
      <w:start w:val="1"/>
      <w:numFmt w:val="bullet"/>
      <w:lvlText w:val=""/>
      <w:lvlJc w:val="left"/>
      <w:pPr>
        <w:tabs>
          <w:tab w:val="num" w:pos="3638"/>
        </w:tabs>
        <w:ind w:left="3638" w:hanging="360"/>
      </w:pPr>
      <w:rPr>
        <w:rFonts w:ascii="Symbol" w:hAnsi="Symbol" w:hint="default"/>
      </w:rPr>
    </w:lvl>
    <w:lvl w:ilvl="4" w:tplc="04190003" w:tentative="1">
      <w:start w:val="1"/>
      <w:numFmt w:val="bullet"/>
      <w:lvlText w:val="o"/>
      <w:lvlJc w:val="left"/>
      <w:pPr>
        <w:tabs>
          <w:tab w:val="num" w:pos="4358"/>
        </w:tabs>
        <w:ind w:left="4358" w:hanging="360"/>
      </w:pPr>
      <w:rPr>
        <w:rFonts w:ascii="Courier New" w:hAnsi="Courier New" w:hint="default"/>
      </w:rPr>
    </w:lvl>
    <w:lvl w:ilvl="5" w:tplc="04190005" w:tentative="1">
      <w:start w:val="1"/>
      <w:numFmt w:val="bullet"/>
      <w:lvlText w:val=""/>
      <w:lvlJc w:val="left"/>
      <w:pPr>
        <w:tabs>
          <w:tab w:val="num" w:pos="5078"/>
        </w:tabs>
        <w:ind w:left="5078" w:hanging="360"/>
      </w:pPr>
      <w:rPr>
        <w:rFonts w:ascii="Wingdings" w:hAnsi="Wingdings" w:hint="default"/>
      </w:rPr>
    </w:lvl>
    <w:lvl w:ilvl="6" w:tplc="04190001" w:tentative="1">
      <w:start w:val="1"/>
      <w:numFmt w:val="bullet"/>
      <w:lvlText w:val=""/>
      <w:lvlJc w:val="left"/>
      <w:pPr>
        <w:tabs>
          <w:tab w:val="num" w:pos="5798"/>
        </w:tabs>
        <w:ind w:left="5798" w:hanging="360"/>
      </w:pPr>
      <w:rPr>
        <w:rFonts w:ascii="Symbol" w:hAnsi="Symbol" w:hint="default"/>
      </w:rPr>
    </w:lvl>
    <w:lvl w:ilvl="7" w:tplc="04190003" w:tentative="1">
      <w:start w:val="1"/>
      <w:numFmt w:val="bullet"/>
      <w:lvlText w:val="o"/>
      <w:lvlJc w:val="left"/>
      <w:pPr>
        <w:tabs>
          <w:tab w:val="num" w:pos="6518"/>
        </w:tabs>
        <w:ind w:left="6518" w:hanging="360"/>
      </w:pPr>
      <w:rPr>
        <w:rFonts w:ascii="Courier New" w:hAnsi="Courier New" w:hint="default"/>
      </w:rPr>
    </w:lvl>
    <w:lvl w:ilvl="8" w:tplc="04190005" w:tentative="1">
      <w:start w:val="1"/>
      <w:numFmt w:val="bullet"/>
      <w:lvlText w:val=""/>
      <w:lvlJc w:val="left"/>
      <w:pPr>
        <w:tabs>
          <w:tab w:val="num" w:pos="7238"/>
        </w:tabs>
        <w:ind w:left="7238" w:hanging="360"/>
      </w:pPr>
      <w:rPr>
        <w:rFonts w:ascii="Wingdings" w:hAnsi="Wingdings" w:hint="default"/>
      </w:rPr>
    </w:lvl>
  </w:abstractNum>
  <w:abstractNum w:abstractNumId="48">
    <w:nsid w:val="54E4026D"/>
    <w:multiLevelType w:val="hybridMultilevel"/>
    <w:tmpl w:val="907C7CD0"/>
    <w:lvl w:ilvl="0" w:tplc="5A50351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9">
    <w:nsid w:val="55B545C4"/>
    <w:multiLevelType w:val="hybridMultilevel"/>
    <w:tmpl w:val="DD8CFA92"/>
    <w:lvl w:ilvl="0" w:tplc="FCA87692">
      <w:start w:val="1"/>
      <w:numFmt w:val="bullet"/>
      <w:lvlText w:val=""/>
      <w:lvlJc w:val="left"/>
      <w:pPr>
        <w:ind w:left="720" w:hanging="360"/>
      </w:pPr>
      <w:rPr>
        <w:rFonts w:ascii="Symbol" w:hAnsi="Symbol" w:hint="default"/>
      </w:rPr>
    </w:lvl>
    <w:lvl w:ilvl="1" w:tplc="FCA8769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052F52"/>
    <w:multiLevelType w:val="hybridMultilevel"/>
    <w:tmpl w:val="835CBE94"/>
    <w:lvl w:ilvl="0" w:tplc="5A503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7482E8C"/>
    <w:multiLevelType w:val="hybridMultilevel"/>
    <w:tmpl w:val="FF4E13B6"/>
    <w:lvl w:ilvl="0" w:tplc="5A503514">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87A7668"/>
    <w:multiLevelType w:val="hybridMultilevel"/>
    <w:tmpl w:val="78B08A38"/>
    <w:lvl w:ilvl="0" w:tplc="23A856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9CC3592"/>
    <w:multiLevelType w:val="hybridMultilevel"/>
    <w:tmpl w:val="CA8284F8"/>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E7F08AF"/>
    <w:multiLevelType w:val="multilevel"/>
    <w:tmpl w:val="FB7E970C"/>
    <w:lvl w:ilvl="0">
      <w:start w:val="1"/>
      <w:numFmt w:val="decimal"/>
      <w:lvlText w:val="%1."/>
      <w:lvlJc w:val="left"/>
      <w:pPr>
        <w:ind w:left="928" w:hanging="360"/>
      </w:pPr>
      <w:rPr>
        <w:rFonts w:cs="Times New Roman"/>
      </w:rPr>
    </w:lvl>
    <w:lvl w:ilvl="1">
      <w:start w:val="2"/>
      <w:numFmt w:val="decimal"/>
      <w:isLgl/>
      <w:lvlText w:val="%1.%2."/>
      <w:lvlJc w:val="left"/>
      <w:pPr>
        <w:ind w:left="1620" w:hanging="36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3060" w:hanging="1800"/>
      </w:pPr>
      <w:rPr>
        <w:rFonts w:cs="Times New Roman" w:hint="default"/>
      </w:rPr>
    </w:lvl>
  </w:abstractNum>
  <w:abstractNum w:abstractNumId="55">
    <w:nsid w:val="602A08B6"/>
    <w:multiLevelType w:val="hybridMultilevel"/>
    <w:tmpl w:val="2ED4F27C"/>
    <w:lvl w:ilvl="0" w:tplc="0419000F">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56">
    <w:nsid w:val="607414E7"/>
    <w:multiLevelType w:val="hybridMultilevel"/>
    <w:tmpl w:val="372E7304"/>
    <w:lvl w:ilvl="0" w:tplc="B15EE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1DE52B5"/>
    <w:multiLevelType w:val="multilevel"/>
    <w:tmpl w:val="857A3FD2"/>
    <w:lvl w:ilvl="0">
      <w:start w:val="7"/>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58">
    <w:nsid w:val="65507E30"/>
    <w:multiLevelType w:val="hybridMultilevel"/>
    <w:tmpl w:val="7312E9C2"/>
    <w:lvl w:ilvl="0" w:tplc="5A503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6D4190D"/>
    <w:multiLevelType w:val="hybridMultilevel"/>
    <w:tmpl w:val="9E3CCB04"/>
    <w:lvl w:ilvl="0" w:tplc="5A503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7556655"/>
    <w:multiLevelType w:val="multilevel"/>
    <w:tmpl w:val="1D04923A"/>
    <w:lvl w:ilvl="0">
      <w:start w:val="2"/>
      <w:numFmt w:val="upperRoman"/>
      <w:lvlText w:val="%1."/>
      <w:lvlJc w:val="left"/>
      <w:pPr>
        <w:ind w:left="720" w:hanging="360"/>
      </w:pPr>
      <w:rPr>
        <w:rFonts w:cs="Times New Roman" w:hint="default"/>
      </w:rPr>
    </w:lvl>
    <w:lvl w:ilvl="1">
      <w:start w:val="1"/>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nsid w:val="6A6274C2"/>
    <w:multiLevelType w:val="multilevel"/>
    <w:tmpl w:val="CCBE2F24"/>
    <w:lvl w:ilvl="0">
      <w:start w:val="2"/>
      <w:numFmt w:val="decimal"/>
      <w:lvlText w:val="%1."/>
      <w:lvlJc w:val="left"/>
      <w:pPr>
        <w:ind w:left="360" w:hanging="360"/>
      </w:pPr>
      <w:rPr>
        <w:rFonts w:ascii="Calibri" w:hAnsi="Calibri" w:cs="Times New Roman" w:hint="default"/>
        <w:sz w:val="22"/>
      </w:rPr>
    </w:lvl>
    <w:lvl w:ilvl="1">
      <w:start w:val="4"/>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ascii="Calibri" w:hAnsi="Calibri" w:cs="Times New Roman" w:hint="default"/>
        <w:sz w:val="22"/>
      </w:rPr>
    </w:lvl>
    <w:lvl w:ilvl="3">
      <w:start w:val="1"/>
      <w:numFmt w:val="decimal"/>
      <w:lvlText w:val="%1.%2.%3.%4."/>
      <w:lvlJc w:val="left"/>
      <w:pPr>
        <w:ind w:left="1800" w:hanging="720"/>
      </w:pPr>
      <w:rPr>
        <w:rFonts w:ascii="Calibri" w:hAnsi="Calibri" w:cs="Times New Roman" w:hint="default"/>
        <w:sz w:val="22"/>
      </w:rPr>
    </w:lvl>
    <w:lvl w:ilvl="4">
      <w:start w:val="1"/>
      <w:numFmt w:val="decimal"/>
      <w:lvlText w:val="%1.%2.%3.%4.%5."/>
      <w:lvlJc w:val="left"/>
      <w:pPr>
        <w:ind w:left="2520" w:hanging="1080"/>
      </w:pPr>
      <w:rPr>
        <w:rFonts w:ascii="Calibri" w:hAnsi="Calibri" w:cs="Times New Roman" w:hint="default"/>
        <w:sz w:val="22"/>
      </w:rPr>
    </w:lvl>
    <w:lvl w:ilvl="5">
      <w:start w:val="1"/>
      <w:numFmt w:val="decimal"/>
      <w:lvlText w:val="%1.%2.%3.%4.%5.%6."/>
      <w:lvlJc w:val="left"/>
      <w:pPr>
        <w:ind w:left="2880" w:hanging="1080"/>
      </w:pPr>
      <w:rPr>
        <w:rFonts w:ascii="Calibri" w:hAnsi="Calibri" w:cs="Times New Roman" w:hint="default"/>
        <w:sz w:val="22"/>
      </w:rPr>
    </w:lvl>
    <w:lvl w:ilvl="6">
      <w:start w:val="1"/>
      <w:numFmt w:val="decimal"/>
      <w:lvlText w:val="%1.%2.%3.%4.%5.%6.%7."/>
      <w:lvlJc w:val="left"/>
      <w:pPr>
        <w:ind w:left="3600" w:hanging="1440"/>
      </w:pPr>
      <w:rPr>
        <w:rFonts w:ascii="Calibri" w:hAnsi="Calibri" w:cs="Times New Roman" w:hint="default"/>
        <w:sz w:val="22"/>
      </w:rPr>
    </w:lvl>
    <w:lvl w:ilvl="7">
      <w:start w:val="1"/>
      <w:numFmt w:val="decimal"/>
      <w:lvlText w:val="%1.%2.%3.%4.%5.%6.%7.%8."/>
      <w:lvlJc w:val="left"/>
      <w:pPr>
        <w:ind w:left="3960" w:hanging="1440"/>
      </w:pPr>
      <w:rPr>
        <w:rFonts w:ascii="Calibri" w:hAnsi="Calibri" w:cs="Times New Roman" w:hint="default"/>
        <w:sz w:val="22"/>
      </w:rPr>
    </w:lvl>
    <w:lvl w:ilvl="8">
      <w:start w:val="1"/>
      <w:numFmt w:val="decimal"/>
      <w:lvlText w:val="%1.%2.%3.%4.%5.%6.%7.%8.%9."/>
      <w:lvlJc w:val="left"/>
      <w:pPr>
        <w:ind w:left="4680" w:hanging="1800"/>
      </w:pPr>
      <w:rPr>
        <w:rFonts w:ascii="Calibri" w:hAnsi="Calibri" w:cs="Times New Roman" w:hint="default"/>
        <w:sz w:val="22"/>
      </w:rPr>
    </w:lvl>
  </w:abstractNum>
  <w:abstractNum w:abstractNumId="62">
    <w:nsid w:val="6DA65533"/>
    <w:multiLevelType w:val="hybridMultilevel"/>
    <w:tmpl w:val="9D8EE784"/>
    <w:lvl w:ilvl="0" w:tplc="0C4868D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0CA3707"/>
    <w:multiLevelType w:val="hybridMultilevel"/>
    <w:tmpl w:val="85F44D3A"/>
    <w:lvl w:ilvl="0" w:tplc="BF2EE0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0FF33B6"/>
    <w:multiLevelType w:val="hybridMultilevel"/>
    <w:tmpl w:val="2A20903A"/>
    <w:lvl w:ilvl="0" w:tplc="8602A54C">
      <w:start w:val="1"/>
      <w:numFmt w:val="bullet"/>
      <w:lvlText w:val=""/>
      <w:lvlJc w:val="left"/>
      <w:pPr>
        <w:tabs>
          <w:tab w:val="num" w:pos="720"/>
        </w:tabs>
        <w:ind w:left="720" w:hanging="360"/>
      </w:pPr>
      <w:rPr>
        <w:rFonts w:ascii="Wingdings" w:hAnsi="Wingdings" w:hint="default"/>
      </w:rPr>
    </w:lvl>
    <w:lvl w:ilvl="1" w:tplc="C240C21C" w:tentative="1">
      <w:start w:val="1"/>
      <w:numFmt w:val="bullet"/>
      <w:lvlText w:val=""/>
      <w:lvlJc w:val="left"/>
      <w:pPr>
        <w:tabs>
          <w:tab w:val="num" w:pos="1440"/>
        </w:tabs>
        <w:ind w:left="1440" w:hanging="360"/>
      </w:pPr>
      <w:rPr>
        <w:rFonts w:ascii="Wingdings" w:hAnsi="Wingdings" w:hint="default"/>
      </w:rPr>
    </w:lvl>
    <w:lvl w:ilvl="2" w:tplc="4236959A" w:tentative="1">
      <w:start w:val="1"/>
      <w:numFmt w:val="bullet"/>
      <w:lvlText w:val=""/>
      <w:lvlJc w:val="left"/>
      <w:pPr>
        <w:tabs>
          <w:tab w:val="num" w:pos="2160"/>
        </w:tabs>
        <w:ind w:left="2160" w:hanging="360"/>
      </w:pPr>
      <w:rPr>
        <w:rFonts w:ascii="Wingdings" w:hAnsi="Wingdings" w:hint="default"/>
      </w:rPr>
    </w:lvl>
    <w:lvl w:ilvl="3" w:tplc="AF306E32" w:tentative="1">
      <w:start w:val="1"/>
      <w:numFmt w:val="bullet"/>
      <w:lvlText w:val=""/>
      <w:lvlJc w:val="left"/>
      <w:pPr>
        <w:tabs>
          <w:tab w:val="num" w:pos="2880"/>
        </w:tabs>
        <w:ind w:left="2880" w:hanging="360"/>
      </w:pPr>
      <w:rPr>
        <w:rFonts w:ascii="Wingdings" w:hAnsi="Wingdings" w:hint="default"/>
      </w:rPr>
    </w:lvl>
    <w:lvl w:ilvl="4" w:tplc="EDC40184" w:tentative="1">
      <w:start w:val="1"/>
      <w:numFmt w:val="bullet"/>
      <w:lvlText w:val=""/>
      <w:lvlJc w:val="left"/>
      <w:pPr>
        <w:tabs>
          <w:tab w:val="num" w:pos="3600"/>
        </w:tabs>
        <w:ind w:left="3600" w:hanging="360"/>
      </w:pPr>
      <w:rPr>
        <w:rFonts w:ascii="Wingdings" w:hAnsi="Wingdings" w:hint="default"/>
      </w:rPr>
    </w:lvl>
    <w:lvl w:ilvl="5" w:tplc="9F7004CA" w:tentative="1">
      <w:start w:val="1"/>
      <w:numFmt w:val="bullet"/>
      <w:lvlText w:val=""/>
      <w:lvlJc w:val="left"/>
      <w:pPr>
        <w:tabs>
          <w:tab w:val="num" w:pos="4320"/>
        </w:tabs>
        <w:ind w:left="4320" w:hanging="360"/>
      </w:pPr>
      <w:rPr>
        <w:rFonts w:ascii="Wingdings" w:hAnsi="Wingdings" w:hint="default"/>
      </w:rPr>
    </w:lvl>
    <w:lvl w:ilvl="6" w:tplc="39CA7B4C" w:tentative="1">
      <w:start w:val="1"/>
      <w:numFmt w:val="bullet"/>
      <w:lvlText w:val=""/>
      <w:lvlJc w:val="left"/>
      <w:pPr>
        <w:tabs>
          <w:tab w:val="num" w:pos="5040"/>
        </w:tabs>
        <w:ind w:left="5040" w:hanging="360"/>
      </w:pPr>
      <w:rPr>
        <w:rFonts w:ascii="Wingdings" w:hAnsi="Wingdings" w:hint="default"/>
      </w:rPr>
    </w:lvl>
    <w:lvl w:ilvl="7" w:tplc="9E20ACC6" w:tentative="1">
      <w:start w:val="1"/>
      <w:numFmt w:val="bullet"/>
      <w:lvlText w:val=""/>
      <w:lvlJc w:val="left"/>
      <w:pPr>
        <w:tabs>
          <w:tab w:val="num" w:pos="5760"/>
        </w:tabs>
        <w:ind w:left="5760" w:hanging="360"/>
      </w:pPr>
      <w:rPr>
        <w:rFonts w:ascii="Wingdings" w:hAnsi="Wingdings" w:hint="default"/>
      </w:rPr>
    </w:lvl>
    <w:lvl w:ilvl="8" w:tplc="BE22B2C2" w:tentative="1">
      <w:start w:val="1"/>
      <w:numFmt w:val="bullet"/>
      <w:lvlText w:val=""/>
      <w:lvlJc w:val="left"/>
      <w:pPr>
        <w:tabs>
          <w:tab w:val="num" w:pos="6480"/>
        </w:tabs>
        <w:ind w:left="6480" w:hanging="360"/>
      </w:pPr>
      <w:rPr>
        <w:rFonts w:ascii="Wingdings" w:hAnsi="Wingdings" w:hint="default"/>
      </w:rPr>
    </w:lvl>
  </w:abstractNum>
  <w:abstractNum w:abstractNumId="65">
    <w:nsid w:val="7541147B"/>
    <w:multiLevelType w:val="multilevel"/>
    <w:tmpl w:val="E1202084"/>
    <w:lvl w:ilvl="0">
      <w:start w:val="1"/>
      <w:numFmt w:val="decimal"/>
      <w:lvlText w:val="%1."/>
      <w:lvlJc w:val="left"/>
      <w:pPr>
        <w:ind w:left="1070" w:hanging="360"/>
      </w:pPr>
      <w:rPr>
        <w:rFonts w:cs="Times New Roman" w:hint="default"/>
      </w:rPr>
    </w:lvl>
    <w:lvl w:ilvl="1">
      <w:start w:val="6"/>
      <w:numFmt w:val="decimal"/>
      <w:isLgl/>
      <w:lvlText w:val="%1.%2."/>
      <w:lvlJc w:val="left"/>
      <w:pPr>
        <w:ind w:left="1250"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66">
    <w:nsid w:val="773F049C"/>
    <w:multiLevelType w:val="hybridMultilevel"/>
    <w:tmpl w:val="F7ECB270"/>
    <w:lvl w:ilvl="0" w:tplc="B15EE8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7">
    <w:nsid w:val="787D36D5"/>
    <w:multiLevelType w:val="multilevel"/>
    <w:tmpl w:val="732A9910"/>
    <w:lvl w:ilvl="0">
      <w:start w:val="1"/>
      <w:numFmt w:val="decimal"/>
      <w:lvlText w:val="%1."/>
      <w:lvlJc w:val="left"/>
      <w:pPr>
        <w:ind w:left="1069" w:hanging="360"/>
      </w:pPr>
      <w:rPr>
        <w:rFonts w:cs="Times New Roman" w:hint="default"/>
      </w:rPr>
    </w:lvl>
    <w:lvl w:ilvl="1">
      <w:start w:val="3"/>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8">
    <w:nsid w:val="7A12445C"/>
    <w:multiLevelType w:val="hybridMultilevel"/>
    <w:tmpl w:val="82AC8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B9D0AC2"/>
    <w:multiLevelType w:val="hybridMultilevel"/>
    <w:tmpl w:val="F012911E"/>
    <w:lvl w:ilvl="0" w:tplc="88188E64">
      <w:start w:val="7"/>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C981981"/>
    <w:multiLevelType w:val="hybridMultilevel"/>
    <w:tmpl w:val="3AA437A6"/>
    <w:lvl w:ilvl="0" w:tplc="0C4868D6">
      <w:start w:val="1"/>
      <w:numFmt w:val="bullet"/>
      <w:lvlText w:val=""/>
      <w:lvlJc w:val="left"/>
      <w:pPr>
        <w:ind w:left="644" w:hanging="360"/>
      </w:pPr>
      <w:rPr>
        <w:rFonts w:ascii="Symbol" w:hAnsi="Symbol" w:hint="default"/>
        <w:b w:val="0"/>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1">
    <w:nsid w:val="7E222AE2"/>
    <w:multiLevelType w:val="hybridMultilevel"/>
    <w:tmpl w:val="AD5C4724"/>
    <w:lvl w:ilvl="0" w:tplc="B15EE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F5709EF"/>
    <w:multiLevelType w:val="hybridMultilevel"/>
    <w:tmpl w:val="87BA8DBA"/>
    <w:lvl w:ilvl="0" w:tplc="0419000D">
      <w:start w:val="1"/>
      <w:numFmt w:val="bullet"/>
      <w:lvlText w:val=""/>
      <w:lvlJc w:val="left"/>
      <w:pPr>
        <w:ind w:left="16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0"/>
  </w:num>
  <w:num w:numId="2">
    <w:abstractNumId w:val="55"/>
  </w:num>
  <w:num w:numId="3">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num>
  <w:num w:numId="5">
    <w:abstractNumId w:val="23"/>
  </w:num>
  <w:num w:numId="6">
    <w:abstractNumId w:val="61"/>
  </w:num>
  <w:num w:numId="7">
    <w:abstractNumId w:val="14"/>
  </w:num>
  <w:num w:numId="8">
    <w:abstractNumId w:val="18"/>
  </w:num>
  <w:num w:numId="9">
    <w:abstractNumId w:val="7"/>
  </w:num>
  <w:num w:numId="10">
    <w:abstractNumId w:val="22"/>
  </w:num>
  <w:num w:numId="11">
    <w:abstractNumId w:val="68"/>
  </w:num>
  <w:num w:numId="12">
    <w:abstractNumId w:val="64"/>
  </w:num>
  <w:num w:numId="13">
    <w:abstractNumId w:val="36"/>
  </w:num>
  <w:num w:numId="14">
    <w:abstractNumId w:val="31"/>
  </w:num>
  <w:num w:numId="15">
    <w:abstractNumId w:val="49"/>
  </w:num>
  <w:num w:numId="16">
    <w:abstractNumId w:val="4"/>
  </w:num>
  <w:num w:numId="17">
    <w:abstractNumId w:val="71"/>
  </w:num>
  <w:num w:numId="18">
    <w:abstractNumId w:val="32"/>
  </w:num>
  <w:num w:numId="19">
    <w:abstractNumId w:val="38"/>
  </w:num>
  <w:num w:numId="20">
    <w:abstractNumId w:val="66"/>
  </w:num>
  <w:num w:numId="21">
    <w:abstractNumId w:val="19"/>
  </w:num>
  <w:num w:numId="22">
    <w:abstractNumId w:val="28"/>
  </w:num>
  <w:num w:numId="23">
    <w:abstractNumId w:val="56"/>
  </w:num>
  <w:num w:numId="24">
    <w:abstractNumId w:val="6"/>
  </w:num>
  <w:num w:numId="25">
    <w:abstractNumId w:val="50"/>
  </w:num>
  <w:num w:numId="26">
    <w:abstractNumId w:val="59"/>
  </w:num>
  <w:num w:numId="27">
    <w:abstractNumId w:val="11"/>
  </w:num>
  <w:num w:numId="28">
    <w:abstractNumId w:val="15"/>
  </w:num>
  <w:num w:numId="29">
    <w:abstractNumId w:val="58"/>
  </w:num>
  <w:num w:numId="30">
    <w:abstractNumId w:val="17"/>
  </w:num>
  <w:num w:numId="31">
    <w:abstractNumId w:val="43"/>
  </w:num>
  <w:num w:numId="32">
    <w:abstractNumId w:val="41"/>
  </w:num>
  <w:num w:numId="33">
    <w:abstractNumId w:val="0"/>
  </w:num>
  <w:num w:numId="34">
    <w:abstractNumId w:val="51"/>
  </w:num>
  <w:num w:numId="35">
    <w:abstractNumId w:val="48"/>
  </w:num>
  <w:num w:numId="36">
    <w:abstractNumId w:val="16"/>
  </w:num>
  <w:num w:numId="37">
    <w:abstractNumId w:val="46"/>
  </w:num>
  <w:num w:numId="38">
    <w:abstractNumId w:val="5"/>
  </w:num>
  <w:num w:numId="39">
    <w:abstractNumId w:val="29"/>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num>
  <w:num w:numId="43">
    <w:abstractNumId w:val="24"/>
  </w:num>
  <w:num w:numId="44">
    <w:abstractNumId w:val="2"/>
  </w:num>
  <w:num w:numId="45">
    <w:abstractNumId w:val="37"/>
  </w:num>
  <w:num w:numId="46">
    <w:abstractNumId w:val="30"/>
  </w:num>
  <w:num w:numId="47">
    <w:abstractNumId w:val="26"/>
  </w:num>
  <w:num w:numId="48">
    <w:abstractNumId w:val="13"/>
  </w:num>
  <w:num w:numId="49">
    <w:abstractNumId w:val="21"/>
  </w:num>
  <w:num w:numId="50">
    <w:abstractNumId w:val="62"/>
  </w:num>
  <w:num w:numId="51">
    <w:abstractNumId w:val="70"/>
  </w:num>
  <w:num w:numId="52">
    <w:abstractNumId w:val="47"/>
  </w:num>
  <w:num w:numId="53">
    <w:abstractNumId w:val="9"/>
  </w:num>
  <w:num w:numId="54">
    <w:abstractNumId w:val="42"/>
  </w:num>
  <w:num w:numId="55">
    <w:abstractNumId w:val="39"/>
  </w:num>
  <w:num w:numId="56">
    <w:abstractNumId w:val="12"/>
  </w:num>
  <w:num w:numId="57">
    <w:abstractNumId w:val="35"/>
  </w:num>
  <w:num w:numId="58">
    <w:abstractNumId w:val="54"/>
  </w:num>
  <w:num w:numId="59">
    <w:abstractNumId w:val="1"/>
  </w:num>
  <w:num w:numId="60">
    <w:abstractNumId w:val="57"/>
  </w:num>
  <w:num w:numId="61">
    <w:abstractNumId w:val="33"/>
  </w:num>
  <w:num w:numId="62">
    <w:abstractNumId w:val="3"/>
  </w:num>
  <w:num w:numId="63">
    <w:abstractNumId w:val="25"/>
  </w:num>
  <w:num w:numId="64">
    <w:abstractNumId w:val="67"/>
  </w:num>
  <w:num w:numId="65">
    <w:abstractNumId w:val="52"/>
  </w:num>
  <w:num w:numId="66">
    <w:abstractNumId w:val="53"/>
  </w:num>
  <w:num w:numId="67">
    <w:abstractNumId w:val="20"/>
  </w:num>
  <w:num w:numId="6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num>
  <w:num w:numId="72">
    <w:abstractNumId w:val="10"/>
  </w:num>
  <w:num w:numId="73">
    <w:abstractNumId w:val="6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755"/>
    <w:rsid w:val="00000755"/>
    <w:rsid w:val="00002F3B"/>
    <w:rsid w:val="000031D1"/>
    <w:rsid w:val="00012C46"/>
    <w:rsid w:val="00026621"/>
    <w:rsid w:val="00031018"/>
    <w:rsid w:val="00034953"/>
    <w:rsid w:val="000436DB"/>
    <w:rsid w:val="00043E34"/>
    <w:rsid w:val="0005540E"/>
    <w:rsid w:val="0005702B"/>
    <w:rsid w:val="00067A4A"/>
    <w:rsid w:val="00077093"/>
    <w:rsid w:val="00084CC7"/>
    <w:rsid w:val="00085E6E"/>
    <w:rsid w:val="000908CA"/>
    <w:rsid w:val="0009101B"/>
    <w:rsid w:val="00092DC4"/>
    <w:rsid w:val="000965B1"/>
    <w:rsid w:val="00097524"/>
    <w:rsid w:val="000A1DCF"/>
    <w:rsid w:val="000B08B4"/>
    <w:rsid w:val="000B10F9"/>
    <w:rsid w:val="000B5A66"/>
    <w:rsid w:val="000C0506"/>
    <w:rsid w:val="000C5793"/>
    <w:rsid w:val="000C6ACD"/>
    <w:rsid w:val="000D2018"/>
    <w:rsid w:val="000E06EF"/>
    <w:rsid w:val="000E1A9A"/>
    <w:rsid w:val="000F51A3"/>
    <w:rsid w:val="000F6AD2"/>
    <w:rsid w:val="000F6BA2"/>
    <w:rsid w:val="00110158"/>
    <w:rsid w:val="00121761"/>
    <w:rsid w:val="00127199"/>
    <w:rsid w:val="00131216"/>
    <w:rsid w:val="00134B74"/>
    <w:rsid w:val="00137CB4"/>
    <w:rsid w:val="001454B8"/>
    <w:rsid w:val="0016518C"/>
    <w:rsid w:val="00167C54"/>
    <w:rsid w:val="001733AF"/>
    <w:rsid w:val="00175E36"/>
    <w:rsid w:val="0018220A"/>
    <w:rsid w:val="001843A6"/>
    <w:rsid w:val="00192B39"/>
    <w:rsid w:val="00192BF5"/>
    <w:rsid w:val="00197D6D"/>
    <w:rsid w:val="001A767A"/>
    <w:rsid w:val="001B5693"/>
    <w:rsid w:val="001B5D9E"/>
    <w:rsid w:val="001C01AC"/>
    <w:rsid w:val="001C028F"/>
    <w:rsid w:val="001D0D9C"/>
    <w:rsid w:val="001D7927"/>
    <w:rsid w:val="001E3EED"/>
    <w:rsid w:val="001E56FB"/>
    <w:rsid w:val="001E6353"/>
    <w:rsid w:val="001F39E5"/>
    <w:rsid w:val="001F6743"/>
    <w:rsid w:val="0020504F"/>
    <w:rsid w:val="0020541B"/>
    <w:rsid w:val="00207B87"/>
    <w:rsid w:val="0021402A"/>
    <w:rsid w:val="002169D5"/>
    <w:rsid w:val="00222693"/>
    <w:rsid w:val="00226098"/>
    <w:rsid w:val="00230005"/>
    <w:rsid w:val="00231C03"/>
    <w:rsid w:val="002343E2"/>
    <w:rsid w:val="002347DA"/>
    <w:rsid w:val="00237718"/>
    <w:rsid w:val="00240006"/>
    <w:rsid w:val="002453B1"/>
    <w:rsid w:val="002456AF"/>
    <w:rsid w:val="00254EDF"/>
    <w:rsid w:val="00255D14"/>
    <w:rsid w:val="002561F8"/>
    <w:rsid w:val="0026319C"/>
    <w:rsid w:val="00265264"/>
    <w:rsid w:val="00266168"/>
    <w:rsid w:val="00267F37"/>
    <w:rsid w:val="00270733"/>
    <w:rsid w:val="00274928"/>
    <w:rsid w:val="00281244"/>
    <w:rsid w:val="00283D89"/>
    <w:rsid w:val="00285E89"/>
    <w:rsid w:val="00292DDE"/>
    <w:rsid w:val="0029409E"/>
    <w:rsid w:val="00294873"/>
    <w:rsid w:val="00295319"/>
    <w:rsid w:val="002A0E08"/>
    <w:rsid w:val="002A2B83"/>
    <w:rsid w:val="002A5F4B"/>
    <w:rsid w:val="002B03CC"/>
    <w:rsid w:val="002B117C"/>
    <w:rsid w:val="002B479B"/>
    <w:rsid w:val="002C5037"/>
    <w:rsid w:val="002C6B84"/>
    <w:rsid w:val="002D16E2"/>
    <w:rsid w:val="002D173B"/>
    <w:rsid w:val="002D1CCE"/>
    <w:rsid w:val="002D4F6B"/>
    <w:rsid w:val="002D6995"/>
    <w:rsid w:val="002E272B"/>
    <w:rsid w:val="002E33FF"/>
    <w:rsid w:val="002E6E23"/>
    <w:rsid w:val="002E7291"/>
    <w:rsid w:val="002F2DA4"/>
    <w:rsid w:val="002F3F8B"/>
    <w:rsid w:val="002F65A9"/>
    <w:rsid w:val="00300059"/>
    <w:rsid w:val="003003CD"/>
    <w:rsid w:val="003054C8"/>
    <w:rsid w:val="00307B79"/>
    <w:rsid w:val="00311495"/>
    <w:rsid w:val="00311824"/>
    <w:rsid w:val="003127C2"/>
    <w:rsid w:val="0031666E"/>
    <w:rsid w:val="00317B52"/>
    <w:rsid w:val="003221C1"/>
    <w:rsid w:val="00322EE4"/>
    <w:rsid w:val="00323BDF"/>
    <w:rsid w:val="00325247"/>
    <w:rsid w:val="003252CD"/>
    <w:rsid w:val="0032744F"/>
    <w:rsid w:val="00332C22"/>
    <w:rsid w:val="003335BF"/>
    <w:rsid w:val="00333799"/>
    <w:rsid w:val="00335A69"/>
    <w:rsid w:val="00336625"/>
    <w:rsid w:val="00341CD5"/>
    <w:rsid w:val="00347F7F"/>
    <w:rsid w:val="00362DA3"/>
    <w:rsid w:val="00363490"/>
    <w:rsid w:val="0037641A"/>
    <w:rsid w:val="0037772E"/>
    <w:rsid w:val="00380F11"/>
    <w:rsid w:val="00382627"/>
    <w:rsid w:val="00383D1E"/>
    <w:rsid w:val="00394C05"/>
    <w:rsid w:val="003C2DDB"/>
    <w:rsid w:val="003C3FAF"/>
    <w:rsid w:val="003D2130"/>
    <w:rsid w:val="003D4191"/>
    <w:rsid w:val="003D4E8D"/>
    <w:rsid w:val="003D66E8"/>
    <w:rsid w:val="003D6D26"/>
    <w:rsid w:val="003D7116"/>
    <w:rsid w:val="003D776C"/>
    <w:rsid w:val="003E0B8A"/>
    <w:rsid w:val="003E1EF3"/>
    <w:rsid w:val="003E7DC1"/>
    <w:rsid w:val="003F666C"/>
    <w:rsid w:val="003F7ED5"/>
    <w:rsid w:val="004024C5"/>
    <w:rsid w:val="004044C5"/>
    <w:rsid w:val="00406055"/>
    <w:rsid w:val="004070AB"/>
    <w:rsid w:val="004116F8"/>
    <w:rsid w:val="00411C3D"/>
    <w:rsid w:val="004131A5"/>
    <w:rsid w:val="00415289"/>
    <w:rsid w:val="00417D0D"/>
    <w:rsid w:val="0042672F"/>
    <w:rsid w:val="0042692B"/>
    <w:rsid w:val="00435B8F"/>
    <w:rsid w:val="00437BAF"/>
    <w:rsid w:val="00452B36"/>
    <w:rsid w:val="004664C2"/>
    <w:rsid w:val="00470405"/>
    <w:rsid w:val="00470614"/>
    <w:rsid w:val="00473243"/>
    <w:rsid w:val="00473756"/>
    <w:rsid w:val="00473FAE"/>
    <w:rsid w:val="004756B6"/>
    <w:rsid w:val="00482A0F"/>
    <w:rsid w:val="00486965"/>
    <w:rsid w:val="00490C85"/>
    <w:rsid w:val="00495C87"/>
    <w:rsid w:val="004B1537"/>
    <w:rsid w:val="004B249C"/>
    <w:rsid w:val="004B275F"/>
    <w:rsid w:val="004B6F06"/>
    <w:rsid w:val="004C49FD"/>
    <w:rsid w:val="004C60A4"/>
    <w:rsid w:val="004D1F0D"/>
    <w:rsid w:val="004D559A"/>
    <w:rsid w:val="004E13F0"/>
    <w:rsid w:val="004E45C9"/>
    <w:rsid w:val="004E5B9A"/>
    <w:rsid w:val="004F6F5C"/>
    <w:rsid w:val="004F74A3"/>
    <w:rsid w:val="0050066D"/>
    <w:rsid w:val="00511C5B"/>
    <w:rsid w:val="00514F2E"/>
    <w:rsid w:val="005214CB"/>
    <w:rsid w:val="005331DB"/>
    <w:rsid w:val="00546723"/>
    <w:rsid w:val="00547DF0"/>
    <w:rsid w:val="005606E0"/>
    <w:rsid w:val="005637E6"/>
    <w:rsid w:val="0056454A"/>
    <w:rsid w:val="00564682"/>
    <w:rsid w:val="005666D9"/>
    <w:rsid w:val="005736B7"/>
    <w:rsid w:val="00576F6A"/>
    <w:rsid w:val="005826B6"/>
    <w:rsid w:val="0058391E"/>
    <w:rsid w:val="00583DE1"/>
    <w:rsid w:val="005847C2"/>
    <w:rsid w:val="00585B2D"/>
    <w:rsid w:val="00586586"/>
    <w:rsid w:val="00591C85"/>
    <w:rsid w:val="005A03BB"/>
    <w:rsid w:val="005A095A"/>
    <w:rsid w:val="005A2045"/>
    <w:rsid w:val="005A4A47"/>
    <w:rsid w:val="005B42C4"/>
    <w:rsid w:val="005B43CD"/>
    <w:rsid w:val="005B7E64"/>
    <w:rsid w:val="005B7F4D"/>
    <w:rsid w:val="005C32DD"/>
    <w:rsid w:val="005C510A"/>
    <w:rsid w:val="005D0016"/>
    <w:rsid w:val="005D21DD"/>
    <w:rsid w:val="005D3794"/>
    <w:rsid w:val="005D50DA"/>
    <w:rsid w:val="005E1DEF"/>
    <w:rsid w:val="005E5CAB"/>
    <w:rsid w:val="005E7865"/>
    <w:rsid w:val="00601988"/>
    <w:rsid w:val="0061091E"/>
    <w:rsid w:val="006159C1"/>
    <w:rsid w:val="00621159"/>
    <w:rsid w:val="00625C3E"/>
    <w:rsid w:val="00626756"/>
    <w:rsid w:val="00633556"/>
    <w:rsid w:val="00637DEE"/>
    <w:rsid w:val="00646972"/>
    <w:rsid w:val="00653B0F"/>
    <w:rsid w:val="0065725E"/>
    <w:rsid w:val="00661224"/>
    <w:rsid w:val="00665906"/>
    <w:rsid w:val="00667F3B"/>
    <w:rsid w:val="00671A46"/>
    <w:rsid w:val="00672F0E"/>
    <w:rsid w:val="006736BE"/>
    <w:rsid w:val="006746EF"/>
    <w:rsid w:val="00676306"/>
    <w:rsid w:val="00681E8E"/>
    <w:rsid w:val="00685D48"/>
    <w:rsid w:val="006915ED"/>
    <w:rsid w:val="00691F87"/>
    <w:rsid w:val="006933A4"/>
    <w:rsid w:val="00693F08"/>
    <w:rsid w:val="006A0714"/>
    <w:rsid w:val="006A3A6E"/>
    <w:rsid w:val="006B27C0"/>
    <w:rsid w:val="006B6D2A"/>
    <w:rsid w:val="006D2DA2"/>
    <w:rsid w:val="006D2E65"/>
    <w:rsid w:val="006D5365"/>
    <w:rsid w:val="006E0193"/>
    <w:rsid w:val="006E5920"/>
    <w:rsid w:val="006F280F"/>
    <w:rsid w:val="006F3D82"/>
    <w:rsid w:val="006F73C7"/>
    <w:rsid w:val="007004B8"/>
    <w:rsid w:val="00700743"/>
    <w:rsid w:val="00702383"/>
    <w:rsid w:val="00707470"/>
    <w:rsid w:val="007150F5"/>
    <w:rsid w:val="007207ED"/>
    <w:rsid w:val="00727355"/>
    <w:rsid w:val="00727B03"/>
    <w:rsid w:val="00731266"/>
    <w:rsid w:val="00745D05"/>
    <w:rsid w:val="00746407"/>
    <w:rsid w:val="007523BC"/>
    <w:rsid w:val="00753F6C"/>
    <w:rsid w:val="0075413C"/>
    <w:rsid w:val="00756D9A"/>
    <w:rsid w:val="007600F4"/>
    <w:rsid w:val="00763FD8"/>
    <w:rsid w:val="007646DC"/>
    <w:rsid w:val="00764AEF"/>
    <w:rsid w:val="00765BBD"/>
    <w:rsid w:val="00767A88"/>
    <w:rsid w:val="00775262"/>
    <w:rsid w:val="00780812"/>
    <w:rsid w:val="007810A9"/>
    <w:rsid w:val="007860BC"/>
    <w:rsid w:val="0078795F"/>
    <w:rsid w:val="00795E29"/>
    <w:rsid w:val="00797E71"/>
    <w:rsid w:val="00797F85"/>
    <w:rsid w:val="007A0716"/>
    <w:rsid w:val="007A6430"/>
    <w:rsid w:val="007B1C5D"/>
    <w:rsid w:val="007C0C8F"/>
    <w:rsid w:val="007C0EE9"/>
    <w:rsid w:val="007C1876"/>
    <w:rsid w:val="007C32BA"/>
    <w:rsid w:val="007C70C8"/>
    <w:rsid w:val="007D0FE3"/>
    <w:rsid w:val="007D54EB"/>
    <w:rsid w:val="007D71BC"/>
    <w:rsid w:val="007F0BB2"/>
    <w:rsid w:val="007F16CD"/>
    <w:rsid w:val="007F2DDB"/>
    <w:rsid w:val="007F4C16"/>
    <w:rsid w:val="00800224"/>
    <w:rsid w:val="008022DD"/>
    <w:rsid w:val="00802DFB"/>
    <w:rsid w:val="00805F92"/>
    <w:rsid w:val="00810F65"/>
    <w:rsid w:val="0081113C"/>
    <w:rsid w:val="0081262D"/>
    <w:rsid w:val="0081337B"/>
    <w:rsid w:val="00816A35"/>
    <w:rsid w:val="0082290E"/>
    <w:rsid w:val="00827094"/>
    <w:rsid w:val="00832E8C"/>
    <w:rsid w:val="00834C9D"/>
    <w:rsid w:val="008415A3"/>
    <w:rsid w:val="00846DA6"/>
    <w:rsid w:val="00857003"/>
    <w:rsid w:val="00860374"/>
    <w:rsid w:val="00861662"/>
    <w:rsid w:val="00870706"/>
    <w:rsid w:val="00872D07"/>
    <w:rsid w:val="00872DA9"/>
    <w:rsid w:val="008744D3"/>
    <w:rsid w:val="00875ACF"/>
    <w:rsid w:val="00876074"/>
    <w:rsid w:val="00877AFB"/>
    <w:rsid w:val="0088133A"/>
    <w:rsid w:val="0088356A"/>
    <w:rsid w:val="00893DCE"/>
    <w:rsid w:val="00895CF6"/>
    <w:rsid w:val="008A2223"/>
    <w:rsid w:val="008A367C"/>
    <w:rsid w:val="008A74CC"/>
    <w:rsid w:val="008B026E"/>
    <w:rsid w:val="008B03FD"/>
    <w:rsid w:val="008B4CC7"/>
    <w:rsid w:val="008C0653"/>
    <w:rsid w:val="008C453C"/>
    <w:rsid w:val="008C6227"/>
    <w:rsid w:val="008D16E9"/>
    <w:rsid w:val="008D6574"/>
    <w:rsid w:val="008E63B3"/>
    <w:rsid w:val="008F4C41"/>
    <w:rsid w:val="00906DBB"/>
    <w:rsid w:val="0091305F"/>
    <w:rsid w:val="009139E5"/>
    <w:rsid w:val="00915799"/>
    <w:rsid w:val="00916D35"/>
    <w:rsid w:val="00925FED"/>
    <w:rsid w:val="00930F0D"/>
    <w:rsid w:val="00931FB6"/>
    <w:rsid w:val="00932E8F"/>
    <w:rsid w:val="00933DDF"/>
    <w:rsid w:val="009355FD"/>
    <w:rsid w:val="00936AA5"/>
    <w:rsid w:val="00943AA4"/>
    <w:rsid w:val="009443A8"/>
    <w:rsid w:val="00950AAE"/>
    <w:rsid w:val="009511DC"/>
    <w:rsid w:val="009530F9"/>
    <w:rsid w:val="00962D78"/>
    <w:rsid w:val="0096376C"/>
    <w:rsid w:val="0096755C"/>
    <w:rsid w:val="0096765B"/>
    <w:rsid w:val="009678FF"/>
    <w:rsid w:val="009679F7"/>
    <w:rsid w:val="009708D8"/>
    <w:rsid w:val="00976C03"/>
    <w:rsid w:val="00977655"/>
    <w:rsid w:val="0098266A"/>
    <w:rsid w:val="0098482C"/>
    <w:rsid w:val="009872D4"/>
    <w:rsid w:val="00996B1B"/>
    <w:rsid w:val="009A4111"/>
    <w:rsid w:val="009A5056"/>
    <w:rsid w:val="009A7B66"/>
    <w:rsid w:val="009A7CBF"/>
    <w:rsid w:val="009B1414"/>
    <w:rsid w:val="009B6D8A"/>
    <w:rsid w:val="009C3C90"/>
    <w:rsid w:val="009C7D21"/>
    <w:rsid w:val="009D7A73"/>
    <w:rsid w:val="009E10B6"/>
    <w:rsid w:val="009E440E"/>
    <w:rsid w:val="009F15C7"/>
    <w:rsid w:val="009F3B83"/>
    <w:rsid w:val="009F5E48"/>
    <w:rsid w:val="009F7387"/>
    <w:rsid w:val="009F7B18"/>
    <w:rsid w:val="00A00868"/>
    <w:rsid w:val="00A0182E"/>
    <w:rsid w:val="00A02100"/>
    <w:rsid w:val="00A07137"/>
    <w:rsid w:val="00A1183E"/>
    <w:rsid w:val="00A143E8"/>
    <w:rsid w:val="00A16365"/>
    <w:rsid w:val="00A20C13"/>
    <w:rsid w:val="00A20F29"/>
    <w:rsid w:val="00A23749"/>
    <w:rsid w:val="00A23DC2"/>
    <w:rsid w:val="00A24891"/>
    <w:rsid w:val="00A251FD"/>
    <w:rsid w:val="00A32775"/>
    <w:rsid w:val="00A32AF4"/>
    <w:rsid w:val="00A4190F"/>
    <w:rsid w:val="00A41ACA"/>
    <w:rsid w:val="00A423A5"/>
    <w:rsid w:val="00A448A9"/>
    <w:rsid w:val="00A47B47"/>
    <w:rsid w:val="00A510FC"/>
    <w:rsid w:val="00A54667"/>
    <w:rsid w:val="00A56707"/>
    <w:rsid w:val="00A5716A"/>
    <w:rsid w:val="00A63A4D"/>
    <w:rsid w:val="00A67282"/>
    <w:rsid w:val="00A71BB9"/>
    <w:rsid w:val="00A74231"/>
    <w:rsid w:val="00A81EE3"/>
    <w:rsid w:val="00A82B31"/>
    <w:rsid w:val="00A836D9"/>
    <w:rsid w:val="00A849C4"/>
    <w:rsid w:val="00A84AA9"/>
    <w:rsid w:val="00A87A50"/>
    <w:rsid w:val="00A92AD1"/>
    <w:rsid w:val="00A94E7E"/>
    <w:rsid w:val="00A9642C"/>
    <w:rsid w:val="00A9786A"/>
    <w:rsid w:val="00AA0660"/>
    <w:rsid w:val="00AA27B3"/>
    <w:rsid w:val="00AA7694"/>
    <w:rsid w:val="00AB3D48"/>
    <w:rsid w:val="00AB56A8"/>
    <w:rsid w:val="00AB77F7"/>
    <w:rsid w:val="00AC0580"/>
    <w:rsid w:val="00AC15AF"/>
    <w:rsid w:val="00AC30A4"/>
    <w:rsid w:val="00AC72DE"/>
    <w:rsid w:val="00AC74CC"/>
    <w:rsid w:val="00AD1586"/>
    <w:rsid w:val="00AD4B32"/>
    <w:rsid w:val="00AD5D29"/>
    <w:rsid w:val="00AD641E"/>
    <w:rsid w:val="00AF472F"/>
    <w:rsid w:val="00AF542C"/>
    <w:rsid w:val="00AF6384"/>
    <w:rsid w:val="00AF6BB6"/>
    <w:rsid w:val="00B05C76"/>
    <w:rsid w:val="00B07D40"/>
    <w:rsid w:val="00B14626"/>
    <w:rsid w:val="00B16E48"/>
    <w:rsid w:val="00B23997"/>
    <w:rsid w:val="00B34C25"/>
    <w:rsid w:val="00B4129B"/>
    <w:rsid w:val="00B448CD"/>
    <w:rsid w:val="00B44D09"/>
    <w:rsid w:val="00B45D06"/>
    <w:rsid w:val="00B46890"/>
    <w:rsid w:val="00B50A0C"/>
    <w:rsid w:val="00B60D8A"/>
    <w:rsid w:val="00B60E49"/>
    <w:rsid w:val="00B65310"/>
    <w:rsid w:val="00B74A02"/>
    <w:rsid w:val="00B74BBE"/>
    <w:rsid w:val="00B9124D"/>
    <w:rsid w:val="00B91FDE"/>
    <w:rsid w:val="00BB1673"/>
    <w:rsid w:val="00BB3FFF"/>
    <w:rsid w:val="00BB54BF"/>
    <w:rsid w:val="00BB7ADD"/>
    <w:rsid w:val="00BC3523"/>
    <w:rsid w:val="00BC3710"/>
    <w:rsid w:val="00BC5318"/>
    <w:rsid w:val="00BC5D02"/>
    <w:rsid w:val="00BC7AD8"/>
    <w:rsid w:val="00BD1484"/>
    <w:rsid w:val="00BE098A"/>
    <w:rsid w:val="00BE0F1C"/>
    <w:rsid w:val="00BE2347"/>
    <w:rsid w:val="00BE5C41"/>
    <w:rsid w:val="00BE7BA2"/>
    <w:rsid w:val="00BF2C58"/>
    <w:rsid w:val="00BF54E9"/>
    <w:rsid w:val="00BF54FC"/>
    <w:rsid w:val="00C0059A"/>
    <w:rsid w:val="00C00607"/>
    <w:rsid w:val="00C02CD5"/>
    <w:rsid w:val="00C03DC0"/>
    <w:rsid w:val="00C06ECF"/>
    <w:rsid w:val="00C14510"/>
    <w:rsid w:val="00C16E6C"/>
    <w:rsid w:val="00C16FA8"/>
    <w:rsid w:val="00C201BA"/>
    <w:rsid w:val="00C2296F"/>
    <w:rsid w:val="00C2478A"/>
    <w:rsid w:val="00C27101"/>
    <w:rsid w:val="00C445FB"/>
    <w:rsid w:val="00C45C89"/>
    <w:rsid w:val="00C4677D"/>
    <w:rsid w:val="00C52DC7"/>
    <w:rsid w:val="00C55C47"/>
    <w:rsid w:val="00C66119"/>
    <w:rsid w:val="00C66C3A"/>
    <w:rsid w:val="00C76DAF"/>
    <w:rsid w:val="00C7784C"/>
    <w:rsid w:val="00C80DAD"/>
    <w:rsid w:val="00C81D76"/>
    <w:rsid w:val="00C841A3"/>
    <w:rsid w:val="00C84AE1"/>
    <w:rsid w:val="00C86ECC"/>
    <w:rsid w:val="00C91C19"/>
    <w:rsid w:val="00CA0EC8"/>
    <w:rsid w:val="00CA43DF"/>
    <w:rsid w:val="00CA44DA"/>
    <w:rsid w:val="00CC7C1B"/>
    <w:rsid w:val="00CD6AE6"/>
    <w:rsid w:val="00CD6BA8"/>
    <w:rsid w:val="00CD7895"/>
    <w:rsid w:val="00CE0643"/>
    <w:rsid w:val="00CE06C9"/>
    <w:rsid w:val="00CE2D75"/>
    <w:rsid w:val="00CF089A"/>
    <w:rsid w:val="00CF2353"/>
    <w:rsid w:val="00CF66AC"/>
    <w:rsid w:val="00D01E7E"/>
    <w:rsid w:val="00D027B3"/>
    <w:rsid w:val="00D0367B"/>
    <w:rsid w:val="00D068E3"/>
    <w:rsid w:val="00D070E6"/>
    <w:rsid w:val="00D12393"/>
    <w:rsid w:val="00D14C0A"/>
    <w:rsid w:val="00D1524A"/>
    <w:rsid w:val="00D15CCE"/>
    <w:rsid w:val="00D214FE"/>
    <w:rsid w:val="00D2179D"/>
    <w:rsid w:val="00D22328"/>
    <w:rsid w:val="00D304FA"/>
    <w:rsid w:val="00D409B8"/>
    <w:rsid w:val="00D42EEA"/>
    <w:rsid w:val="00D4597C"/>
    <w:rsid w:val="00D467F5"/>
    <w:rsid w:val="00D51DB7"/>
    <w:rsid w:val="00D55228"/>
    <w:rsid w:val="00D72275"/>
    <w:rsid w:val="00D83BF3"/>
    <w:rsid w:val="00D85B6D"/>
    <w:rsid w:val="00D87831"/>
    <w:rsid w:val="00D918B6"/>
    <w:rsid w:val="00D91CA3"/>
    <w:rsid w:val="00D920F9"/>
    <w:rsid w:val="00DA10D6"/>
    <w:rsid w:val="00DA1D8D"/>
    <w:rsid w:val="00DA4435"/>
    <w:rsid w:val="00DA4779"/>
    <w:rsid w:val="00DA4A71"/>
    <w:rsid w:val="00DB03B5"/>
    <w:rsid w:val="00DB5363"/>
    <w:rsid w:val="00DC04EF"/>
    <w:rsid w:val="00DC10D8"/>
    <w:rsid w:val="00DC5B03"/>
    <w:rsid w:val="00DD2E1C"/>
    <w:rsid w:val="00DE4EB9"/>
    <w:rsid w:val="00DE7502"/>
    <w:rsid w:val="00DF198F"/>
    <w:rsid w:val="00E00F9A"/>
    <w:rsid w:val="00E01D07"/>
    <w:rsid w:val="00E05193"/>
    <w:rsid w:val="00E068BB"/>
    <w:rsid w:val="00E11599"/>
    <w:rsid w:val="00E21475"/>
    <w:rsid w:val="00E2207D"/>
    <w:rsid w:val="00E34B74"/>
    <w:rsid w:val="00E41AFB"/>
    <w:rsid w:val="00E444AB"/>
    <w:rsid w:val="00E46845"/>
    <w:rsid w:val="00E56EB7"/>
    <w:rsid w:val="00E56FDC"/>
    <w:rsid w:val="00E56FE4"/>
    <w:rsid w:val="00E61D23"/>
    <w:rsid w:val="00E66D4D"/>
    <w:rsid w:val="00E67CE3"/>
    <w:rsid w:val="00E75DB4"/>
    <w:rsid w:val="00E77E9E"/>
    <w:rsid w:val="00E8257B"/>
    <w:rsid w:val="00E83055"/>
    <w:rsid w:val="00E914D3"/>
    <w:rsid w:val="00E930C8"/>
    <w:rsid w:val="00E95A2B"/>
    <w:rsid w:val="00E97F66"/>
    <w:rsid w:val="00EA4A45"/>
    <w:rsid w:val="00EB6237"/>
    <w:rsid w:val="00ED4FF9"/>
    <w:rsid w:val="00EE3BEF"/>
    <w:rsid w:val="00EF215D"/>
    <w:rsid w:val="00EF3CA3"/>
    <w:rsid w:val="00EF5A92"/>
    <w:rsid w:val="00EF6275"/>
    <w:rsid w:val="00EF6A11"/>
    <w:rsid w:val="00F0045D"/>
    <w:rsid w:val="00F07446"/>
    <w:rsid w:val="00F12EE5"/>
    <w:rsid w:val="00F14309"/>
    <w:rsid w:val="00F20E9A"/>
    <w:rsid w:val="00F22E90"/>
    <w:rsid w:val="00F264AF"/>
    <w:rsid w:val="00F3595E"/>
    <w:rsid w:val="00F4222E"/>
    <w:rsid w:val="00F44393"/>
    <w:rsid w:val="00F4499B"/>
    <w:rsid w:val="00F46DC6"/>
    <w:rsid w:val="00F47A0B"/>
    <w:rsid w:val="00F508E9"/>
    <w:rsid w:val="00F52428"/>
    <w:rsid w:val="00F571E5"/>
    <w:rsid w:val="00F573BB"/>
    <w:rsid w:val="00F64981"/>
    <w:rsid w:val="00F64ECB"/>
    <w:rsid w:val="00F659F2"/>
    <w:rsid w:val="00F676F5"/>
    <w:rsid w:val="00F70675"/>
    <w:rsid w:val="00F733CD"/>
    <w:rsid w:val="00F76AA5"/>
    <w:rsid w:val="00F80870"/>
    <w:rsid w:val="00F82367"/>
    <w:rsid w:val="00F8257E"/>
    <w:rsid w:val="00F87A54"/>
    <w:rsid w:val="00F913E1"/>
    <w:rsid w:val="00F9370B"/>
    <w:rsid w:val="00F943D9"/>
    <w:rsid w:val="00F94E92"/>
    <w:rsid w:val="00F950B6"/>
    <w:rsid w:val="00FA234C"/>
    <w:rsid w:val="00FA3917"/>
    <w:rsid w:val="00FB3753"/>
    <w:rsid w:val="00FB4084"/>
    <w:rsid w:val="00FB5BCC"/>
    <w:rsid w:val="00FB6DF2"/>
    <w:rsid w:val="00FC1429"/>
    <w:rsid w:val="00FC5217"/>
    <w:rsid w:val="00FC6C5B"/>
    <w:rsid w:val="00FD2095"/>
    <w:rsid w:val="00FD2560"/>
    <w:rsid w:val="00FE2851"/>
    <w:rsid w:val="00FE527D"/>
    <w:rsid w:val="00FF4219"/>
    <w:rsid w:val="00FF729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A4"/>
    <w:pPr>
      <w:spacing w:after="200" w:line="276" w:lineRule="auto"/>
    </w:pPr>
  </w:style>
  <w:style w:type="paragraph" w:styleId="1">
    <w:name w:val="heading 1"/>
    <w:basedOn w:val="a"/>
    <w:next w:val="a"/>
    <w:link w:val="10"/>
    <w:uiPriority w:val="99"/>
    <w:qFormat/>
    <w:rsid w:val="00A63A4D"/>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9"/>
    <w:qFormat/>
    <w:rsid w:val="009355FD"/>
    <w:pPr>
      <w:keepNext/>
      <w:spacing w:after="0" w:line="240" w:lineRule="auto"/>
      <w:jc w:val="both"/>
      <w:outlineLvl w:val="2"/>
    </w:pPr>
    <w:rPr>
      <w:rFonts w:ascii="Times New Roman" w:hAnsi="Times New Roman"/>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63A4D"/>
    <w:rPr>
      <w:rFonts w:ascii="Cambria" w:hAnsi="Cambria" w:cs="Times New Roman"/>
      <w:b/>
      <w:bCs/>
      <w:kern w:val="32"/>
      <w:sz w:val="32"/>
      <w:szCs w:val="32"/>
    </w:rPr>
  </w:style>
  <w:style w:type="character" w:customStyle="1" w:styleId="30">
    <w:name w:val="Заголовок 3 Знак"/>
    <w:basedOn w:val="a0"/>
    <w:link w:val="3"/>
    <w:uiPriority w:val="99"/>
    <w:locked/>
    <w:rsid w:val="009355FD"/>
    <w:rPr>
      <w:rFonts w:ascii="Times New Roman" w:hAnsi="Times New Roman" w:cs="Times New Roman"/>
      <w:sz w:val="26"/>
      <w:szCs w:val="26"/>
    </w:rPr>
  </w:style>
  <w:style w:type="paragraph" w:styleId="a3">
    <w:name w:val="No Spacing"/>
    <w:link w:val="a4"/>
    <w:uiPriority w:val="1"/>
    <w:qFormat/>
    <w:rsid w:val="004D1F0D"/>
  </w:style>
  <w:style w:type="paragraph" w:styleId="a5">
    <w:name w:val="List Paragraph"/>
    <w:basedOn w:val="a"/>
    <w:uiPriority w:val="34"/>
    <w:qFormat/>
    <w:rsid w:val="004D1F0D"/>
    <w:pPr>
      <w:ind w:left="720"/>
      <w:contextualSpacing/>
    </w:pPr>
  </w:style>
  <w:style w:type="character" w:styleId="a6">
    <w:name w:val="Strong"/>
    <w:basedOn w:val="a0"/>
    <w:uiPriority w:val="99"/>
    <w:qFormat/>
    <w:rsid w:val="00A1183E"/>
    <w:rPr>
      <w:rFonts w:cs="Times New Roman"/>
      <w:b/>
      <w:bCs/>
    </w:rPr>
  </w:style>
  <w:style w:type="paragraph" w:customStyle="1" w:styleId="-">
    <w:name w:val="-"/>
    <w:basedOn w:val="a"/>
    <w:uiPriority w:val="99"/>
    <w:rsid w:val="00A1183E"/>
    <w:pPr>
      <w:spacing w:before="100" w:beforeAutospacing="1" w:after="100" w:afterAutospacing="1" w:line="240" w:lineRule="auto"/>
    </w:pPr>
    <w:rPr>
      <w:rFonts w:ascii="Times New Roman" w:hAnsi="Times New Roman"/>
      <w:sz w:val="24"/>
      <w:szCs w:val="24"/>
    </w:rPr>
  </w:style>
  <w:style w:type="paragraph" w:styleId="a7">
    <w:name w:val="Normal (Web)"/>
    <w:basedOn w:val="a"/>
    <w:uiPriority w:val="99"/>
    <w:rsid w:val="00A1183E"/>
    <w:pPr>
      <w:spacing w:before="100" w:beforeAutospacing="1" w:after="100" w:afterAutospacing="1" w:line="240" w:lineRule="auto"/>
    </w:pPr>
    <w:rPr>
      <w:rFonts w:ascii="Times New Roman" w:hAnsi="Times New Roman"/>
      <w:sz w:val="24"/>
      <w:szCs w:val="24"/>
    </w:rPr>
  </w:style>
  <w:style w:type="character" w:customStyle="1" w:styleId="dash041e005f0431005f044b005f0447005f043d005f044b005f0439005f005fchar1char1">
    <w:name w:val="dash041e005f0431005f044b005f0447005f043d005f044b005f0439005f005fchar1char1"/>
    <w:basedOn w:val="a0"/>
    <w:uiPriority w:val="99"/>
    <w:rsid w:val="00A1183E"/>
    <w:rPr>
      <w:rFonts w:cs="Times New Roman"/>
    </w:rPr>
  </w:style>
  <w:style w:type="table" w:styleId="a8">
    <w:name w:val="Table Grid"/>
    <w:basedOn w:val="a1"/>
    <w:uiPriority w:val="99"/>
    <w:rsid w:val="00763FD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591C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91C85"/>
    <w:rPr>
      <w:rFonts w:ascii="Tahoma" w:hAnsi="Tahoma" w:cs="Tahoma"/>
      <w:sz w:val="16"/>
      <w:szCs w:val="16"/>
    </w:rPr>
  </w:style>
  <w:style w:type="paragraph" w:styleId="ab">
    <w:name w:val="header"/>
    <w:basedOn w:val="a"/>
    <w:link w:val="ac"/>
    <w:uiPriority w:val="99"/>
    <w:rsid w:val="00BE0F1C"/>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BE0F1C"/>
    <w:rPr>
      <w:rFonts w:cs="Times New Roman"/>
    </w:rPr>
  </w:style>
  <w:style w:type="paragraph" w:styleId="ad">
    <w:name w:val="footer"/>
    <w:basedOn w:val="a"/>
    <w:link w:val="ae"/>
    <w:uiPriority w:val="99"/>
    <w:rsid w:val="00BE0F1C"/>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BE0F1C"/>
    <w:rPr>
      <w:rFonts w:cs="Times New Roman"/>
    </w:rPr>
  </w:style>
  <w:style w:type="paragraph" w:customStyle="1" w:styleId="ConsPlusNormal">
    <w:name w:val="ConsPlusNormal"/>
    <w:uiPriority w:val="99"/>
    <w:rsid w:val="001E3EED"/>
    <w:pPr>
      <w:widowControl w:val="0"/>
      <w:autoSpaceDE w:val="0"/>
      <w:autoSpaceDN w:val="0"/>
      <w:adjustRightInd w:val="0"/>
      <w:ind w:firstLine="720"/>
    </w:pPr>
    <w:rPr>
      <w:rFonts w:ascii="Arial" w:hAnsi="Arial" w:cs="Arial"/>
      <w:sz w:val="20"/>
      <w:szCs w:val="20"/>
    </w:rPr>
  </w:style>
  <w:style w:type="character" w:styleId="af">
    <w:name w:val="Hyperlink"/>
    <w:basedOn w:val="a0"/>
    <w:uiPriority w:val="99"/>
    <w:rsid w:val="00B07D40"/>
    <w:rPr>
      <w:rFonts w:cs="Times New Roman"/>
      <w:color w:val="0000FF"/>
      <w:u w:val="single"/>
    </w:rPr>
  </w:style>
  <w:style w:type="character" w:customStyle="1" w:styleId="a4">
    <w:name w:val="Без интервала Знак"/>
    <w:link w:val="a3"/>
    <w:uiPriority w:val="1"/>
    <w:locked/>
    <w:rsid w:val="00C52DC7"/>
    <w:rPr>
      <w:sz w:val="22"/>
      <w:lang w:val="ru-RU" w:eastAsia="ru-RU"/>
    </w:rPr>
  </w:style>
  <w:style w:type="paragraph" w:customStyle="1" w:styleId="Style1">
    <w:name w:val="Style1"/>
    <w:basedOn w:val="a"/>
    <w:uiPriority w:val="99"/>
    <w:rsid w:val="002A5F4B"/>
    <w:pPr>
      <w:widowControl w:val="0"/>
      <w:autoSpaceDE w:val="0"/>
      <w:autoSpaceDN w:val="0"/>
      <w:adjustRightInd w:val="0"/>
      <w:spacing w:after="0" w:line="216" w:lineRule="exact"/>
      <w:ind w:firstLine="480"/>
      <w:jc w:val="both"/>
    </w:pPr>
    <w:rPr>
      <w:rFonts w:ascii="Times New Roman" w:hAnsi="Times New Roman"/>
      <w:sz w:val="24"/>
      <w:szCs w:val="24"/>
    </w:rPr>
  </w:style>
  <w:style w:type="paragraph" w:customStyle="1" w:styleId="Style2">
    <w:name w:val="Style2"/>
    <w:basedOn w:val="a"/>
    <w:uiPriority w:val="99"/>
    <w:rsid w:val="002A5F4B"/>
    <w:pPr>
      <w:widowControl w:val="0"/>
      <w:autoSpaceDE w:val="0"/>
      <w:autoSpaceDN w:val="0"/>
      <w:adjustRightInd w:val="0"/>
      <w:spacing w:after="0" w:line="218" w:lineRule="exact"/>
      <w:ind w:firstLine="480"/>
      <w:jc w:val="both"/>
    </w:pPr>
    <w:rPr>
      <w:rFonts w:ascii="Times New Roman" w:hAnsi="Times New Roman"/>
      <w:sz w:val="24"/>
      <w:szCs w:val="24"/>
    </w:rPr>
  </w:style>
  <w:style w:type="character" w:customStyle="1" w:styleId="FontStyle12">
    <w:name w:val="Font Style12"/>
    <w:basedOn w:val="a0"/>
    <w:uiPriority w:val="99"/>
    <w:rsid w:val="002A5F4B"/>
    <w:rPr>
      <w:rFonts w:ascii="Times New Roman" w:hAnsi="Times New Roman" w:cs="Times New Roman"/>
      <w:sz w:val="18"/>
      <w:szCs w:val="18"/>
    </w:rPr>
  </w:style>
  <w:style w:type="paragraph" w:customStyle="1" w:styleId="rtecenter">
    <w:name w:val="rtecenter"/>
    <w:basedOn w:val="a"/>
    <w:uiPriority w:val="99"/>
    <w:rsid w:val="002A5F4B"/>
    <w:pPr>
      <w:spacing w:before="100" w:beforeAutospacing="1" w:after="100" w:afterAutospacing="1" w:line="240" w:lineRule="auto"/>
    </w:pPr>
    <w:rPr>
      <w:rFonts w:ascii="Times New Roman" w:hAnsi="Times New Roman"/>
      <w:sz w:val="24"/>
      <w:szCs w:val="24"/>
    </w:rPr>
  </w:style>
  <w:style w:type="character" w:customStyle="1" w:styleId="af0">
    <w:name w:val="Основной текст Знак"/>
    <w:basedOn w:val="a0"/>
    <w:link w:val="af1"/>
    <w:uiPriority w:val="99"/>
    <w:locked/>
    <w:rsid w:val="00FB4084"/>
    <w:rPr>
      <w:rFonts w:cs="Times New Roman"/>
      <w:sz w:val="24"/>
    </w:rPr>
  </w:style>
  <w:style w:type="paragraph" w:styleId="af1">
    <w:name w:val="Body Text"/>
    <w:basedOn w:val="a"/>
    <w:link w:val="af0"/>
    <w:uiPriority w:val="99"/>
    <w:rsid w:val="00FB4084"/>
    <w:pPr>
      <w:spacing w:after="0" w:line="360" w:lineRule="auto"/>
      <w:jc w:val="both"/>
    </w:pPr>
    <w:rPr>
      <w:sz w:val="24"/>
    </w:rPr>
  </w:style>
  <w:style w:type="character" w:customStyle="1" w:styleId="BodyTextChar1">
    <w:name w:val="Body Text Char1"/>
    <w:basedOn w:val="a0"/>
    <w:uiPriority w:val="99"/>
    <w:semiHidden/>
    <w:rsid w:val="00FA6184"/>
  </w:style>
  <w:style w:type="character" w:customStyle="1" w:styleId="11">
    <w:name w:val="Основной текст Знак1"/>
    <w:basedOn w:val="a0"/>
    <w:uiPriority w:val="99"/>
    <w:semiHidden/>
    <w:rsid w:val="00FB4084"/>
    <w:rPr>
      <w:rFonts w:cs="Times New Roman"/>
    </w:rPr>
  </w:style>
  <w:style w:type="paragraph" w:styleId="2">
    <w:name w:val="Body Text Indent 2"/>
    <w:basedOn w:val="a"/>
    <w:link w:val="20"/>
    <w:uiPriority w:val="99"/>
    <w:rsid w:val="00FB4084"/>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FB4084"/>
    <w:rPr>
      <w:rFonts w:ascii="Times New Roman" w:hAnsi="Times New Roman" w:cs="Times New Roman"/>
      <w:sz w:val="24"/>
      <w:szCs w:val="24"/>
    </w:rPr>
  </w:style>
  <w:style w:type="character" w:customStyle="1" w:styleId="news-title">
    <w:name w:val="news-title"/>
    <w:basedOn w:val="a0"/>
    <w:uiPriority w:val="99"/>
    <w:rsid w:val="00FB4084"/>
    <w:rPr>
      <w:rFonts w:cs="Times New Roman"/>
    </w:rPr>
  </w:style>
  <w:style w:type="character" w:customStyle="1" w:styleId="FontStyle33">
    <w:name w:val="Font Style33"/>
    <w:uiPriority w:val="99"/>
    <w:rsid w:val="00FB4084"/>
    <w:rPr>
      <w:rFonts w:ascii="Times New Roman" w:hAnsi="Times New Roman"/>
      <w:sz w:val="22"/>
    </w:rPr>
  </w:style>
  <w:style w:type="paragraph" w:customStyle="1" w:styleId="12">
    <w:name w:val="Абзац списка1"/>
    <w:basedOn w:val="a"/>
    <w:uiPriority w:val="99"/>
    <w:rsid w:val="005331DB"/>
    <w:pPr>
      <w:spacing w:after="0" w:line="240" w:lineRule="auto"/>
      <w:ind w:left="720"/>
      <w:contextualSpacing/>
    </w:pPr>
    <w:rPr>
      <w:rFonts w:ascii="Times New Roman" w:hAnsi="Times New Roman"/>
      <w:sz w:val="28"/>
      <w:szCs w:val="20"/>
    </w:rPr>
  </w:style>
  <w:style w:type="character" w:customStyle="1" w:styleId="su">
    <w:name w:val="s_u"/>
    <w:basedOn w:val="a0"/>
    <w:uiPriority w:val="99"/>
    <w:rsid w:val="00A32AF4"/>
    <w:rPr>
      <w:rFonts w:cs="Times New Roman"/>
    </w:rPr>
  </w:style>
  <w:style w:type="table" w:styleId="-3">
    <w:name w:val="Light List Accent 3"/>
    <w:basedOn w:val="a1"/>
    <w:uiPriority w:val="99"/>
    <w:rsid w:val="00E11599"/>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1"/>
    <w:uiPriority w:val="99"/>
    <w:rsid w:val="0088133A"/>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character" w:customStyle="1" w:styleId="lightertext">
    <w:name w:val="lighter_text"/>
    <w:basedOn w:val="a0"/>
    <w:uiPriority w:val="99"/>
    <w:rsid w:val="009355FD"/>
    <w:rPr>
      <w:rFonts w:cs="Times New Roman"/>
    </w:rPr>
  </w:style>
  <w:style w:type="character" w:customStyle="1" w:styleId="t1">
    <w:name w:val="t1"/>
    <w:uiPriority w:val="99"/>
    <w:rsid w:val="009355FD"/>
  </w:style>
  <w:style w:type="paragraph" w:styleId="af2">
    <w:name w:val="Title"/>
    <w:basedOn w:val="a"/>
    <w:next w:val="a"/>
    <w:link w:val="af3"/>
    <w:uiPriority w:val="99"/>
    <w:qFormat/>
    <w:rsid w:val="009355FD"/>
    <w:pPr>
      <w:keepNext/>
      <w:keepLines/>
      <w:spacing w:after="60"/>
      <w:contextualSpacing/>
    </w:pPr>
    <w:rPr>
      <w:rFonts w:ascii="Arial" w:hAnsi="Arial" w:cs="Arial"/>
      <w:sz w:val="52"/>
      <w:szCs w:val="52"/>
    </w:rPr>
  </w:style>
  <w:style w:type="character" w:customStyle="1" w:styleId="af3">
    <w:name w:val="Название Знак"/>
    <w:basedOn w:val="a0"/>
    <w:link w:val="af2"/>
    <w:uiPriority w:val="99"/>
    <w:locked/>
    <w:rsid w:val="009355FD"/>
    <w:rPr>
      <w:rFonts w:ascii="Arial" w:eastAsia="Times New Roman" w:hAnsi="Arial" w:cs="Arial"/>
      <w:sz w:val="52"/>
      <w:szCs w:val="52"/>
    </w:rPr>
  </w:style>
  <w:style w:type="character" w:customStyle="1" w:styleId="FontStyle11">
    <w:name w:val="Font Style11"/>
    <w:uiPriority w:val="99"/>
    <w:rsid w:val="00962D78"/>
    <w:rPr>
      <w:rFonts w:ascii="Times New Roman" w:hAnsi="Times New Roman"/>
      <w:sz w:val="26"/>
    </w:rPr>
  </w:style>
  <w:style w:type="character" w:styleId="af4">
    <w:name w:val="FollowedHyperlink"/>
    <w:basedOn w:val="a0"/>
    <w:uiPriority w:val="99"/>
    <w:semiHidden/>
    <w:rsid w:val="00962D78"/>
    <w:rPr>
      <w:rFonts w:cs="Times New Roman"/>
      <w:color w:val="800080"/>
      <w:u w:val="single"/>
    </w:rPr>
  </w:style>
  <w:style w:type="paragraph" w:customStyle="1" w:styleId="msotitle3">
    <w:name w:val="msotitle3"/>
    <w:uiPriority w:val="99"/>
    <w:rsid w:val="00962D78"/>
    <w:pPr>
      <w:spacing w:line="271" w:lineRule="auto"/>
    </w:pPr>
    <w:rPr>
      <w:rFonts w:ascii="Arial Narrow" w:hAnsi="Arial Narrow"/>
      <w:b/>
      <w:bCs/>
      <w:color w:val="000000"/>
      <w:kern w:val="28"/>
      <w:sz w:val="56"/>
      <w:szCs w:val="56"/>
    </w:rPr>
  </w:style>
  <w:style w:type="paragraph" w:customStyle="1" w:styleId="msolistparagraphbullet1gif">
    <w:name w:val="msolistparagraphbullet1.gif"/>
    <w:basedOn w:val="a"/>
    <w:uiPriority w:val="99"/>
    <w:rsid w:val="00FB6DF2"/>
    <w:pPr>
      <w:spacing w:before="100" w:beforeAutospacing="1" w:after="100" w:afterAutospacing="1" w:line="240" w:lineRule="auto"/>
    </w:pPr>
    <w:rPr>
      <w:rFonts w:ascii="Times New Roman" w:hAnsi="Times New Roman"/>
      <w:sz w:val="24"/>
      <w:szCs w:val="24"/>
    </w:rPr>
  </w:style>
  <w:style w:type="paragraph" w:customStyle="1" w:styleId="msolistparagraphbullet2gif">
    <w:name w:val="msolistparagraphbullet2.gif"/>
    <w:basedOn w:val="a"/>
    <w:uiPriority w:val="99"/>
    <w:rsid w:val="00FB6DF2"/>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
    <w:uiPriority w:val="99"/>
    <w:rsid w:val="00FB6DF2"/>
    <w:pPr>
      <w:spacing w:before="100" w:beforeAutospacing="1" w:after="100" w:afterAutospacing="1" w:line="240" w:lineRule="auto"/>
    </w:pPr>
    <w:rPr>
      <w:rFonts w:ascii="Times New Roman" w:hAnsi="Times New Roman"/>
      <w:sz w:val="24"/>
      <w:szCs w:val="24"/>
    </w:rPr>
  </w:style>
  <w:style w:type="table" w:customStyle="1" w:styleId="13">
    <w:name w:val="Сетка таблицы1"/>
    <w:uiPriority w:val="99"/>
    <w:rsid w:val="00FB6DF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9033494">
      <w:marLeft w:val="0"/>
      <w:marRight w:val="0"/>
      <w:marTop w:val="0"/>
      <w:marBottom w:val="0"/>
      <w:divBdr>
        <w:top w:val="none" w:sz="0" w:space="0" w:color="auto"/>
        <w:left w:val="none" w:sz="0" w:space="0" w:color="auto"/>
        <w:bottom w:val="none" w:sz="0" w:space="0" w:color="auto"/>
        <w:right w:val="none" w:sz="0" w:space="0" w:color="auto"/>
      </w:divBdr>
    </w:div>
    <w:div w:id="1409033495">
      <w:marLeft w:val="0"/>
      <w:marRight w:val="0"/>
      <w:marTop w:val="0"/>
      <w:marBottom w:val="0"/>
      <w:divBdr>
        <w:top w:val="none" w:sz="0" w:space="0" w:color="auto"/>
        <w:left w:val="none" w:sz="0" w:space="0" w:color="auto"/>
        <w:bottom w:val="none" w:sz="0" w:space="0" w:color="auto"/>
        <w:right w:val="none" w:sz="0" w:space="0" w:color="auto"/>
      </w:divBdr>
    </w:div>
    <w:div w:id="1409033496">
      <w:marLeft w:val="0"/>
      <w:marRight w:val="0"/>
      <w:marTop w:val="0"/>
      <w:marBottom w:val="0"/>
      <w:divBdr>
        <w:top w:val="none" w:sz="0" w:space="0" w:color="auto"/>
        <w:left w:val="none" w:sz="0" w:space="0" w:color="auto"/>
        <w:bottom w:val="none" w:sz="0" w:space="0" w:color="auto"/>
        <w:right w:val="none" w:sz="0" w:space="0" w:color="auto"/>
      </w:divBdr>
    </w:div>
    <w:div w:id="1409033497">
      <w:marLeft w:val="0"/>
      <w:marRight w:val="0"/>
      <w:marTop w:val="0"/>
      <w:marBottom w:val="0"/>
      <w:divBdr>
        <w:top w:val="none" w:sz="0" w:space="0" w:color="auto"/>
        <w:left w:val="none" w:sz="0" w:space="0" w:color="auto"/>
        <w:bottom w:val="none" w:sz="0" w:space="0" w:color="auto"/>
        <w:right w:val="none" w:sz="0" w:space="0" w:color="auto"/>
      </w:divBdr>
    </w:div>
    <w:div w:id="14090334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_____Microsoft_Office_Excel_97-20035.xls"/><Relationship Id="rId26" Type="http://schemas.openxmlformats.org/officeDocument/2006/relationships/oleObject" Target="embeddings/_____Microsoft_Office_Excel_97-20039.xls"/><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_____Microsoft_Office_Excel_97-200313.xls"/><Relationship Id="rId42" Type="http://schemas.openxmlformats.org/officeDocument/2006/relationships/oleObject" Target="embeddings/_____Microsoft_Office_Excel_97-200317.xls"/><Relationship Id="rId47" Type="http://schemas.openxmlformats.org/officeDocument/2006/relationships/hyperlink" Target="http://&#1088;&#1091;&#1089;&#1089;&#1082;&#1086;&#1077;-&#1089;&#1083;&#1086;&#1074;&#1086;.&#1088;&#1092;/" TargetMode="External"/><Relationship Id="rId50" Type="http://schemas.openxmlformats.org/officeDocument/2006/relationships/image" Target="media/image21.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_____Microsoft_Office_Excel_97-20032.xls"/><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oleObject" Target="embeddings/_____Microsoft_Office_Excel_97-200315.xls"/><Relationship Id="rId46" Type="http://schemas.openxmlformats.org/officeDocument/2006/relationships/oleObject" Target="embeddings/_____Microsoft_Office_Excel_97-200319.xls"/><Relationship Id="rId2" Type="http://schemas.openxmlformats.org/officeDocument/2006/relationships/numbering" Target="numbering.xml"/><Relationship Id="rId16" Type="http://schemas.openxmlformats.org/officeDocument/2006/relationships/oleObject" Target="embeddings/_____Microsoft_Office_Excel_97-20034.xls"/><Relationship Id="rId20" Type="http://schemas.openxmlformats.org/officeDocument/2006/relationships/oleObject" Target="embeddings/_____Microsoft_Office_Excel_97-20036.xls"/><Relationship Id="rId29" Type="http://schemas.openxmlformats.org/officeDocument/2006/relationships/image" Target="media/image12.png"/><Relationship Id="rId41" Type="http://schemas.openxmlformats.org/officeDocument/2006/relationships/image" Target="media/image18.png"/><Relationship Id="rId54" Type="http://schemas.openxmlformats.org/officeDocument/2006/relationships/hyperlink" Target="http://desnogorsk.admin-smolensk.ru/files/838/381_28_11_1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_____Microsoft_Office_Excel_97-20038.xls"/><Relationship Id="rId32" Type="http://schemas.openxmlformats.org/officeDocument/2006/relationships/oleObject" Target="embeddings/_____Microsoft_Office_Excel_97-200312.xls"/><Relationship Id="rId37" Type="http://schemas.openxmlformats.org/officeDocument/2006/relationships/image" Target="media/image16.png"/><Relationship Id="rId40" Type="http://schemas.openxmlformats.org/officeDocument/2006/relationships/oleObject" Target="embeddings/_____Microsoft_Office_Excel_97-200316.xls"/><Relationship Id="rId45" Type="http://schemas.openxmlformats.org/officeDocument/2006/relationships/image" Target="media/image20.png"/><Relationship Id="rId53" Type="http://schemas.openxmlformats.org/officeDocument/2006/relationships/hyperlink" Target="http://desnogorsk.admin-smolensk.ru/files/438/rs2014_11_25_n48.doc"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_____Microsoft_Office_Excel_97-200310.xls"/><Relationship Id="rId36" Type="http://schemas.openxmlformats.org/officeDocument/2006/relationships/oleObject" Target="embeddings/_____Microsoft_Office_Excel_97-200314.xls"/><Relationship Id="rId49" Type="http://schemas.openxmlformats.org/officeDocument/2006/relationships/hyperlink" Target="http://desnogorsk.admin-smolensk.ru/"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oleObject" Target="embeddings/_____Microsoft_Office_Excel_97-200318.xls"/><Relationship Id="rId52" Type="http://schemas.openxmlformats.org/officeDocument/2006/relationships/hyperlink" Target="http://desnogorsk.admin-smolensk.ru/files/438/rs2014_11_25_n46.doc" TargetMode="External"/><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oleObject" Target="embeddings/_____Microsoft_Office_Excel_97-20033.xls"/><Relationship Id="rId22" Type="http://schemas.openxmlformats.org/officeDocument/2006/relationships/oleObject" Target="embeddings/_____Microsoft_Office_Excel_97-20037.xls"/><Relationship Id="rId27" Type="http://schemas.openxmlformats.org/officeDocument/2006/relationships/image" Target="media/image11.png"/><Relationship Id="rId30" Type="http://schemas.openxmlformats.org/officeDocument/2006/relationships/oleObject" Target="embeddings/_____Microsoft_Office_Excel_97-200311.xls"/><Relationship Id="rId35" Type="http://schemas.openxmlformats.org/officeDocument/2006/relationships/image" Target="media/image15.png"/><Relationship Id="rId43" Type="http://schemas.openxmlformats.org/officeDocument/2006/relationships/image" Target="media/image19.emf"/><Relationship Id="rId48" Type="http://schemas.openxmlformats.org/officeDocument/2006/relationships/hyperlink" Target="http://www.dpo-smolensk.ru/"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56BFB-8A26-4EB9-A8D2-CB5F0FAA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4733</TotalTime>
  <Pages>1</Pages>
  <Words>31482</Words>
  <Characters>179451</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207</cp:revision>
  <cp:lastPrinted>2018-02-27T13:54:00Z</cp:lastPrinted>
  <dcterms:created xsi:type="dcterms:W3CDTF">2016-02-10T06:22:00Z</dcterms:created>
  <dcterms:modified xsi:type="dcterms:W3CDTF">2019-10-23T10:19:00Z</dcterms:modified>
</cp:coreProperties>
</file>