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1F" w:rsidRPr="004927A6" w:rsidRDefault="006B24F3" w:rsidP="00492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27A6">
        <w:rPr>
          <w:rFonts w:ascii="Times New Roman" w:hAnsi="Times New Roman" w:cs="Times New Roman"/>
          <w:b/>
          <w:sz w:val="24"/>
          <w:szCs w:val="24"/>
        </w:rPr>
        <w:t>СООБЩЕНИЕ НА ТЕМУ</w:t>
      </w:r>
      <w:r w:rsidR="009A5B23" w:rsidRPr="004927A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927A6">
        <w:rPr>
          <w:rFonts w:ascii="Times New Roman" w:hAnsi="Times New Roman" w:cs="Times New Roman"/>
          <w:b/>
          <w:bCs/>
          <w:iCs/>
          <w:sz w:val="24"/>
          <w:szCs w:val="24"/>
        </w:rPr>
        <w:t>РАЗВИТИЕ МОТОРИКИ И ПСИХИЧЕСКИХ ПРОЦЕССОВ ПРИ ЗАИКАНИИ</w:t>
      </w:r>
      <w:r w:rsidR="009A5B23" w:rsidRPr="004927A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4927A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5E528B" w:rsidRPr="004927A6" w:rsidRDefault="005E528B" w:rsidP="00492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27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Прокофьева Алла Олеговна</w:t>
      </w:r>
    </w:p>
    <w:p w:rsidR="005E528B" w:rsidRPr="004927A6" w:rsidRDefault="005E528B" w:rsidP="00492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927A6">
        <w:rPr>
          <w:rFonts w:ascii="Times New Roman" w:hAnsi="Times New Roman" w:cs="Times New Roman"/>
          <w:bCs/>
          <w:i/>
          <w:iCs/>
          <w:sz w:val="24"/>
          <w:szCs w:val="24"/>
        </w:rPr>
        <w:t>учитель-логопед, МБДОУ «Детский сад</w:t>
      </w:r>
      <w:r w:rsidR="004927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r w:rsidRPr="004927A6">
        <w:rPr>
          <w:rFonts w:ascii="Times New Roman" w:hAnsi="Times New Roman" w:cs="Times New Roman"/>
          <w:bCs/>
          <w:i/>
          <w:iCs/>
          <w:sz w:val="24"/>
          <w:szCs w:val="24"/>
        </w:rPr>
        <w:t>Теремок» г</w:t>
      </w:r>
      <w:proofErr w:type="gramStart"/>
      <w:r w:rsidRPr="004927A6">
        <w:rPr>
          <w:rFonts w:ascii="Times New Roman" w:hAnsi="Times New Roman" w:cs="Times New Roman"/>
          <w:bCs/>
          <w:i/>
          <w:iCs/>
          <w:sz w:val="24"/>
          <w:szCs w:val="24"/>
        </w:rPr>
        <w:t>.Д</w:t>
      </w:r>
      <w:proofErr w:type="gramEnd"/>
      <w:r w:rsidRPr="004927A6">
        <w:rPr>
          <w:rFonts w:ascii="Times New Roman" w:hAnsi="Times New Roman" w:cs="Times New Roman"/>
          <w:bCs/>
          <w:i/>
          <w:iCs/>
          <w:sz w:val="24"/>
          <w:szCs w:val="24"/>
        </w:rPr>
        <w:t>есногорска.</w:t>
      </w:r>
    </w:p>
    <w:p w:rsidR="005E528B" w:rsidRPr="004927A6" w:rsidRDefault="005E528B" w:rsidP="00492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E528B" w:rsidRPr="004927A6" w:rsidRDefault="005E528B" w:rsidP="00492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7A6">
        <w:rPr>
          <w:rFonts w:ascii="Times New Roman" w:hAnsi="Times New Roman" w:cs="Times New Roman"/>
          <w:bCs/>
          <w:iCs/>
          <w:sz w:val="24"/>
          <w:szCs w:val="24"/>
        </w:rPr>
        <w:t>Аннотация.</w:t>
      </w:r>
    </w:p>
    <w:p w:rsidR="005E528B" w:rsidRPr="004927A6" w:rsidRDefault="005E528B" w:rsidP="00492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7A6">
        <w:rPr>
          <w:rFonts w:ascii="Times New Roman" w:hAnsi="Times New Roman" w:cs="Times New Roman"/>
          <w:bCs/>
          <w:iCs/>
          <w:sz w:val="24"/>
          <w:szCs w:val="24"/>
        </w:rPr>
        <w:t>Целью данного сообщения является расширение знаний у учителей-логопедов ДОУ по теме «Развитие моторики и психических процессов при заикании»</w:t>
      </w:r>
      <w:proofErr w:type="gramStart"/>
      <w:r w:rsidRPr="004927A6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5E528B" w:rsidRPr="004927A6" w:rsidRDefault="005E528B" w:rsidP="0049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4927A6">
        <w:rPr>
          <w:rStyle w:val="a4"/>
          <w:color w:val="111111"/>
          <w:bdr w:val="none" w:sz="0" w:space="0" w:color="auto" w:frame="1"/>
        </w:rPr>
        <w:t>Заикание</w:t>
      </w:r>
      <w:r w:rsidRPr="004927A6">
        <w:rPr>
          <w:color w:val="111111"/>
        </w:rPr>
        <w:t xml:space="preserve"> - нарушение </w:t>
      </w:r>
      <w:proofErr w:type="spellStart"/>
      <w:r w:rsidRPr="004927A6">
        <w:rPr>
          <w:color w:val="111111"/>
        </w:rPr>
        <w:t>темпо-ритмической</w:t>
      </w:r>
      <w:proofErr w:type="spellEnd"/>
      <w:r w:rsidRPr="004927A6">
        <w:rPr>
          <w:color w:val="111111"/>
        </w:rPr>
        <w:t xml:space="preserve"> организации речи, обусловленное судорожным состоянием мышц речевого аппарата.</w:t>
      </w:r>
    </w:p>
    <w:p w:rsidR="00557059" w:rsidRPr="004927A6" w:rsidRDefault="005E528B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proofErr w:type="gramStart"/>
      <w:r w:rsidRPr="004927A6">
        <w:rPr>
          <w:rStyle w:val="a4"/>
          <w:color w:val="111111"/>
          <w:bdr w:val="none" w:sz="0" w:space="0" w:color="auto" w:frame="1"/>
        </w:rPr>
        <w:t>Заикание</w:t>
      </w:r>
      <w:r w:rsidRPr="004927A6">
        <w:rPr>
          <w:color w:val="111111"/>
        </w:rPr>
        <w:t xml:space="preserve"> - моторно-координационное нарушение, с явлениями речевой судорожности, которая служит препятствием для координации </w:t>
      </w:r>
      <w:proofErr w:type="spellStart"/>
      <w:r w:rsidRPr="004927A6">
        <w:rPr>
          <w:color w:val="111111"/>
        </w:rPr>
        <w:t>голосо-дыхательных</w:t>
      </w:r>
      <w:proofErr w:type="spellEnd"/>
      <w:r w:rsidRPr="004927A6">
        <w:rPr>
          <w:color w:val="111111"/>
        </w:rPr>
        <w:t xml:space="preserve"> и артикуляционных процессов (М. Е.</w:t>
      </w:r>
      <w:r w:rsidR="00557059" w:rsidRPr="004927A6">
        <w:rPr>
          <w:color w:val="111111"/>
        </w:rPr>
        <w:t xml:space="preserve"> </w:t>
      </w:r>
      <w:proofErr w:type="spellStart"/>
      <w:r w:rsidR="00557059" w:rsidRPr="004927A6">
        <w:rPr>
          <w:color w:val="111111"/>
        </w:rPr>
        <w:t>Хватцев</w:t>
      </w:r>
      <w:proofErr w:type="spellEnd"/>
      <w:r w:rsidR="00557059" w:rsidRPr="004927A6">
        <w:rPr>
          <w:color w:val="111111"/>
        </w:rPr>
        <w:t>, В. М. Шкловский и др. Ряд авторов утверждает, что заикающиеся характеризуются спецификой моторной организации двигательных процессов, таких как: общие, телесные, мимические движения и мелкая моторика (Л. И. Белякова, Е. В. Оганесян).</w:t>
      </w:r>
      <w:proofErr w:type="gramEnd"/>
      <w:r w:rsidR="00557059" w:rsidRPr="004927A6">
        <w:rPr>
          <w:color w:val="111111"/>
        </w:rPr>
        <w:t xml:space="preserve"> В связи с этим, специалисты предлагают включать развитие мелкой моторики и моторных функций в комплексную систему реабилитации заикающихся. Многолетний опыт подтверждает, что у большинства детей с дефектами речи движения пальцев слабые, скованные, </w:t>
      </w:r>
      <w:proofErr w:type="spellStart"/>
      <w:r w:rsidR="00557059" w:rsidRPr="004927A6">
        <w:rPr>
          <w:color w:val="111111"/>
        </w:rPr>
        <w:t>некоординированные</w:t>
      </w:r>
      <w:proofErr w:type="spellEnd"/>
      <w:r w:rsidR="00557059" w:rsidRPr="004927A6">
        <w:rPr>
          <w:color w:val="111111"/>
        </w:rPr>
        <w:t>, их темп замедленный. На проекции моторной сферы в коре головного мозга видна близость речевой и пальцевой зон. В процессе передачи нервных импульсов осуществляется их взаимное влияние. Исследователи придавали особое значение связи состояния моторики и речи при заикании. М. Ф. Брунс, исследуя моторику заикающихся детей, пришла к выводу, что у них имеется выраженная отсталость в общем моторном развитии. Она обнаружила корреляцию между тонической (</w:t>
      </w:r>
      <w:proofErr w:type="spellStart"/>
      <w:r w:rsidR="00557059" w:rsidRPr="004927A6">
        <w:rPr>
          <w:color w:val="111111"/>
        </w:rPr>
        <w:t>клонической</w:t>
      </w:r>
      <w:proofErr w:type="spellEnd"/>
      <w:r w:rsidR="00557059" w:rsidRPr="004927A6">
        <w:rPr>
          <w:color w:val="111111"/>
        </w:rPr>
        <w:t>) формой заикания и особенностями моторики. М. Ф. Брунс, подчеркивала, что «корригирующая гимнастика должна сообразовываться с формой заикания».</w:t>
      </w:r>
    </w:p>
    <w:p w:rsidR="00557059" w:rsidRPr="004927A6" w:rsidRDefault="00557059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927A6">
        <w:rPr>
          <w:color w:val="111111"/>
        </w:rPr>
        <w:t xml:space="preserve">Е. М. </w:t>
      </w:r>
      <w:proofErr w:type="spellStart"/>
      <w:r w:rsidRPr="004927A6">
        <w:rPr>
          <w:color w:val="111111"/>
        </w:rPr>
        <w:t>Мастюкова</w:t>
      </w:r>
      <w:proofErr w:type="spellEnd"/>
      <w:r w:rsidRPr="004927A6">
        <w:rPr>
          <w:color w:val="111111"/>
        </w:rPr>
        <w:t xml:space="preserve"> считала одним из основных принципов логопедической работы с детьми, страдающими заиканием, принцип двигательно-кинестетической стимуляции, где активная речь ребенка во многом зависит от развития тонких движений пальцев.</w:t>
      </w:r>
    </w:p>
    <w:p w:rsidR="00557059" w:rsidRPr="004927A6" w:rsidRDefault="00557059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927A6">
        <w:rPr>
          <w:color w:val="111111"/>
        </w:rPr>
        <w:t xml:space="preserve">В исследованиях Г. А. Волковой показано, что у некоторых заикающихся детей 4–6 лет моторика не нарушена, но у большинства ж детей имеются разнообразные и многочисленные нарушения тонкой произвольной моторики рук и пальцев, мимических мышц, общей моторики, а также орального </w:t>
      </w:r>
      <w:proofErr w:type="spellStart"/>
      <w:r w:rsidRPr="004927A6">
        <w:rPr>
          <w:color w:val="111111"/>
        </w:rPr>
        <w:t>праксиса</w:t>
      </w:r>
      <w:proofErr w:type="spellEnd"/>
      <w:r w:rsidRPr="004927A6">
        <w:rPr>
          <w:color w:val="111111"/>
        </w:rPr>
        <w:t>. Исследования чувства ритма, координации и переключаемости движений у заикающихся детей показали, что при повышении степени заикания увеличивается выраженность нарушения моторики. Чаще всего нарушения в области моторики возникают у заикающихся детей с тоническим типом судорог.</w:t>
      </w:r>
    </w:p>
    <w:p w:rsidR="00557059" w:rsidRPr="004927A6" w:rsidRDefault="00557059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927A6">
        <w:rPr>
          <w:color w:val="111111"/>
        </w:rPr>
        <w:t>Таким образом, степень нарушения моторики прямо пропорциональна степени тяжести заикания.</w:t>
      </w:r>
    </w:p>
    <w:p w:rsidR="00557059" w:rsidRPr="004927A6" w:rsidRDefault="00557059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927A6">
        <w:rPr>
          <w:color w:val="111111"/>
        </w:rPr>
        <w:t>М. А. Кольцова доказала наличие корреляции между степенью развития тонкой моторики кисти руки и уровнем развития речи ребенка. «Есть все основания рассматривать кисть руки как орган речи - такой же, как артикуляционный аппарат. С этой точки зрения проекция руки есть еще одна речевая зона мозга. Активная речь ребенка во многом зависит от развития тонких движений пальцев».</w:t>
      </w:r>
    </w:p>
    <w:p w:rsidR="00557059" w:rsidRPr="004927A6" w:rsidRDefault="00557059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927A6">
        <w:rPr>
          <w:color w:val="111111"/>
        </w:rPr>
        <w:t>Краеугольным камнем методики Арутюнян Л. З. (Андроновой) стал предложенный способ лечения заикания, основанный на синхронизации речи с движениями пальцев ведущей руки, диктующей ритмико-интонационный рисунок фразы, который она назвала "Методикой устойчивой нормализации речи". По мнению автора, этот способ позволяет решать одновременно несколько важных задач, связанных как с исправлением просодической стороны речи, так и с коррекцией личности заикающихся.</w:t>
      </w:r>
    </w:p>
    <w:p w:rsidR="00557059" w:rsidRPr="004927A6" w:rsidRDefault="00557059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927A6">
        <w:rPr>
          <w:color w:val="111111"/>
        </w:rPr>
        <w:t xml:space="preserve">Но ещё в мае 1940г. нидерландский логопед </w:t>
      </w:r>
      <w:proofErr w:type="spellStart"/>
      <w:r w:rsidRPr="004927A6">
        <w:rPr>
          <w:color w:val="111111"/>
        </w:rPr>
        <w:t>Мариджна</w:t>
      </w:r>
      <w:proofErr w:type="spellEnd"/>
      <w:r w:rsidRPr="004927A6">
        <w:rPr>
          <w:color w:val="111111"/>
        </w:rPr>
        <w:t xml:space="preserve"> Ван Данцига предложил свой "способ облегчения речи" «</w:t>
      </w:r>
      <w:proofErr w:type="spellStart"/>
      <w:r w:rsidRPr="004927A6">
        <w:rPr>
          <w:color w:val="111111"/>
        </w:rPr>
        <w:t>Слого-касание</w:t>
      </w:r>
      <w:proofErr w:type="spellEnd"/>
      <w:r w:rsidRPr="004927A6">
        <w:rPr>
          <w:color w:val="111111"/>
        </w:rPr>
        <w:t>, новый метод помощи заикающимся». В этой статье абсолютно точно расписан метод «синхронизации» слоговой речи с движениями пальцев ведущей руки.</w:t>
      </w:r>
    </w:p>
    <w:p w:rsidR="00557059" w:rsidRPr="004927A6" w:rsidRDefault="00557059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927A6">
        <w:rPr>
          <w:color w:val="111111"/>
        </w:rPr>
        <w:lastRenderedPageBreak/>
        <w:t>Мальчики заикаются в три-четыре раза чаще, чем девочки. Считается, что нервная система у них менее устойчива и они в большей степени подвержены нервно-психическим расстройствам. В самый сложный и ответственный период становления речи девочки физически и интеллектуально уже более развиты,</w:t>
      </w:r>
    </w:p>
    <w:p w:rsidR="00557059" w:rsidRPr="004927A6" w:rsidRDefault="00557059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927A6">
        <w:rPr>
          <w:color w:val="111111"/>
        </w:rPr>
        <w:t>Н. А. Рычкова разработала схему обследования состояния моторных функций у детей с заиканием. По её методике обследование состоит из пяти разделов: общая произвольная моторика, мимическая моторика, речевая моторика, тонкие движения пальцев рук, изучение чувства ритма.</w:t>
      </w:r>
    </w:p>
    <w:p w:rsidR="00557059" w:rsidRPr="004927A6" w:rsidRDefault="00557059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927A6">
        <w:rPr>
          <w:color w:val="111111"/>
        </w:rPr>
        <w:t xml:space="preserve">С каждым годом возрастает количество правополушарных детей. В мире насчитывается от 9, 3% до 18, 1% левшей. У них даже есть свой праздник. Переучивание левшей до последнего времени оставалось распространенной практикой. Врачи утверждали, что </w:t>
      </w:r>
      <w:proofErr w:type="spellStart"/>
      <w:r w:rsidRPr="004927A6">
        <w:rPr>
          <w:color w:val="111111"/>
        </w:rPr>
        <w:t>леворукие</w:t>
      </w:r>
      <w:proofErr w:type="spellEnd"/>
      <w:r w:rsidRPr="004927A6">
        <w:rPr>
          <w:color w:val="111111"/>
        </w:rPr>
        <w:t xml:space="preserve"> дети могут отставать в развитии, поэтому важно оперативно устранить «дефект». Одним из обоснований такого мнения выступает большое количество негативных последствий переучивания для ребенка, в том числе развитие заикания.</w:t>
      </w:r>
    </w:p>
    <w:p w:rsidR="00557059" w:rsidRPr="004927A6" w:rsidRDefault="00557059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927A6">
        <w:rPr>
          <w:color w:val="111111"/>
        </w:rPr>
        <w:t xml:space="preserve">Естественному природному функционированию мозга </w:t>
      </w:r>
      <w:proofErr w:type="gramStart"/>
      <w:r w:rsidRPr="004927A6">
        <w:rPr>
          <w:color w:val="111111"/>
        </w:rPr>
        <w:t>характерна</w:t>
      </w:r>
      <w:proofErr w:type="gramEnd"/>
      <w:r w:rsidRPr="004927A6">
        <w:rPr>
          <w:color w:val="111111"/>
        </w:rPr>
        <w:t> </w:t>
      </w:r>
      <w:proofErr w:type="spellStart"/>
      <w:r w:rsidRPr="004927A6">
        <w:rPr>
          <w:rStyle w:val="a4"/>
          <w:color w:val="111111"/>
          <w:bdr w:val="none" w:sz="0" w:space="0" w:color="auto" w:frame="1"/>
        </w:rPr>
        <w:t>латеральность</w:t>
      </w:r>
      <w:proofErr w:type="spellEnd"/>
      <w:r w:rsidRPr="004927A6">
        <w:rPr>
          <w:color w:val="111111"/>
        </w:rPr>
        <w:t xml:space="preserve"> - это процесс функционального разделения полушарий головного мозга на правостороннее и левостороннее мышление. Во время переучивания на левое (слабое у левшей от природы) полушарие поступает усиленное, порой агрессивное внешнее воздействие. Последствиями такого сбоя выступает </w:t>
      </w:r>
      <w:proofErr w:type="spellStart"/>
      <w:r w:rsidRPr="004927A6">
        <w:rPr>
          <w:color w:val="111111"/>
        </w:rPr>
        <w:t>логоневроз</w:t>
      </w:r>
      <w:proofErr w:type="spellEnd"/>
      <w:r w:rsidRPr="004927A6">
        <w:rPr>
          <w:color w:val="111111"/>
        </w:rPr>
        <w:t>.</w:t>
      </w:r>
    </w:p>
    <w:p w:rsidR="00557059" w:rsidRPr="004927A6" w:rsidRDefault="00557059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proofErr w:type="spellStart"/>
      <w:r w:rsidRPr="004927A6">
        <w:rPr>
          <w:rStyle w:val="a4"/>
          <w:color w:val="111111"/>
          <w:bdr w:val="none" w:sz="0" w:space="0" w:color="auto" w:frame="1"/>
        </w:rPr>
        <w:t>Декстрастресс</w:t>
      </w:r>
      <w:proofErr w:type="spellEnd"/>
      <w:r w:rsidRPr="004927A6">
        <w:rPr>
          <w:color w:val="111111"/>
        </w:rPr>
        <w:t xml:space="preserve"> (лат. </w:t>
      </w:r>
      <w:proofErr w:type="spellStart"/>
      <w:r w:rsidRPr="004927A6">
        <w:rPr>
          <w:color w:val="111111"/>
        </w:rPr>
        <w:t>dexter</w:t>
      </w:r>
      <w:proofErr w:type="spellEnd"/>
      <w:r w:rsidRPr="004927A6">
        <w:rPr>
          <w:color w:val="111111"/>
        </w:rPr>
        <w:t xml:space="preserve"> — правый и англ. </w:t>
      </w:r>
      <w:proofErr w:type="spellStart"/>
      <w:r w:rsidRPr="004927A6">
        <w:rPr>
          <w:color w:val="111111"/>
        </w:rPr>
        <w:t>stress</w:t>
      </w:r>
      <w:proofErr w:type="spellEnd"/>
      <w:r w:rsidRPr="004927A6">
        <w:rPr>
          <w:color w:val="111111"/>
        </w:rPr>
        <w:t xml:space="preserve"> — напряжение) — негативное психическое состояние, возникающее при переучивании </w:t>
      </w:r>
      <w:proofErr w:type="spellStart"/>
      <w:r w:rsidRPr="004927A6">
        <w:rPr>
          <w:color w:val="111111"/>
        </w:rPr>
        <w:t>леворуких</w:t>
      </w:r>
      <w:proofErr w:type="spellEnd"/>
      <w:r w:rsidRPr="004927A6">
        <w:rPr>
          <w:color w:val="111111"/>
        </w:rPr>
        <w:t xml:space="preserve"> детей путем пространственного ограничения их естественных движений.</w:t>
      </w:r>
    </w:p>
    <w:p w:rsidR="00557059" w:rsidRPr="004927A6" w:rsidRDefault="00557059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927A6">
        <w:rPr>
          <w:color w:val="111111"/>
        </w:rPr>
        <w:t xml:space="preserve">В результате переучивания у левшей наблюдается ухудшение физического и психического состояния. У них развивается невроз, может появиться </w:t>
      </w:r>
      <w:proofErr w:type="spellStart"/>
      <w:r w:rsidRPr="004927A6">
        <w:rPr>
          <w:color w:val="111111"/>
        </w:rPr>
        <w:t>энурез</w:t>
      </w:r>
      <w:proofErr w:type="spellEnd"/>
      <w:r w:rsidRPr="004927A6">
        <w:rPr>
          <w:color w:val="111111"/>
        </w:rPr>
        <w:t>, эпилепсия, заикание, бессонница, сопровождающаяся потерей аппетита, кожными заболеваниями, хронической усталостью и постоянной головной болью. Переученная личность с трудом ориентируется на местности, неумело управляет транспортом и владеет руками одинаково плохо. В перечне негативных последствий присутствует неумение письменно и устно излагать мысли, грамотно писать, танцевать и свободно вести себя обществе.</w:t>
      </w:r>
    </w:p>
    <w:p w:rsidR="00557059" w:rsidRPr="004927A6" w:rsidRDefault="00557059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927A6">
        <w:rPr>
          <w:color w:val="111111"/>
        </w:rPr>
        <w:t xml:space="preserve">Сегодняшний подход в целом поменялся: специалисты не рекомендуют насильственное переучивание на правую сторону, наоборот, советуют активно развивать левую руку: собирать </w:t>
      </w:r>
      <w:proofErr w:type="spellStart"/>
      <w:r w:rsidRPr="004927A6">
        <w:rPr>
          <w:color w:val="111111"/>
        </w:rPr>
        <w:t>пазлы</w:t>
      </w:r>
      <w:proofErr w:type="spellEnd"/>
      <w:r w:rsidRPr="004927A6">
        <w:rPr>
          <w:color w:val="111111"/>
        </w:rPr>
        <w:t xml:space="preserve">, завязывать узелки, играть с мелкими деталями. Последние исследования показывают, что дети, которые имеют </w:t>
      </w:r>
      <w:proofErr w:type="gramStart"/>
      <w:r w:rsidRPr="004927A6">
        <w:rPr>
          <w:color w:val="111111"/>
        </w:rPr>
        <w:t>хорошую</w:t>
      </w:r>
      <w:proofErr w:type="gramEnd"/>
      <w:r w:rsidRPr="004927A6">
        <w:rPr>
          <w:color w:val="111111"/>
        </w:rPr>
        <w:t xml:space="preserve"> </w:t>
      </w:r>
      <w:proofErr w:type="spellStart"/>
      <w:r w:rsidRPr="004927A6">
        <w:rPr>
          <w:color w:val="111111"/>
        </w:rPr>
        <w:t>латерализацию</w:t>
      </w:r>
      <w:proofErr w:type="spellEnd"/>
      <w:r w:rsidRPr="004927A6">
        <w:rPr>
          <w:color w:val="111111"/>
        </w:rPr>
        <w:t xml:space="preserve"> мозга (левши или правши) не испытывают проблем с речью. С другой стороны, </w:t>
      </w:r>
      <w:proofErr w:type="spellStart"/>
      <w:r w:rsidRPr="004927A6">
        <w:rPr>
          <w:color w:val="111111"/>
        </w:rPr>
        <w:t>амбидекстры</w:t>
      </w:r>
      <w:proofErr w:type="spellEnd"/>
      <w:r w:rsidRPr="004927A6">
        <w:rPr>
          <w:color w:val="111111"/>
        </w:rPr>
        <w:t xml:space="preserve"> сталкиваются с большими трудностями в развитии речи и моторики.</w:t>
      </w:r>
    </w:p>
    <w:p w:rsidR="00557059" w:rsidRPr="004927A6" w:rsidRDefault="00557059" w:rsidP="0049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proofErr w:type="spellStart"/>
      <w:r w:rsidRPr="004927A6">
        <w:rPr>
          <w:rStyle w:val="a4"/>
          <w:color w:val="111111"/>
          <w:bdr w:val="none" w:sz="0" w:space="0" w:color="auto" w:frame="1"/>
        </w:rPr>
        <w:t>Кинезиология</w:t>
      </w:r>
      <w:proofErr w:type="spellEnd"/>
      <w:r w:rsidRPr="004927A6">
        <w:rPr>
          <w:color w:val="111111"/>
        </w:rPr>
        <w:t xml:space="preserve"> – наука о развитии головного мозга через движение. </w:t>
      </w:r>
      <w:proofErr w:type="spellStart"/>
      <w:r w:rsidRPr="004927A6">
        <w:rPr>
          <w:color w:val="111111"/>
        </w:rPr>
        <w:t>Кинезиологические</w:t>
      </w:r>
      <w:proofErr w:type="spellEnd"/>
      <w:r w:rsidRPr="004927A6">
        <w:rPr>
          <w:color w:val="111111"/>
        </w:rPr>
        <w:t xml:space="preserve"> упражнение – это комплекс движений позволяющих активизировать межполушарное воздействие. Среди логопедов существует мнение, что </w:t>
      </w:r>
      <w:proofErr w:type="spellStart"/>
      <w:r w:rsidRPr="004927A6">
        <w:rPr>
          <w:color w:val="111111"/>
        </w:rPr>
        <w:t>кинезиологические</w:t>
      </w:r>
      <w:proofErr w:type="spellEnd"/>
      <w:r w:rsidRPr="004927A6">
        <w:rPr>
          <w:color w:val="111111"/>
        </w:rPr>
        <w:t xml:space="preserve"> упражнения оказывают положительные результаты при коррекции заикания, т. к. они позволяют улучшить сенсомоторную и пространственную координацию, повысить возможности произвольного внимания, а также усилить работоспособность коры головного мозга, облегчают процесс чтения и письма, повышают </w:t>
      </w:r>
      <w:proofErr w:type="spellStart"/>
      <w:r w:rsidRPr="004927A6">
        <w:rPr>
          <w:color w:val="111111"/>
        </w:rPr>
        <w:t>стрессоустойчивость</w:t>
      </w:r>
      <w:proofErr w:type="spellEnd"/>
      <w:r w:rsidRPr="004927A6">
        <w:rPr>
          <w:color w:val="111111"/>
        </w:rPr>
        <w:t xml:space="preserve"> и усидчивость.</w:t>
      </w:r>
    </w:p>
    <w:p w:rsidR="00557059" w:rsidRPr="004927A6" w:rsidRDefault="00557059" w:rsidP="0049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В рамках этого направления проводится работа по развитию общей, тонкой и артикуляционной моторики; по развитию </w:t>
      </w:r>
      <w:proofErr w:type="spellStart"/>
      <w:r w:rsidRPr="004927A6">
        <w:rPr>
          <w:color w:val="464646"/>
        </w:rPr>
        <w:t>темпо-ритмических</w:t>
      </w:r>
      <w:proofErr w:type="spellEnd"/>
      <w:r w:rsidRPr="004927A6">
        <w:rPr>
          <w:color w:val="464646"/>
        </w:rPr>
        <w:t xml:space="preserve"> характеристик движений. Для успешной реализации коррекционных задач необходимо учитывать структуру речевых и двигательных нарушений (форму и тяжесть заикания, уровень общего речевого и</w:t>
      </w:r>
      <w:r w:rsidR="00C96642" w:rsidRPr="004927A6">
        <w:rPr>
          <w:color w:val="464646"/>
        </w:rPr>
        <w:t xml:space="preserve"> психомоторного развития и др.</w:t>
      </w:r>
      <w:proofErr w:type="gramStart"/>
      <w:r w:rsidR="00C96642" w:rsidRPr="004927A6">
        <w:rPr>
          <w:color w:val="464646"/>
        </w:rPr>
        <w:t>)</w:t>
      </w:r>
      <w:r w:rsidRPr="004927A6">
        <w:rPr>
          <w:color w:val="464646"/>
        </w:rPr>
        <w:t>Д</w:t>
      </w:r>
      <w:proofErr w:type="gramEnd"/>
      <w:r w:rsidRPr="004927A6">
        <w:rPr>
          <w:color w:val="464646"/>
        </w:rPr>
        <w:t xml:space="preserve">ля заикающихся детей с невротической формой заикания основное внимание уделяется воспитанию точности, переключаемости, завершенности движений. Особое место отводится упражнениям на нормализацию мышечного тонуса и использованию с этой целью меняющегося разнообразного по темпу и ритму музыкального материала, двигательных упражнений. Работа по развитию артикуляционной моторики начинается с вызывания по подражанию гласных звуков, логопед старается при этом снять у ребенка излишнее напряжение губных мышц, вызывать у него свободно льющиеся гласные </w:t>
      </w:r>
      <w:r w:rsidRPr="004927A6">
        <w:rPr>
          <w:color w:val="464646"/>
        </w:rPr>
        <w:lastRenderedPageBreak/>
        <w:t>звуки. При произнесении согласных звуков в слоге внимание ребенка сосредотачивается на гласном звуке. Занятия с заикающимися детьми с невротической формой речевой патологии не должны быть длительными по времени.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Заикающиеся дети с </w:t>
      </w:r>
      <w:proofErr w:type="spellStart"/>
      <w:r w:rsidRPr="004927A6">
        <w:rPr>
          <w:color w:val="464646"/>
        </w:rPr>
        <w:t>неврозоподобной</w:t>
      </w:r>
      <w:proofErr w:type="spellEnd"/>
      <w:r w:rsidRPr="004927A6">
        <w:rPr>
          <w:color w:val="464646"/>
        </w:rPr>
        <w:t xml:space="preserve"> формой заикания нуждаются в длительной по времени тренировке двигательных реакций с постепенным переходом после полного усвоения предложенного материала к другому виду упражнений. В обучении необходимо возможно более широко использовать наглядный показ двигательных задач; повторение инструкций до полного усвоения. Начинать следует с простейших ритмов и упражнений, доводя их до совершенства; постепенно переходить к упражнениям со сменой темпа и ритма.</w:t>
      </w:r>
      <w:r w:rsidRPr="004927A6">
        <w:rPr>
          <w:color w:val="464646"/>
        </w:rPr>
        <w:br/>
        <w:t xml:space="preserve">Развитие артикуляционной моторики начинается с выработки четких артикуляционных поз. Фиксируется внимание на работе мимической мускулатуры. Параллельно (по необходимости) может вестись коррекция звукопроизношения. Постановка звуков осуществляется с привлечением активного внимания ребенка на процесс произнесения и восприятия своей речи, включающий зрительный и </w:t>
      </w:r>
      <w:proofErr w:type="spellStart"/>
      <w:r w:rsidRPr="004927A6">
        <w:rPr>
          <w:color w:val="464646"/>
        </w:rPr>
        <w:t>кинестезический</w:t>
      </w:r>
      <w:proofErr w:type="spellEnd"/>
      <w:r w:rsidRPr="004927A6">
        <w:rPr>
          <w:color w:val="464646"/>
        </w:rPr>
        <w:t xml:space="preserve"> контроль. Автоматизация поставленных звуков может осуществляться в работе над плавным непрерывным звучанием голоса в слоговых сочетаниях, словах и т. д.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Работа над артикуляционной моторикой для правильной постановки звуков может проводиться по методике воспитания у детей правильного произношения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М. Ф. Фомичевой (1985).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Развитие </w:t>
      </w:r>
      <w:proofErr w:type="spellStart"/>
      <w:r w:rsidRPr="004927A6">
        <w:rPr>
          <w:color w:val="464646"/>
        </w:rPr>
        <w:t>темпо-ритмических</w:t>
      </w:r>
      <w:proofErr w:type="spellEnd"/>
      <w:r w:rsidRPr="004927A6">
        <w:rPr>
          <w:color w:val="464646"/>
        </w:rPr>
        <w:t xml:space="preserve"> характеристик моторики в целом (общей, тонкой, артикуляционной) успешно достигается под музыкальное сопровождение, т. е. в процессе логопедической ритмики. Логопедическая ритмика является необходимой составляющей в комплексном коррекционном воздействии </w:t>
      </w:r>
      <w:proofErr w:type="gramStart"/>
      <w:r w:rsidRPr="004927A6">
        <w:rPr>
          <w:color w:val="464646"/>
        </w:rPr>
        <w:t>при</w:t>
      </w:r>
      <w:proofErr w:type="gramEnd"/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proofErr w:type="gramStart"/>
      <w:r w:rsidRPr="004927A6">
        <w:rPr>
          <w:color w:val="464646"/>
        </w:rPr>
        <w:t>преодолении</w:t>
      </w:r>
      <w:proofErr w:type="gramEnd"/>
      <w:r w:rsidRPr="004927A6">
        <w:rPr>
          <w:color w:val="464646"/>
        </w:rPr>
        <w:t xml:space="preserve"> заикания.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Дифференцированное проведение </w:t>
      </w:r>
      <w:proofErr w:type="spellStart"/>
      <w:r w:rsidRPr="004927A6">
        <w:rPr>
          <w:color w:val="464646"/>
        </w:rPr>
        <w:t>логоритмических</w:t>
      </w:r>
      <w:proofErr w:type="spellEnd"/>
      <w:r w:rsidRPr="004927A6">
        <w:rPr>
          <w:color w:val="464646"/>
        </w:rPr>
        <w:t xml:space="preserve"> занятий, методика подачи материала широко представлены в работах Н. А. </w:t>
      </w:r>
      <w:proofErr w:type="spellStart"/>
      <w:r w:rsidRPr="004927A6">
        <w:rPr>
          <w:color w:val="464646"/>
        </w:rPr>
        <w:t>Рычковой</w:t>
      </w:r>
      <w:proofErr w:type="spellEnd"/>
      <w:r w:rsidRPr="004927A6">
        <w:rPr>
          <w:color w:val="464646"/>
        </w:rPr>
        <w:t xml:space="preserve"> (1985, 1997, 1998).</w:t>
      </w:r>
      <w:r w:rsidRPr="004927A6">
        <w:rPr>
          <w:color w:val="464646"/>
        </w:rPr>
        <w:br/>
        <w:t xml:space="preserve">Для достижения оптимальных результатов </w:t>
      </w:r>
      <w:proofErr w:type="spellStart"/>
      <w:r w:rsidRPr="004927A6">
        <w:rPr>
          <w:color w:val="464646"/>
        </w:rPr>
        <w:t>логоритмических</w:t>
      </w:r>
      <w:proofErr w:type="spellEnd"/>
      <w:r w:rsidRPr="004927A6">
        <w:rPr>
          <w:color w:val="464646"/>
        </w:rPr>
        <w:t xml:space="preserve"> занятий их проводят по следующей схеме: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ритмическая разминка. Ее задачами являются воспитание дисциплины и организованности, развитие координации рук и ног, формирование правильной осанки и навыков движений в коллективе, ориентация в пространстве, умение менять темп и ритм движения. С этой целью используются вводная ходьба, легкий бег, чередование ходьбы и бега, прыжки, элементы физкультурных и танцевальных движений;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упражнения, регулирующие мышечный тонус. Целью этих упражнений является устранение напряжения, скованности в мышцах. Используются специальные задания на смену напряжения и расслабления, состоящие из серии последовательных движений. В зависимости от звучания разных по силе звуков меняется мышечный тонус;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слушание музыки. Тесно взаимосвязано с упражнениями, регулирующими мышечный тонус. Подбираются разнообразные по характеру музыкальные произведения с учетом их эмоционального воздействия на создание нужного фона настроения;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упражнения для развития координации речи с движением. Используются двигательные упражнения под музыку с одновременным проговариванием вслух постепенно усложняющихся речевых заданий (слогов, слов, фраз, стихотворных и прозаических текстов);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пение. Выбираются ритмичные и мелодичные песни, в пении которых нормализуется темп речи и речевое дыхание;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игра. Подвижная игра служит закреплением навыков, полученных на занятии. Также в таких играх воспитываются ловкость, сообразительность, быстрота двигательных реакций, ориентировка в пространстве. Заключительная ходьба проводится в спокойном темпе и ритме.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Большое значение для нормализации темпа и ритма речи имеет выполнение специальных упражнений с использованием слухового контроля и </w:t>
      </w:r>
      <w:proofErr w:type="gramStart"/>
      <w:r w:rsidRPr="004927A6">
        <w:rPr>
          <w:color w:val="464646"/>
        </w:rPr>
        <w:t>ритмических движений</w:t>
      </w:r>
      <w:proofErr w:type="gramEnd"/>
      <w:r w:rsidRPr="004927A6">
        <w:rPr>
          <w:color w:val="464646"/>
        </w:rPr>
        <w:t xml:space="preserve"> (ходьба, хлопки, </w:t>
      </w:r>
      <w:proofErr w:type="spellStart"/>
      <w:r w:rsidRPr="004927A6">
        <w:rPr>
          <w:color w:val="464646"/>
        </w:rPr>
        <w:t>притоптывание</w:t>
      </w:r>
      <w:proofErr w:type="spellEnd"/>
      <w:r w:rsidRPr="004927A6">
        <w:rPr>
          <w:color w:val="464646"/>
        </w:rPr>
        <w:t xml:space="preserve">, прыжки). Допускается отстукивание ритмов ногами, </w:t>
      </w:r>
      <w:proofErr w:type="spellStart"/>
      <w:r w:rsidRPr="004927A6">
        <w:rPr>
          <w:color w:val="464646"/>
        </w:rPr>
        <w:t>отхлопывание</w:t>
      </w:r>
      <w:proofErr w:type="spellEnd"/>
      <w:r w:rsidRPr="004927A6">
        <w:rPr>
          <w:color w:val="464646"/>
        </w:rPr>
        <w:t xml:space="preserve"> руками или одной рукой по какому-нибудь предмету, </w:t>
      </w:r>
      <w:proofErr w:type="spellStart"/>
      <w:r w:rsidRPr="004927A6">
        <w:rPr>
          <w:color w:val="464646"/>
        </w:rPr>
        <w:t>дирижирование</w:t>
      </w:r>
      <w:proofErr w:type="spellEnd"/>
      <w:r w:rsidRPr="004927A6">
        <w:rPr>
          <w:color w:val="464646"/>
        </w:rPr>
        <w:t xml:space="preserve"> в сопровождении проговаривания. Ударному слогу (слову) должен соответствовать более громкий хлопок или удар ногой по полу, неударному - тихий. Упражнения необходимо </w:t>
      </w:r>
      <w:r w:rsidRPr="004927A6">
        <w:rPr>
          <w:color w:val="464646"/>
        </w:rPr>
        <w:lastRenderedPageBreak/>
        <w:t xml:space="preserve">выполнять с четкой артикуляцией, равномерным распределением выдоха, соблюдая умеренный и медленный темп, синхронизируя произнесение и движение. Вначале тренировка </w:t>
      </w:r>
      <w:proofErr w:type="spellStart"/>
      <w:r w:rsidRPr="004927A6">
        <w:rPr>
          <w:color w:val="464646"/>
        </w:rPr>
        <w:t>послогового</w:t>
      </w:r>
      <w:proofErr w:type="spellEnd"/>
      <w:r w:rsidRPr="004927A6">
        <w:rPr>
          <w:color w:val="464646"/>
        </w:rPr>
        <w:t xml:space="preserve"> ритма производится в замедленном темпе. По мере овладения навыком темп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речи ускоряется.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proofErr w:type="gramStart"/>
      <w:r w:rsidRPr="004927A6">
        <w:rPr>
          <w:color w:val="464646"/>
        </w:rPr>
        <w:t>Приемы ритмизации речи заикающихся широко освещены в работах Л. И. Беляковой, Е. А. Дьяковой, Л. И. Богомоловой, Л. З. Андроновой, В. М. Шкловского.</w:t>
      </w:r>
      <w:proofErr w:type="gramEnd"/>
      <w:r w:rsidRPr="004927A6">
        <w:rPr>
          <w:color w:val="464646"/>
        </w:rPr>
        <w:t xml:space="preserve"> </w:t>
      </w:r>
      <w:proofErr w:type="gramStart"/>
      <w:r w:rsidRPr="004927A6">
        <w:rPr>
          <w:color w:val="464646"/>
        </w:rPr>
        <w:t xml:space="preserve">Методы и приемы </w:t>
      </w:r>
      <w:proofErr w:type="spellStart"/>
      <w:r w:rsidRPr="004927A6">
        <w:rPr>
          <w:color w:val="464646"/>
        </w:rPr>
        <w:t>логоритмических</w:t>
      </w:r>
      <w:proofErr w:type="spellEnd"/>
      <w:r w:rsidRPr="004927A6">
        <w:rPr>
          <w:color w:val="464646"/>
        </w:rPr>
        <w:t xml:space="preserve"> занятий для заикающихся разработаны Е. В. Оганесяном, Н. А. </w:t>
      </w:r>
      <w:proofErr w:type="spellStart"/>
      <w:r w:rsidRPr="004927A6">
        <w:rPr>
          <w:color w:val="464646"/>
        </w:rPr>
        <w:t>Рычковой</w:t>
      </w:r>
      <w:proofErr w:type="spellEnd"/>
      <w:r w:rsidRPr="004927A6">
        <w:rPr>
          <w:color w:val="464646"/>
        </w:rPr>
        <w:t>, Г. А. Волковой, в которых используется музыкальное сопровождение.</w:t>
      </w:r>
      <w:proofErr w:type="gramEnd"/>
    </w:p>
    <w:p w:rsidR="00C96642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В процессе развития речи ритм становится «скелетом» слова и играет важную роль в процессе усвоения лексики. Подбираются стихи с классическим размером, они </w:t>
      </w:r>
      <w:proofErr w:type="gramStart"/>
      <w:r w:rsidRPr="004927A6">
        <w:rPr>
          <w:color w:val="464646"/>
        </w:rPr>
        <w:t>более распевные</w:t>
      </w:r>
      <w:proofErr w:type="gramEnd"/>
      <w:r w:rsidRPr="004927A6">
        <w:rPr>
          <w:color w:val="464646"/>
        </w:rPr>
        <w:t xml:space="preserve">, при этом речь, замедленная с сохранением привычных ударений, слова соединяются посредством гласных. Этими стихами можно дирижировать. Хорошо использовать стихи из программного материала по чтению. Например: Белая береза под моим окном / </w:t>
      </w:r>
      <w:proofErr w:type="spellStart"/>
      <w:r w:rsidRPr="004927A6">
        <w:rPr>
          <w:color w:val="464646"/>
        </w:rPr>
        <w:t>Принакрыласъ</w:t>
      </w:r>
      <w:proofErr w:type="spellEnd"/>
      <w:r w:rsidRPr="004927A6">
        <w:rPr>
          <w:color w:val="464646"/>
        </w:rPr>
        <w:t xml:space="preserve"> снегом, будто серебром... Необходимо давать детям образцы правильной, хорошо звучащей речи. Можно предложить прослушивание пластинок со сказками, стихами в исполнении артистов. При прослушивании сказок дети обращают внимание на то, что речь - четкая, ясная, выразительная за счет того, что в ней четко проговариваются все слоги, она протяжная, распевная, особенно в русских народных сказках.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b/>
          <w:bCs/>
          <w:color w:val="464646"/>
        </w:rPr>
        <w:t>Развитие психических процессов при заикании.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По мнению Р.Е.Левиной, не существует речевого нарушения самого по себе, оно всегда предполагает личность и психику конкретного индивидуума со всеми присущими ему особенностями. Роль недостатка речи в развитии и судьбе ребенка зависит от природы дефекта, от его степени, а также от того, как ребенок относится к своему дефекту. </w:t>
      </w:r>
      <w:r w:rsidR="00C96642" w:rsidRPr="004927A6">
        <w:rPr>
          <w:color w:val="464646"/>
        </w:rPr>
        <w:t xml:space="preserve">   </w:t>
      </w:r>
      <w:r w:rsidRPr="004927A6">
        <w:rPr>
          <w:color w:val="464646"/>
        </w:rPr>
        <w:t xml:space="preserve">Понимание своего речевого недостатка, неудачные попытки самостоятельно избавиться от него или хотя бы замаскировать нередко порождают у </w:t>
      </w:r>
      <w:proofErr w:type="gramStart"/>
      <w:r w:rsidRPr="004927A6">
        <w:rPr>
          <w:color w:val="464646"/>
        </w:rPr>
        <w:t>заикающихся</w:t>
      </w:r>
      <w:proofErr w:type="gramEnd"/>
      <w:r w:rsidRPr="004927A6">
        <w:rPr>
          <w:color w:val="464646"/>
        </w:rPr>
        <w:t xml:space="preserve"> определенные психологические особенности: стеснительность вплоть до робости, стремление к уединению, </w:t>
      </w:r>
      <w:proofErr w:type="spellStart"/>
      <w:r w:rsidRPr="004927A6">
        <w:rPr>
          <w:color w:val="464646"/>
        </w:rPr>
        <w:t>речебоязнь</w:t>
      </w:r>
      <w:proofErr w:type="spellEnd"/>
      <w:r w:rsidRPr="004927A6">
        <w:rPr>
          <w:color w:val="464646"/>
        </w:rPr>
        <w:t xml:space="preserve">, чувство угнетенности и постоянные переживания за свою речь. </w:t>
      </w:r>
      <w:r w:rsidR="00C96642" w:rsidRPr="004927A6">
        <w:rPr>
          <w:color w:val="464646"/>
        </w:rPr>
        <w:t xml:space="preserve"> </w:t>
      </w:r>
      <w:r w:rsidRPr="004927A6">
        <w:rPr>
          <w:color w:val="464646"/>
        </w:rPr>
        <w:t xml:space="preserve">Иногда и наоборот, расторможенность, показную разболтанность и резкость. Большинство авторов отмечают в разной </w:t>
      </w:r>
      <w:proofErr w:type="gramStart"/>
      <w:r w:rsidRPr="004927A6">
        <w:rPr>
          <w:color w:val="464646"/>
        </w:rPr>
        <w:t>степени</w:t>
      </w:r>
      <w:proofErr w:type="gramEnd"/>
      <w:r w:rsidRPr="004927A6">
        <w:rPr>
          <w:color w:val="464646"/>
        </w:rPr>
        <w:t xml:space="preserve"> выраженные психологические особенности у детей (</w:t>
      </w:r>
      <w:proofErr w:type="spellStart"/>
      <w:r w:rsidRPr="004927A6">
        <w:rPr>
          <w:color w:val="464646"/>
        </w:rPr>
        <w:t>Х.Лагузен</w:t>
      </w:r>
      <w:proofErr w:type="spellEnd"/>
      <w:r w:rsidRPr="004927A6">
        <w:rPr>
          <w:color w:val="464646"/>
        </w:rPr>
        <w:t xml:space="preserve">, И.А.Сикорский, Г.Д.Неткачев, И.И.Тартаковский, </w:t>
      </w:r>
      <w:proofErr w:type="spellStart"/>
      <w:r w:rsidRPr="004927A6">
        <w:rPr>
          <w:color w:val="464646"/>
        </w:rPr>
        <w:t>Э.Фрешельс</w:t>
      </w:r>
      <w:proofErr w:type="spellEnd"/>
      <w:r w:rsidRPr="004927A6">
        <w:rPr>
          <w:color w:val="464646"/>
        </w:rPr>
        <w:t xml:space="preserve">, </w:t>
      </w:r>
      <w:proofErr w:type="spellStart"/>
      <w:r w:rsidRPr="004927A6">
        <w:rPr>
          <w:color w:val="464646"/>
        </w:rPr>
        <w:t>Ф.Г.Штоккерт</w:t>
      </w:r>
      <w:proofErr w:type="spellEnd"/>
      <w:r w:rsidRPr="004927A6">
        <w:rPr>
          <w:color w:val="464646"/>
        </w:rPr>
        <w:t xml:space="preserve">, Ю.А.Флоренская, </w:t>
      </w:r>
      <w:proofErr w:type="spellStart"/>
      <w:r w:rsidRPr="004927A6">
        <w:rPr>
          <w:color w:val="464646"/>
        </w:rPr>
        <w:t>М.Е.Хватцев</w:t>
      </w:r>
      <w:proofErr w:type="spellEnd"/>
      <w:r w:rsidRPr="004927A6">
        <w:rPr>
          <w:color w:val="464646"/>
        </w:rPr>
        <w:t xml:space="preserve"> и др.). </w:t>
      </w:r>
      <w:proofErr w:type="gramStart"/>
      <w:r w:rsidRPr="004927A6">
        <w:rPr>
          <w:color w:val="464646"/>
        </w:rPr>
        <w:t>В последние годы делаются попытки не только глубже изучить психологические особенности заикающихся с целью обосновать психотерапевтическую направленность логопедической работы (</w:t>
      </w:r>
      <w:proofErr w:type="spellStart"/>
      <w:r w:rsidRPr="004927A6">
        <w:rPr>
          <w:color w:val="464646"/>
        </w:rPr>
        <w:t>С.СЛяпидевский</w:t>
      </w:r>
      <w:proofErr w:type="spellEnd"/>
      <w:r w:rsidRPr="004927A6">
        <w:rPr>
          <w:color w:val="464646"/>
        </w:rPr>
        <w:t xml:space="preserve">, С.И.Павлова, В.И.Селиверстов, В.М.Шкловский, Ю.Б.Некрасова, </w:t>
      </w:r>
      <w:proofErr w:type="spellStart"/>
      <w:r w:rsidRPr="004927A6">
        <w:rPr>
          <w:color w:val="464646"/>
        </w:rPr>
        <w:t>Г.И.Ангушев</w:t>
      </w:r>
      <w:proofErr w:type="spellEnd"/>
      <w:r w:rsidRPr="004927A6">
        <w:rPr>
          <w:color w:val="464646"/>
        </w:rPr>
        <w:t>, Л.З.Андронова, Э.М.Кулиев и др.), но и дифференцировать их по психологическим особенностям.</w:t>
      </w:r>
      <w:proofErr w:type="gramEnd"/>
      <w:r w:rsidRPr="004927A6">
        <w:rPr>
          <w:color w:val="464646"/>
        </w:rPr>
        <w:t xml:space="preserve"> </w:t>
      </w:r>
      <w:proofErr w:type="gramStart"/>
      <w:r w:rsidRPr="004927A6">
        <w:rPr>
          <w:color w:val="464646"/>
        </w:rPr>
        <w:t xml:space="preserve">В основу принимается наличие </w:t>
      </w:r>
      <w:proofErr w:type="spellStart"/>
      <w:r w:rsidRPr="004927A6">
        <w:rPr>
          <w:color w:val="464646"/>
        </w:rPr>
        <w:t>логофобий</w:t>
      </w:r>
      <w:proofErr w:type="spellEnd"/>
      <w:r w:rsidRPr="004927A6">
        <w:rPr>
          <w:color w:val="464646"/>
        </w:rPr>
        <w:t xml:space="preserve"> (</w:t>
      </w:r>
      <w:proofErr w:type="spellStart"/>
      <w:r w:rsidRPr="004927A6">
        <w:rPr>
          <w:color w:val="464646"/>
        </w:rPr>
        <w:t>С.С.Ляпидевский</w:t>
      </w:r>
      <w:proofErr w:type="spellEnd"/>
      <w:r w:rsidRPr="004927A6">
        <w:rPr>
          <w:color w:val="464646"/>
        </w:rPr>
        <w:t xml:space="preserve">, С.И.Павлова), разная степень болезненной фиксированности на своем недуге (В.И.Селиверстов, В.М.Шкловский и </w:t>
      </w:r>
      <w:proofErr w:type="spellStart"/>
      <w:r w:rsidRPr="004927A6">
        <w:rPr>
          <w:color w:val="464646"/>
        </w:rPr>
        <w:t>др.Г.Д.Неткачев</w:t>
      </w:r>
      <w:proofErr w:type="spellEnd"/>
      <w:r w:rsidRPr="004927A6">
        <w:rPr>
          <w:color w:val="464646"/>
        </w:rPr>
        <w:t xml:space="preserve"> (1901, 1909, 1913) отводил главенствующую роль в структуре заикания представлению заикающихся о своем дефекте и связанному с ним «боязливому самочувствию».</w:t>
      </w:r>
      <w:proofErr w:type="gramEnd"/>
      <w:r w:rsidRPr="004927A6">
        <w:rPr>
          <w:color w:val="464646"/>
        </w:rPr>
        <w:t xml:space="preserve"> Сущностью заикания («психоневроза») является, по его мнению, «боязливое ощущение, представление, навязчивая идея, фобии и весь комплекс угнетающих эмоциональных переживаний перед опасностями в прошлом, настоящем и будущем». По мнению </w:t>
      </w:r>
      <w:proofErr w:type="spellStart"/>
      <w:r w:rsidRPr="004927A6">
        <w:rPr>
          <w:color w:val="464646"/>
        </w:rPr>
        <w:t>Т.Гепфнера</w:t>
      </w:r>
      <w:proofErr w:type="spellEnd"/>
      <w:r w:rsidRPr="004927A6">
        <w:rPr>
          <w:color w:val="464646"/>
        </w:rPr>
        <w:t xml:space="preserve">, собственно заикание возникает у ребенка в результате осознания им своих физиологических речевых несовершенств путем эгоцентрических размышлений о своей речи, путем запоминания и осознания процесса речи и в результате потребности напрягать при этом свои силы. Сделанные наблюдения позволили </w:t>
      </w:r>
      <w:proofErr w:type="spellStart"/>
      <w:r w:rsidRPr="004927A6">
        <w:rPr>
          <w:color w:val="464646"/>
        </w:rPr>
        <w:t>Т.Гепфнеру</w:t>
      </w:r>
      <w:proofErr w:type="spellEnd"/>
      <w:r w:rsidRPr="004927A6">
        <w:rPr>
          <w:color w:val="464646"/>
        </w:rPr>
        <w:t xml:space="preserve"> и </w:t>
      </w:r>
      <w:proofErr w:type="spellStart"/>
      <w:r w:rsidRPr="004927A6">
        <w:rPr>
          <w:color w:val="464646"/>
        </w:rPr>
        <w:t>Э.Фрешельсу</w:t>
      </w:r>
      <w:proofErr w:type="spellEnd"/>
      <w:r w:rsidRPr="004927A6">
        <w:rPr>
          <w:color w:val="464646"/>
        </w:rPr>
        <w:t xml:space="preserve"> заключить, что «болезненные психические состояния могут быть устранены воздействием на психику, ...что терапия ассоциативной афазии (заикания — </w:t>
      </w:r>
      <w:r w:rsidRPr="004927A6">
        <w:rPr>
          <w:i/>
          <w:iCs/>
          <w:color w:val="464646"/>
        </w:rPr>
        <w:t>В.</w:t>
      </w:r>
      <w:r w:rsidRPr="004927A6">
        <w:rPr>
          <w:color w:val="464646"/>
        </w:rPr>
        <w:t xml:space="preserve">С), направленная только на речь, составляет лишь часть терапии»[14].Н.А.Власова и др. отмечают усугубляющую роль зафиксированного внимания на дефектной речи </w:t>
      </w:r>
      <w:proofErr w:type="gramStart"/>
      <w:r w:rsidRPr="004927A6">
        <w:rPr>
          <w:color w:val="464646"/>
        </w:rPr>
        <w:t>у</w:t>
      </w:r>
      <w:proofErr w:type="gramEnd"/>
      <w:r w:rsidRPr="004927A6">
        <w:rPr>
          <w:color w:val="464646"/>
        </w:rPr>
        <w:t xml:space="preserve"> заикающихся. </w:t>
      </w:r>
      <w:proofErr w:type="spellStart"/>
      <w:r w:rsidRPr="004927A6">
        <w:rPr>
          <w:color w:val="464646"/>
        </w:rPr>
        <w:t>Ф.Г.Штоккерт</w:t>
      </w:r>
      <w:proofErr w:type="spellEnd"/>
      <w:r w:rsidRPr="004927A6">
        <w:rPr>
          <w:color w:val="464646"/>
        </w:rPr>
        <w:t xml:space="preserve"> (1927), а затем </w:t>
      </w:r>
      <w:proofErr w:type="spellStart"/>
      <w:r w:rsidRPr="004927A6">
        <w:rPr>
          <w:color w:val="464646"/>
        </w:rPr>
        <w:t>М.И.Пайкин</w:t>
      </w:r>
      <w:proofErr w:type="spellEnd"/>
      <w:r w:rsidRPr="004927A6">
        <w:rPr>
          <w:color w:val="464646"/>
        </w:rPr>
        <w:t xml:space="preserve"> утверждали, что собственно заикание начинается лишь с момента фиксации заикающегося на своем расстройстве. Когда заикающийся впервые обратит внимание на свою неправильную речь, этот период может считаться критическим в развитии заикания: только теперь начинается боязнь говорить, боязнь речи, которая делает пациента асоциальным и заставляет уединяться. Чем больше внимания уделяется своему страданию, тем оно хуже становится. Этой же точки </w:t>
      </w:r>
      <w:r w:rsidRPr="004927A6">
        <w:rPr>
          <w:color w:val="464646"/>
        </w:rPr>
        <w:lastRenderedPageBreak/>
        <w:t xml:space="preserve">зрения придерживался </w:t>
      </w:r>
      <w:proofErr w:type="spellStart"/>
      <w:r w:rsidRPr="004927A6">
        <w:rPr>
          <w:color w:val="464646"/>
        </w:rPr>
        <w:t>М.Е.Хватцев</w:t>
      </w:r>
      <w:proofErr w:type="spellEnd"/>
      <w:r w:rsidRPr="004927A6">
        <w:rPr>
          <w:color w:val="464646"/>
        </w:rPr>
        <w:t xml:space="preserve">, </w:t>
      </w:r>
      <w:proofErr w:type="gramStart"/>
      <w:r w:rsidRPr="004927A6">
        <w:rPr>
          <w:color w:val="464646"/>
        </w:rPr>
        <w:t>который</w:t>
      </w:r>
      <w:proofErr w:type="gramEnd"/>
      <w:r w:rsidRPr="004927A6">
        <w:rPr>
          <w:color w:val="464646"/>
        </w:rPr>
        <w:t xml:space="preserve"> писал: «...первичное спотыкание от травмы (шока) — еще не заикание. Это расстройство координации. Но когда у ребенка надолго остаются воспоминания о шоке и мысль, что он может снова споткнуться, то есть когда происходит </w:t>
      </w:r>
      <w:r w:rsidRPr="004927A6">
        <w:rPr>
          <w:b/>
          <w:bCs/>
          <w:color w:val="464646"/>
        </w:rPr>
        <w:t>фиксация внимания на спотыкании</w:t>
      </w:r>
      <w:r w:rsidRPr="004927A6">
        <w:rPr>
          <w:i/>
          <w:iCs/>
          <w:color w:val="464646"/>
        </w:rPr>
        <w:t>, </w:t>
      </w:r>
      <w:r w:rsidRPr="004927A6">
        <w:rPr>
          <w:color w:val="464646"/>
        </w:rPr>
        <w:t xml:space="preserve">тогда начинается развитие действительного заикания, ибо в тот момент все усилия артикулировать бесплодны... С возникновением психопатологических моментов заикание из простого расстройства координации превращается в невроз. Здесь уместно вспомнить слова </w:t>
      </w:r>
      <w:proofErr w:type="spellStart"/>
      <w:r w:rsidRPr="004927A6">
        <w:rPr>
          <w:color w:val="464646"/>
        </w:rPr>
        <w:t>С.Н.Давиденкова</w:t>
      </w:r>
      <w:proofErr w:type="spellEnd"/>
      <w:r w:rsidRPr="004927A6">
        <w:rPr>
          <w:color w:val="464646"/>
        </w:rPr>
        <w:t xml:space="preserve"> о том, что «одним из основных явлений, из которых развивается невротическое расстройство», есть «чувство собственной неполноценности», а чем больше больной неврастенией «фиксирует внимание на своем болезненном симптоме, тем, естественно, симптом этот становится более упорным... Так образуется тот порочный круг, из которого больной никак не в состоянии выбраться: болезненный симптом заставляет больного фиксировать на нем свое внимание, в вследствие этого симптом еще усиливается и еще более проковывает к себе внимание больного»</w:t>
      </w:r>
      <w:proofErr w:type="gramStart"/>
      <w:r w:rsidRPr="004927A6">
        <w:rPr>
          <w:color w:val="464646"/>
        </w:rPr>
        <w:t>.О</w:t>
      </w:r>
      <w:proofErr w:type="gramEnd"/>
      <w:r w:rsidRPr="004927A6">
        <w:rPr>
          <w:color w:val="464646"/>
        </w:rPr>
        <w:t xml:space="preserve">течественный психолог </w:t>
      </w:r>
      <w:proofErr w:type="spellStart"/>
      <w:r w:rsidRPr="004927A6">
        <w:rPr>
          <w:color w:val="464646"/>
        </w:rPr>
        <w:t>Н.И.Жинкин</w:t>
      </w:r>
      <w:proofErr w:type="spellEnd"/>
      <w:r w:rsidRPr="004927A6">
        <w:rPr>
          <w:color w:val="464646"/>
        </w:rPr>
        <w:t xml:space="preserve"> (1958), рассматривая заикание как расстройство речевой </w:t>
      </w:r>
      <w:proofErr w:type="spellStart"/>
      <w:r w:rsidRPr="004927A6">
        <w:rPr>
          <w:color w:val="464646"/>
        </w:rPr>
        <w:t>саморегулировки</w:t>
      </w:r>
      <w:proofErr w:type="spellEnd"/>
      <w:r w:rsidRPr="004927A6">
        <w:rPr>
          <w:color w:val="464646"/>
        </w:rPr>
        <w:t xml:space="preserve">, находил, что «чем больше возрастает опасение за исход речи и чем в большей мере произнесение оценивается слухом как дефектное, тем сильнее нарушается </w:t>
      </w:r>
      <w:proofErr w:type="gramStart"/>
      <w:r w:rsidRPr="004927A6">
        <w:rPr>
          <w:color w:val="464646"/>
        </w:rPr>
        <w:t>речевая</w:t>
      </w:r>
      <w:proofErr w:type="gramEnd"/>
      <w:r w:rsidRPr="004927A6">
        <w:rPr>
          <w:color w:val="464646"/>
        </w:rPr>
        <w:t xml:space="preserve"> </w:t>
      </w:r>
      <w:proofErr w:type="spellStart"/>
      <w:r w:rsidRPr="004927A6">
        <w:rPr>
          <w:color w:val="464646"/>
        </w:rPr>
        <w:t>саморегулировка</w:t>
      </w:r>
      <w:proofErr w:type="spellEnd"/>
      <w:r w:rsidRPr="004927A6">
        <w:rPr>
          <w:color w:val="464646"/>
        </w:rPr>
        <w:t xml:space="preserve">. Это состояние через несколько повторений превращается в патологический условный рефлекс и возникает все чаще, теперь уже перед началом речи. Процесс становится циркулярным, так как дефект на приеме усиливает дефект на выходе». Почти все исследователи проблемы заикания обнаруживают у </w:t>
      </w:r>
      <w:proofErr w:type="gramStart"/>
      <w:r w:rsidRPr="004927A6">
        <w:rPr>
          <w:color w:val="464646"/>
        </w:rPr>
        <w:t>заикающихся</w:t>
      </w:r>
      <w:proofErr w:type="gramEnd"/>
      <w:r w:rsidRPr="004927A6">
        <w:rPr>
          <w:color w:val="464646"/>
        </w:rPr>
        <w:t xml:space="preserve"> в разной степени выраженную тревожность, опасение, боязливость, страх перед речью. </w:t>
      </w:r>
      <w:proofErr w:type="spellStart"/>
      <w:r w:rsidRPr="004927A6">
        <w:rPr>
          <w:color w:val="464646"/>
        </w:rPr>
        <w:t>С.С.Ляпидевский</w:t>
      </w:r>
      <w:proofErr w:type="spellEnd"/>
      <w:r w:rsidRPr="004927A6">
        <w:rPr>
          <w:color w:val="464646"/>
        </w:rPr>
        <w:t>, С.И.Павлова и др. страх перед речью (</w:t>
      </w:r>
      <w:proofErr w:type="spellStart"/>
      <w:r w:rsidRPr="004927A6">
        <w:rPr>
          <w:color w:val="464646"/>
        </w:rPr>
        <w:t>логофобию</w:t>
      </w:r>
      <w:proofErr w:type="spellEnd"/>
      <w:r w:rsidRPr="004927A6">
        <w:rPr>
          <w:color w:val="464646"/>
        </w:rPr>
        <w:t>) определяют как «типичный симптом заикания».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Таким образом, при изучении литературных источников нетрудно заметить, что, с одной стороны, большинство авторов относит наличие у заикающихся психологических особенностей (в частности, их фиксированность на дефекте) к типичному, обязательному симптому в структуре заикания. </w:t>
      </w:r>
      <w:proofErr w:type="gramStart"/>
      <w:r w:rsidRPr="004927A6">
        <w:rPr>
          <w:color w:val="464646"/>
        </w:rPr>
        <w:t>С другой стороны, к понятию фиксированности на дефекте у заикающихся можно отнести (по разным авторам) разные психические явления: особое качество внимания (закрепившееся, устойчивое, застревающее, навязчивое, сосредоточенное, концентрированное), осознание дефекта, своеобразные представления о нем и, наконец, разное отношение к нему (настороженное, боязливое).</w:t>
      </w:r>
      <w:proofErr w:type="gramEnd"/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В связи со сделанными выводами определилась необходимость, прежде всего, дальнейшего психологического изучения феномена фиксированности на своем дефекте у </w:t>
      </w:r>
      <w:proofErr w:type="gramStart"/>
      <w:r w:rsidRPr="004927A6">
        <w:rPr>
          <w:color w:val="464646"/>
        </w:rPr>
        <w:t>заикающихся</w:t>
      </w:r>
      <w:proofErr w:type="gramEnd"/>
      <w:r w:rsidRPr="004927A6">
        <w:rPr>
          <w:color w:val="464646"/>
        </w:rPr>
        <w:t xml:space="preserve">. </w:t>
      </w:r>
      <w:proofErr w:type="gramStart"/>
      <w:r w:rsidRPr="004927A6">
        <w:rPr>
          <w:color w:val="464646"/>
        </w:rPr>
        <w:t>Поэтому, опираясь на общие принципы системного подхода в психологии (</w:t>
      </w:r>
      <w:proofErr w:type="spellStart"/>
      <w:r w:rsidRPr="004927A6">
        <w:rPr>
          <w:color w:val="464646"/>
        </w:rPr>
        <w:t>Л.С.Выготский</w:t>
      </w:r>
      <w:proofErr w:type="spellEnd"/>
      <w:r w:rsidRPr="004927A6">
        <w:rPr>
          <w:color w:val="464646"/>
        </w:rPr>
        <w:t xml:space="preserve">, С.Я.Рубинштейн, А.Н.Леонтьев, </w:t>
      </w:r>
      <w:proofErr w:type="spellStart"/>
      <w:r w:rsidRPr="004927A6">
        <w:rPr>
          <w:color w:val="464646"/>
        </w:rPr>
        <w:t>А.Р.Лурия</w:t>
      </w:r>
      <w:proofErr w:type="spellEnd"/>
      <w:r w:rsidRPr="004927A6">
        <w:rPr>
          <w:color w:val="464646"/>
        </w:rPr>
        <w:t xml:space="preserve">, Б.Ф.Ломов, А.В.Петровский, П.Я.Гальперин, </w:t>
      </w:r>
      <w:proofErr w:type="spellStart"/>
      <w:r w:rsidRPr="004927A6">
        <w:rPr>
          <w:color w:val="464646"/>
        </w:rPr>
        <w:t>В.Д.Небылицын</w:t>
      </w:r>
      <w:proofErr w:type="spellEnd"/>
      <w:r w:rsidRPr="004927A6">
        <w:rPr>
          <w:color w:val="464646"/>
        </w:rPr>
        <w:t xml:space="preserve">, </w:t>
      </w:r>
      <w:proofErr w:type="spellStart"/>
      <w:r w:rsidRPr="004927A6">
        <w:rPr>
          <w:color w:val="464646"/>
        </w:rPr>
        <w:t>Д.Б.Эльконин</w:t>
      </w:r>
      <w:proofErr w:type="spellEnd"/>
      <w:r w:rsidRPr="004927A6">
        <w:rPr>
          <w:color w:val="464646"/>
        </w:rPr>
        <w:t xml:space="preserve"> и др.) и наши собственные наблюдения, мы делаем попытку рассмотреть модель возникновения и развития феномена фиксированности с позиции интегрального взаимодействия психических процессов, состояний, свойств</w:t>
      </w:r>
      <w:proofErr w:type="gramEnd"/>
      <w:r w:rsidRPr="004927A6">
        <w:rPr>
          <w:color w:val="464646"/>
        </w:rPr>
        <w:t xml:space="preserve"> и действий </w:t>
      </w:r>
      <w:proofErr w:type="gramStart"/>
      <w:r w:rsidRPr="004927A6">
        <w:rPr>
          <w:color w:val="464646"/>
        </w:rPr>
        <w:t>у</w:t>
      </w:r>
      <w:proofErr w:type="gramEnd"/>
      <w:r w:rsidRPr="004927A6">
        <w:rPr>
          <w:color w:val="464646"/>
        </w:rPr>
        <w:t xml:space="preserve"> заикающихся. Правомерность такого подхода, в частности, подтверждается результатами сравнительного исследования подростков, проведенного под нашим руководством </w:t>
      </w:r>
      <w:proofErr w:type="spellStart"/>
      <w:r w:rsidRPr="004927A6">
        <w:rPr>
          <w:color w:val="464646"/>
        </w:rPr>
        <w:t>Г.И.Ангушевым</w:t>
      </w:r>
      <w:proofErr w:type="spellEnd"/>
      <w:r w:rsidRPr="004927A6">
        <w:rPr>
          <w:color w:val="464646"/>
        </w:rPr>
        <w:t xml:space="preserve">. </w:t>
      </w:r>
      <w:proofErr w:type="gramStart"/>
      <w:r w:rsidRPr="004927A6">
        <w:rPr>
          <w:color w:val="464646"/>
        </w:rPr>
        <w:t>Проведенное исследование позволило ему сделать вывод, что различие между заикающимися и свободно говорящими выражается у первых не в степени продуктивности той или иной деятельности, а в специфике ее протекания.</w:t>
      </w:r>
      <w:proofErr w:type="gramEnd"/>
      <w:r w:rsidRPr="004927A6">
        <w:rPr>
          <w:color w:val="464646"/>
        </w:rPr>
        <w:t xml:space="preserve"> Эта специфика проявляется не в какой-либо одной отдельной функции, а во всей совокупности психических процессов. </w:t>
      </w:r>
      <w:proofErr w:type="gramStart"/>
      <w:r w:rsidRPr="004927A6">
        <w:rPr>
          <w:color w:val="464646"/>
        </w:rPr>
        <w:t>С названных позиций психологическая модель возникновения и развития феномена фиксированности у заикающихся (как вторичного явления) на своих речевых запинках (как первичного явления) в сложном и едином взаимодействии всех основных психических процессов просматривается следующим образом.</w:t>
      </w:r>
      <w:proofErr w:type="gramEnd"/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b/>
          <w:bCs/>
          <w:color w:val="464646"/>
        </w:rPr>
        <w:t>Ощущения.</w:t>
      </w:r>
      <w:r w:rsidR="00C96642" w:rsidRPr="004927A6">
        <w:rPr>
          <w:b/>
          <w:bCs/>
          <w:color w:val="464646"/>
        </w:rPr>
        <w:t xml:space="preserve"> </w:t>
      </w:r>
      <w:r w:rsidRPr="004927A6">
        <w:rPr>
          <w:color w:val="464646"/>
        </w:rPr>
        <w:t>Возникшие у ребенка речевые запинки, спотыкания (</w:t>
      </w:r>
      <w:proofErr w:type="spellStart"/>
      <w:r w:rsidRPr="004927A6">
        <w:rPr>
          <w:color w:val="464646"/>
        </w:rPr>
        <w:t>несудорожного</w:t>
      </w:r>
      <w:proofErr w:type="spellEnd"/>
      <w:r w:rsidRPr="004927A6">
        <w:rPr>
          <w:color w:val="464646"/>
        </w:rPr>
        <w:t xml:space="preserve"> или судорожного характера) первоначально становятся объектом его ощущения как первичного познавательного процесса, посредством которого человек получает информацию от внешней или внутренней среды. Речевые запинки отражаются мозгом ребенка в виде кинестетического, тактильного или слухового образа. Среди главнейших особенностей этого психического процесса важную роль играет порог ощущений, определяющий наименьшую силу </w:t>
      </w:r>
      <w:r w:rsidRPr="004927A6">
        <w:rPr>
          <w:color w:val="464646"/>
        </w:rPr>
        <w:lastRenderedPageBreak/>
        <w:t>раздражителя, вызывающего осознанное ощущение. В связи с этим можно предполагать, что первоначальное возникновение речевых запинок или их слабое проявление находятся у ребенка сначала ниже порога ощущений («</w:t>
      </w:r>
      <w:proofErr w:type="spellStart"/>
      <w:r w:rsidRPr="004927A6">
        <w:rPr>
          <w:color w:val="464646"/>
        </w:rPr>
        <w:t>подпороговое</w:t>
      </w:r>
      <w:proofErr w:type="spellEnd"/>
      <w:r w:rsidRPr="004927A6">
        <w:rPr>
          <w:color w:val="464646"/>
        </w:rPr>
        <w:t xml:space="preserve"> ощущение»). Поэтому первые реакции на дефект у ребенка неосознанны, не носят эмоциональной окраски, сопровождаются непроизвольным вниманием, т.е. без поставленной цели и волевых усилий; действия по их преодолению находятся на уровне бессознательных движений охранительного или корректирующего характера. В результате многократного повторения случаев запинок в речи ребенка их восприятие становится более отчетливым и целостным. Восприятие запинок сопровождается у ребенка развитием понимания, что он говорит не так, как все (</w:t>
      </w:r>
      <w:proofErr w:type="spellStart"/>
      <w:r w:rsidRPr="004927A6">
        <w:rPr>
          <w:color w:val="464646"/>
        </w:rPr>
        <w:t>неплавно</w:t>
      </w:r>
      <w:proofErr w:type="spellEnd"/>
      <w:r w:rsidRPr="004927A6">
        <w:rPr>
          <w:color w:val="464646"/>
        </w:rPr>
        <w:t>, прерывисто, с запинками), что раньше этого у него не было, что ему сейчас что-то мешает свободно говорить (двигать языком, губами и т.д.). Исследования Л.А.Зайцевой, в частности, показали в этом отношении отрицательную роль неблагоприятных факторов микросреды (прежде всего, домашних условий и условий детского сада) для заикающихся детей. В числе неблагоприятных факторов оказались: передразнивание ребенка, наказание за неправильную речь, насмешки, неправильный педагогический подход, недостаточная помощь в развитии речи и др</w:t>
      </w:r>
      <w:proofErr w:type="gramStart"/>
      <w:r w:rsidRPr="004927A6">
        <w:rPr>
          <w:color w:val="464646"/>
        </w:rPr>
        <w:t>.И</w:t>
      </w:r>
      <w:proofErr w:type="gramEnd"/>
      <w:r w:rsidRPr="004927A6">
        <w:rPr>
          <w:color w:val="464646"/>
        </w:rPr>
        <w:t>зменение чувствительности при длительном действии раздражителя, в одних случаях приводит к понижению чувствительности (адаптации), а в других — к ее обострению (сенсибилизации).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Адаптация к речевым запинкам у ребенка происходит, прежде всего, под влиянием благоприятных окружающих условий, правильного отношения к проявлению его запинок, доброжелательного и спокойного отношения к нему самому, в результате помощи в развитии детской речи и пр. Серьезное значение имеет возможность ребенка при желании самому или с помощью исправить замеченную речевую запинку, умение повторить фразу правильно. В этом случае запинки не мешают общению ребенка с окружающими, не крепнет и не развивается его осознанное внимание к запинкам, отсутствуют и активные действия по их преодолению. Такая картина преимущественно характерна для детей с физиологическими итерациями (запинками </w:t>
      </w:r>
      <w:proofErr w:type="spellStart"/>
      <w:r w:rsidRPr="004927A6">
        <w:rPr>
          <w:color w:val="464646"/>
        </w:rPr>
        <w:t>несудорожного</w:t>
      </w:r>
      <w:proofErr w:type="spellEnd"/>
      <w:r w:rsidRPr="004927A6">
        <w:rPr>
          <w:color w:val="464646"/>
        </w:rPr>
        <w:t xml:space="preserve"> характера), </w:t>
      </w:r>
      <w:proofErr w:type="gramStart"/>
      <w:r w:rsidRPr="004927A6">
        <w:rPr>
          <w:color w:val="464646"/>
        </w:rPr>
        <w:t>которые</w:t>
      </w:r>
      <w:proofErr w:type="gramEnd"/>
      <w:r w:rsidRPr="004927A6">
        <w:rPr>
          <w:color w:val="464646"/>
        </w:rPr>
        <w:t xml:space="preserve"> по мнению ряда авторов (М.Зееман и др.) встречаются у детей довольно часто (в 80% от общего числа всех детей от 2 до 4 лет) и легко проходят, если нет осложнений, как только ребенок приобретает с укреплением речевых условных рефлексов достаточную уверенность в выражении своих мыслей речью.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Иная картина наблюдается у детей в случаях обострения чувствительности (сенсибилизации) к восприятию своих речевых запинок. В этом случае, прежде всего, могут иметь значение для маленьких детей, как указывалось выше, неблагоприятные факторы микросреды: конфликтные ситуации в семье, неправильные методы воспитания, недостаточная помощь в формировании правильной речи и др. Важную роль в обострении восприятия играет осознание ребенком своего речевого дефекта. Осознанное внимание к своим речевым запинкам порождает у него, с одной стороны, эмоциональные переживания, а с другой — побуждает к волевым действиям по преодолению этих запинок. Причем невозможность самостоятельно справиться с этой задачей усугубляет эмоциональные переживания ребенка. Таким образом, в целом возрастает обостренность чувствительности ребенка к проявлениям запинок в его речи. Можно предполагать, что подобная картина наблюдается у детей с речевыми запинками судорожного характера или с запинками, прочно утвердившимися в речи по типу зафиксированного неправильного речевого рефлекса.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b/>
          <w:bCs/>
          <w:color w:val="464646"/>
        </w:rPr>
        <w:t>Восприятие.</w:t>
      </w:r>
      <w:r w:rsidR="00C96642" w:rsidRPr="004927A6">
        <w:rPr>
          <w:b/>
          <w:bCs/>
          <w:color w:val="464646"/>
        </w:rPr>
        <w:t xml:space="preserve"> </w:t>
      </w:r>
      <w:r w:rsidRPr="004927A6">
        <w:rPr>
          <w:color w:val="464646"/>
        </w:rPr>
        <w:t>В отличие от ощущений восприятие всегда целостно и предметно и объединяет ощущения, идущие от ряда анализаторов. Важнейшей особенностью восприятий является их избирательность, целостность и константность.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Избирательность восприятия в данном случае определяется осознанным вниманием заикающегося именно к своим речевым запинкам, периодически возникающим в его речи. Именно речевые запинки — предмет его первоначального восприятия: они отличают его речь от речи сверстников и окружающих людей; проявляются в результате каких-то досадных помех и затруднений; возникают для ребенка внезапно, необъяснимо отчего; являются предметом внимания окружающих; не поддаются сразу преодолению и не исчезают самостоятельно и т.д. Постепенно восприятие заикающимся ребенком запинок в собственной речи расширяется за счет внутреннего и внешнего восприятия всего, что связано с проявлением этих запинок.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proofErr w:type="gramStart"/>
      <w:r w:rsidRPr="004927A6">
        <w:rPr>
          <w:color w:val="464646"/>
        </w:rPr>
        <w:lastRenderedPageBreak/>
        <w:t>В понятие целостности восприятия заикающимся своих речевых запинок должна быть включена совокупность его кинестетических, тактильных, слуховых, зрительных ощущений этих запинок и осознание, что они проявляются в определенных случаях речевой деятельности (в начале фраз, на определенных звуках или в сочетании звуков) и в определенных условиях (в разной обстановке, с разными людьми, в разной деятельности).</w:t>
      </w:r>
      <w:proofErr w:type="gramEnd"/>
      <w:r w:rsidRPr="004927A6">
        <w:rPr>
          <w:color w:val="464646"/>
        </w:rPr>
        <w:t xml:space="preserve"> Ребенок воспринимает отношение окружающих к своей неправильной речи (насмешливое, порицающее, сочувствующее, жалостное, обеспокоенное и т.д.); дополняет свои восприятия ощущениями собственных неудачных усилий по преодолению запинок и неприятными переживаниями по этому поводу.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На константность (постоянство) восприятия </w:t>
      </w:r>
      <w:proofErr w:type="gramStart"/>
      <w:r w:rsidRPr="004927A6">
        <w:rPr>
          <w:color w:val="464646"/>
        </w:rPr>
        <w:t>заикающимся</w:t>
      </w:r>
      <w:proofErr w:type="gramEnd"/>
      <w:r w:rsidRPr="004927A6">
        <w:rPr>
          <w:color w:val="464646"/>
        </w:rPr>
        <w:t xml:space="preserve"> своей дефектной речи влияет его представления о ней, уже сложившиеся в результате прошлого опыта. Представления (как Образ, хранящийся в памяти) складываются на основе бывших восприятий, осознания и осмысления случаев своей неправильной речи. Известно, что влияние стойко сложившегося представления иногда бывает так велико, что может подавлять детали непосредственного восприятия. Этим можно объяснить, как возникшие представления о случаях речевых запинок </w:t>
      </w:r>
      <w:proofErr w:type="gramStart"/>
      <w:r w:rsidRPr="004927A6">
        <w:rPr>
          <w:color w:val="464646"/>
        </w:rPr>
        <w:t>у</w:t>
      </w:r>
      <w:proofErr w:type="gramEnd"/>
      <w:r w:rsidRPr="004927A6">
        <w:rPr>
          <w:color w:val="464646"/>
        </w:rPr>
        <w:t xml:space="preserve"> заикающегося могут опережать само их появление и выступать в данном случае уже как их предвидение и ожидание. Восприятие своей дефектной речи у разных людей может быть полным или неполным, глубоким или поверхностным, точным или ошибочным. Это лишь будет определять разное отношение </w:t>
      </w:r>
      <w:proofErr w:type="gramStart"/>
      <w:r w:rsidRPr="004927A6">
        <w:rPr>
          <w:color w:val="464646"/>
        </w:rPr>
        <w:t>заикающихся</w:t>
      </w:r>
      <w:proofErr w:type="gramEnd"/>
      <w:r w:rsidRPr="004927A6">
        <w:rPr>
          <w:color w:val="464646"/>
        </w:rPr>
        <w:t xml:space="preserve"> к своему дефекту и необходимость дифференцированного (индивидуального) подхода к их психологическому изучению и коррекционной работе.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b/>
          <w:bCs/>
          <w:color w:val="464646"/>
        </w:rPr>
        <w:t>Представления. Память. </w:t>
      </w:r>
      <w:r w:rsidRPr="004927A6">
        <w:rPr>
          <w:color w:val="464646"/>
        </w:rPr>
        <w:t xml:space="preserve">Представления (как наглядные образы воспринимавшихся ранее предметов и явлений) возникают у человека на основе ощущений и восприятий. Представления не так ярки, как непосредственные восприятия, изменчивы, но они дают обобщенный образ, помогают выделить в нем главное. </w:t>
      </w:r>
      <w:proofErr w:type="gramStart"/>
      <w:r w:rsidRPr="004927A6">
        <w:rPr>
          <w:color w:val="464646"/>
        </w:rPr>
        <w:t>У заикающихся представления о своей неправильной речи могут быть связаны как собственно с дефектной речью (трудностями ее порождения, частотой и формой выражения речевых запинок, их зависимостью от видов речевой деятельности или окружающих условий и т.д.), так и с последствиями этой дефектной речи (особым отношением окружающих, отношением к окружающим, самооценкой и т.д.).</w:t>
      </w:r>
      <w:proofErr w:type="gramEnd"/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Память как психологический процесс, заключающийся в запоминании, сохранении с последующим воспроизведением ранее воспринятого, пережитого или сделанного, играет важную роль в психологической модели фиксированности заикающихся на своем дефекте. В отличие от восприятий, которые всегда имеют место в настоящем времени, память хранит следы информации прошлого: прошлых ощущений, восприятий, представлений, понятий. Сохранение в памяти представлений именно о своих речевых запинках и обо всем том, что связано с ними, отражает избирательность памяти как ее свойства и как результат активности сознания, как своеобразной установки на свой дефект. </w:t>
      </w:r>
      <w:proofErr w:type="gramStart"/>
      <w:r w:rsidRPr="004927A6">
        <w:rPr>
          <w:color w:val="464646"/>
        </w:rPr>
        <w:t>У заикающихся могут сохраняться в памяти представления: а) о своих речевых запинках как факторе неправильной (не как у всех) речи, которые по-разному проявляются в разных условиях и в разных видах речевой деятельности (образная память); б) о своих речевых затруднениях, которые мешают свободному речевому процессу и не поддаются самостоятельному преодолению и даже, наоборот, усиливаются при попытках их преодолеть (оперативная память);</w:t>
      </w:r>
      <w:proofErr w:type="gramEnd"/>
      <w:r w:rsidRPr="004927A6">
        <w:rPr>
          <w:color w:val="464646"/>
        </w:rPr>
        <w:t xml:space="preserve"> в) о своих переживаниях, связанных с неудачными попытками по преодолению речевых запинок, с обидным отношением к дефектной речи со стороны окружающих, с ощущениями собственной неполноценности (эмоциональная память). Состояние яркого переживания способствует наиболее прочному запоминанию. Представления о своих речевых запинках и о том, что связано с ними, запечатлеваются </w:t>
      </w:r>
      <w:proofErr w:type="gramStart"/>
      <w:r w:rsidRPr="004927A6">
        <w:rPr>
          <w:color w:val="464646"/>
        </w:rPr>
        <w:t>у</w:t>
      </w:r>
      <w:proofErr w:type="gramEnd"/>
      <w:r w:rsidRPr="004927A6">
        <w:rPr>
          <w:color w:val="464646"/>
        </w:rPr>
        <w:t xml:space="preserve"> заикающихся первоначально и преимущественно в непроизвольной (непреднамеренной) памяти. По мере возрастания потребностей и усилий в преодолении своих речевых запинок возрастает роль произвольной (преднамеренной) памяти. Последняя, в частности, позволяет заикающимся запоминать и использовать в своей речевой </w:t>
      </w:r>
      <w:proofErr w:type="gramStart"/>
      <w:r w:rsidRPr="004927A6">
        <w:rPr>
          <w:color w:val="464646"/>
        </w:rPr>
        <w:t>деятельности</w:t>
      </w:r>
      <w:proofErr w:type="gramEnd"/>
      <w:r w:rsidRPr="004927A6">
        <w:rPr>
          <w:color w:val="464646"/>
        </w:rPr>
        <w:t xml:space="preserve"> облегчающие или скрывающие дефект вспомогательные звукосочетания, слова, действия и т.д., известные в литературе как речевые </w:t>
      </w:r>
      <w:proofErr w:type="spellStart"/>
      <w:r w:rsidRPr="004927A6">
        <w:rPr>
          <w:color w:val="464646"/>
        </w:rPr>
        <w:t>эмболы</w:t>
      </w:r>
      <w:proofErr w:type="spellEnd"/>
      <w:r w:rsidRPr="004927A6">
        <w:rPr>
          <w:color w:val="464646"/>
        </w:rPr>
        <w:t xml:space="preserve"> или двигательные уловки заикающихся.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b/>
          <w:bCs/>
          <w:color w:val="464646"/>
        </w:rPr>
        <w:lastRenderedPageBreak/>
        <w:t>Мышление. Понятия. Воображение. </w:t>
      </w:r>
      <w:r w:rsidRPr="004927A6">
        <w:rPr>
          <w:color w:val="464646"/>
        </w:rPr>
        <w:t xml:space="preserve">Мышление участвует в каждом процессе познавательной деятельности. Мыслительная оценка </w:t>
      </w:r>
      <w:proofErr w:type="gramStart"/>
      <w:r w:rsidRPr="004927A6">
        <w:rPr>
          <w:color w:val="464646"/>
        </w:rPr>
        <w:t>ощущаемого</w:t>
      </w:r>
      <w:proofErr w:type="gramEnd"/>
      <w:r w:rsidRPr="004927A6">
        <w:rPr>
          <w:color w:val="464646"/>
        </w:rPr>
        <w:t xml:space="preserve"> и воспринимаемого предполагает их соотнесение с имеющимся опытом, знаниями. Таким образом, мышление связывает у заикающихся отдельные ощущения в обобщенные восприятия речевых запинок, формирует представления и понятия о своей дефектной речи, об особенностях ее проявлений, о влиянии на положение заикающегося в обществе и т.д. Благодаря наличию у человека мыслительной, абстрактной формы отражения действительности, он способен не только воспринимать мир в образах предметов и явлений, но и находить закономерности и отношения между ними. Характерными признаками мышления являются обобщенность и опосредованность отражения действительности. </w:t>
      </w:r>
      <w:proofErr w:type="gramStart"/>
      <w:r w:rsidRPr="004927A6">
        <w:rPr>
          <w:color w:val="464646"/>
        </w:rPr>
        <w:t>В первом случае это означает способность заикающегося перерабатывать многочисленные сведения от разных источников и получать информацию в виде сжатой, свернутой формы о наиболее существенном из них.</w:t>
      </w:r>
      <w:proofErr w:type="gramEnd"/>
      <w:r w:rsidRPr="004927A6">
        <w:rPr>
          <w:color w:val="464646"/>
        </w:rPr>
        <w:t xml:space="preserve"> Во втором случае (опосредованность) — позволяет выявить и понять то, что становится доступным сознанию только благодаря косвенным признакам, без непосредственного воздействия на органы чувств человека. Это происходит посредством образования понятий, каждое из которых выражается словом или несколькими словами. Я запинаюсь на отдельных звуках. Я говорю неправильно. Мне трудно говорить с определенными людьми. Мне трудно говорить в определенных условиях. Я — заика! Я не такой как все. Я не могу сам преодолеть возникшую трудность в речи. Попытки преодолеть трудность лишь усиливают ее. Я — безнадежный заика!!! </w:t>
      </w:r>
      <w:proofErr w:type="gramStart"/>
      <w:r w:rsidRPr="004927A6">
        <w:rPr>
          <w:color w:val="464646"/>
        </w:rPr>
        <w:t>И т.д.).</w:t>
      </w:r>
      <w:proofErr w:type="gramEnd"/>
      <w:r w:rsidRPr="004927A6">
        <w:rPr>
          <w:color w:val="464646"/>
        </w:rPr>
        <w:t xml:space="preserve"> Понятия о своей неправильной речи складываются у заикающихся детей по-разному и постепенно, с накоплением опыта. Первым источником служит наличие речевых запинок, которые затрудняют процесс речевого общения с окружающими, порождает осадок, недовольство, переживания от невозможности реализовать свою потребность (</w:t>
      </w:r>
      <w:proofErr w:type="gramStart"/>
      <w:r w:rsidRPr="004927A6">
        <w:rPr>
          <w:color w:val="464646"/>
        </w:rPr>
        <w:t>передать</w:t>
      </w:r>
      <w:proofErr w:type="gramEnd"/>
      <w:r w:rsidRPr="004927A6">
        <w:rPr>
          <w:color w:val="464646"/>
        </w:rPr>
        <w:t xml:space="preserve"> как хотелось бы свое желание, мысль, полноценно принять участие в коллективных действиях). </w:t>
      </w:r>
      <w:proofErr w:type="gramStart"/>
      <w:r w:rsidRPr="004927A6">
        <w:rPr>
          <w:color w:val="464646"/>
        </w:rPr>
        <w:t>Обидное отношение окружающих, нереализованность своих желаний, безуспешные попытки самостоятельно справиться со своим недостатком или хотя бы замаскировать его — это второй немаловажный источник, формирующий понятия у заикающихся о своей неправильной речи, о себе, о своем месте в коллективе, об отношении коллектива к нему.</w:t>
      </w:r>
      <w:proofErr w:type="gramEnd"/>
      <w:r w:rsidRPr="004927A6">
        <w:rPr>
          <w:color w:val="464646"/>
        </w:rPr>
        <w:t xml:space="preserve"> Эти понятия, связанные между собой </w:t>
      </w:r>
      <w:proofErr w:type="gramStart"/>
      <w:r w:rsidRPr="004927A6">
        <w:rPr>
          <w:color w:val="464646"/>
        </w:rPr>
        <w:t>про</w:t>
      </w:r>
      <w:proofErr w:type="gramEnd"/>
      <w:r w:rsidRPr="004927A6">
        <w:rPr>
          <w:color w:val="464646"/>
        </w:rPr>
        <w:t xml:space="preserve"> контрасту, по сходству и по смежности, многолики и зависят от социальной среды (благоприятной или неблагоприятной), в которой находится ребенок.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Процесс формирования понятий и образование на их основе суждений и умозаключений предполагает использование ряда умственных, мыслительных операций: анализ, синтез, сравнение, абстракцию, конкретизацию. Оценочные понятия, суждения, умозаключения о своей дефектной речи и о себе как носителе этого речевого дефекта, предопределяют, с одной стороны, отношение к себе, окружающим и оценкам окружающих, а с другой — свое поведение в коллективе.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В процессе осмысления своей дефектной речи и своего положения в коллективе задействуются все основные виды мышления: наглядно-действенное (простейшее, практическое мышление), образное (использование образов прошлых действий), абстрактно-логическое (понятийное мышление), мышление вероятностями (учет ожидаемых событий), планирование предстоящей деятельности. Последнее тесно связано с воображением.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Воображение, рассматриваемое как форма мышления, это создание в процессе мышления новых образов на основе прошлых восприятий и имеющихся понятий. Если восприятие — образы настоящего, память — прошлого, то воображение как форма мышления позволяет это сделать в отношении будущего.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proofErr w:type="gramStart"/>
      <w:r w:rsidRPr="004927A6">
        <w:rPr>
          <w:color w:val="464646"/>
        </w:rPr>
        <w:t>Неблагоприятный опыт прошлого порождает у заикающихся не только определенные представления и понятия о своей дефектной речи, о самих себе как носителях этого дефекта и о своем положении в коллективе, но и формирует образы предстоящих речевых ситуаций, предвидение своих речевых запинок, ожидание их в определенных ситуациях или видах речевой деятельности.</w:t>
      </w:r>
      <w:proofErr w:type="gramEnd"/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Предвидение, ожидание пароксизмов заикания — симптом, можно сказать, характерный </w:t>
      </w:r>
      <w:proofErr w:type="gramStart"/>
      <w:r w:rsidRPr="004927A6">
        <w:rPr>
          <w:color w:val="464646"/>
        </w:rPr>
        <w:t>для</w:t>
      </w:r>
      <w:proofErr w:type="gramEnd"/>
      <w:r w:rsidRPr="004927A6">
        <w:rPr>
          <w:color w:val="464646"/>
        </w:rPr>
        <w:t xml:space="preserve"> заикающихся. Он и порождает неуверенность в своих речевых возможностях и по механизму самовнушения обычно и провоцирует эти пароксизмы.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lastRenderedPageBreak/>
        <w:t>Воображение тесно связано с эмоциями. В соответствии с переживаниями заикающихся от своей дефектной речи их воображение может создавать мрачные картины будущего, либо наоборот, рисуя в своем воображении картины предстоящих речевых трудностей, человек может вызывать у себя тяжелые отрицательные эмоции. В этом отношении в медицине хорошо известна роль воображения в возникновении и утяжелении заболеваний. У мнительных больных воображение болезни (слабо выраженной или вовсе не существующей) может привести к тяжелым патологическим изменениям. Предвидение и ожидание пароксизмов заикания в совокупности с отрицательными эмоциями создает напряженное, тревожное ожидание, способствует возникновению непроизвольного воображения различных картин трудной речи и неприятных речевых ситуаций. Углубление этого процесса ведет от простого предвидения речевых запинок к тревожному ожиданию, боязливости, а затем и к навязчивым страхам речи (</w:t>
      </w:r>
      <w:proofErr w:type="spellStart"/>
      <w:r w:rsidRPr="004927A6">
        <w:rPr>
          <w:color w:val="464646"/>
        </w:rPr>
        <w:t>логофобии</w:t>
      </w:r>
      <w:proofErr w:type="spellEnd"/>
      <w:r w:rsidRPr="004927A6">
        <w:rPr>
          <w:color w:val="464646"/>
        </w:rPr>
        <w:t>).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b/>
          <w:bCs/>
          <w:color w:val="464646"/>
        </w:rPr>
        <w:t>Эмоции. Чувства. Волевые усилия. </w:t>
      </w:r>
      <w:r w:rsidRPr="004927A6">
        <w:rPr>
          <w:color w:val="464646"/>
        </w:rPr>
        <w:t>Заикание (как никакое другое речевое нарушение) вызывает особенно острое эмоциональное реагирование индивидуума на свой дефект. Можно полагать, что это связано с отсутствием ясных, понятных и конкретных причин его возникновения. И действительно, помимо речевых трудностей, заикающийся человек, не испытывает каких-то физических или интеллектуальных недостатков. Интересы, потребности и разнообразные способности заикающихся детей ничуть не ниже, чем у их сверстников. Среди заикающихся можно назвать многих и многих одаренных людей. И в то же время, самостоятельные попытки преодолеть свои речевые трудности приводят, как правило, не к облегчению, а к еще более видимым затруднениям и переживаниям.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proofErr w:type="gramStart"/>
      <w:r w:rsidRPr="004927A6">
        <w:rPr>
          <w:color w:val="464646"/>
        </w:rPr>
        <w:t>Известно, что эмоции и чувства (как психологический процесс) выражаются у человека переживаниями (внутри) и мимикой, пантомимикой, вокальной мимикой, рядом вегетативных явлений (внешне).</w:t>
      </w:r>
      <w:proofErr w:type="gramEnd"/>
      <w:r w:rsidRPr="004927A6">
        <w:rPr>
          <w:color w:val="464646"/>
        </w:rPr>
        <w:t xml:space="preserve"> Эмоции и чувства в форме переживаний отражают не сами предметы и явления, а отношения, в которых они находятся к человеку. Принято считать, что эмоции (как более простая структура, связанная с ощущениями) регулируют взаимоотношения человека как организма со средой, а чувства (как более сложная структура, связанная с мышлением и понятиями человека) определяют его взаимоотношения как личности с другими людьми, с обществом.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Переживания как форма выражения эмоций и чу</w:t>
      </w:r>
      <w:proofErr w:type="gramStart"/>
      <w:r w:rsidRPr="004927A6">
        <w:rPr>
          <w:color w:val="464646"/>
        </w:rPr>
        <w:t>вств св</w:t>
      </w:r>
      <w:proofErr w:type="gramEnd"/>
      <w:r w:rsidRPr="004927A6">
        <w:rPr>
          <w:color w:val="464646"/>
        </w:rPr>
        <w:t xml:space="preserve">язываются у заикающихся с наличием речевого дефекта, с трудностями в речевом процессе, с неблагополучием в речевом общении с окружающими, с обидным отношением со стороны окружающих, с неудовлетворенностью собой, своей речью, своими поступками и пр. </w:t>
      </w:r>
      <w:proofErr w:type="gramStart"/>
      <w:r w:rsidRPr="004927A6">
        <w:rPr>
          <w:color w:val="464646"/>
        </w:rPr>
        <w:t>Более или менее выраженные неприятные переживания, связанные у заикающихся с нереализованной потребностью свободного речевого общения с окружающими, могут сопровождаться эмоциями, чувствами и состояниями неудовольствия, угнетенности, подавленности, апатии, тревожности, опасения, страха, напряженности, раздражительности, угрюмости, гнева, злобности, частой и сильной сменой настроения и др.</w:t>
      </w:r>
      <w:proofErr w:type="gramEnd"/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Эмоции и чувства — это непосредственное переживание действительности, для которых характерна сравнительно небольшая продолжительность и интенсивность. Но они, же могут перерастать и в более длительно и сильно протекающие психические состояния. Эмоции (как психический процесс) очень близки первичному познавательному процессу — ощущению: ощущение сигнализирует о самом факте того или иного внешнего или внутреннего раздражителя, а неразрывно связанное с ощущением переживание (эмоция) дает оценку полезности или вредности, приятности или неприятности данного воздействия.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В то же время оценивающая функция эмоций неразрывно слита с функцией побуждения к действию, к волевому усилию. Как указывалось выше, первые действия по преодолению появившихся речевых запинок у ребенка находятся на уровне бессознательных движений охранительного или корректирующего характера. С осознанием своего дефекта связываются впоследствии попытки силой (как естественное и простое реагирование) преодолеть возникшую трудность или помеху в речевом процессе, потом — поиски средств и приемов как-то облегчить свою трудную речь либо как-то скрыть, замаскировать ее от окружающих. Все это может порождать многообразные речевые </w:t>
      </w:r>
      <w:proofErr w:type="spellStart"/>
      <w:r w:rsidRPr="004927A6">
        <w:rPr>
          <w:color w:val="464646"/>
        </w:rPr>
        <w:t>эмболы</w:t>
      </w:r>
      <w:proofErr w:type="spellEnd"/>
      <w:r w:rsidRPr="004927A6">
        <w:rPr>
          <w:color w:val="464646"/>
        </w:rPr>
        <w:t xml:space="preserve"> и двигательные уловки (вспомогательные произвольные движения). При этом может создаваться парадоксальность положения </w:t>
      </w:r>
      <w:r w:rsidRPr="004927A6">
        <w:rPr>
          <w:color w:val="464646"/>
        </w:rPr>
        <w:lastRenderedPageBreak/>
        <w:t xml:space="preserve">заикающегося: пытаясь при помощи вспомогательных движений и речевых </w:t>
      </w:r>
      <w:proofErr w:type="spellStart"/>
      <w:r w:rsidRPr="004927A6">
        <w:rPr>
          <w:color w:val="464646"/>
        </w:rPr>
        <w:t>эмболов</w:t>
      </w:r>
      <w:proofErr w:type="spellEnd"/>
      <w:r w:rsidRPr="004927A6">
        <w:rPr>
          <w:color w:val="464646"/>
        </w:rPr>
        <w:t xml:space="preserve"> скрыть, замаскировать свою неправильную речь от окружающих, он тем самым еще больше обращает на нее внимание окружающих, конфузится, переживает, отчего проявления заикания принимают более сложный характер.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b/>
          <w:bCs/>
          <w:color w:val="464646"/>
        </w:rPr>
        <w:t>Внимание.</w:t>
      </w:r>
      <w:r w:rsidR="00C96642" w:rsidRPr="004927A6">
        <w:rPr>
          <w:b/>
          <w:bCs/>
          <w:color w:val="464646"/>
        </w:rPr>
        <w:t xml:space="preserve"> </w:t>
      </w:r>
      <w:r w:rsidRPr="004927A6">
        <w:rPr>
          <w:color w:val="464646"/>
        </w:rPr>
        <w:t xml:space="preserve">Говоря о фиксированности </w:t>
      </w:r>
      <w:proofErr w:type="gramStart"/>
      <w:r w:rsidRPr="004927A6">
        <w:rPr>
          <w:color w:val="464646"/>
        </w:rPr>
        <w:t>заикающихся</w:t>
      </w:r>
      <w:proofErr w:type="gramEnd"/>
      <w:r w:rsidRPr="004927A6">
        <w:rPr>
          <w:color w:val="464646"/>
        </w:rPr>
        <w:t xml:space="preserve"> на своем дефекте, обыкновенно полагают, что это какое-то особое качество или свойство внимания (произвольное, концентрированное, интенсивное, застревающее, устойчивое и т.д.), которое может быть в разной степени характерно для заикающихся.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По мнению Р.Е.Левиной, не существует </w:t>
      </w:r>
      <w:r w:rsidRPr="004927A6">
        <w:rPr>
          <w:b/>
          <w:bCs/>
          <w:color w:val="464646"/>
        </w:rPr>
        <w:t>речевого нарушения</w:t>
      </w:r>
      <w:r w:rsidRPr="004927A6">
        <w:rPr>
          <w:color w:val="464646"/>
        </w:rPr>
        <w:t xml:space="preserve"> самого по себе, оно всегда предполагает личность и психику конкретного индивидуума со всеми присущими ему особенностями. Роль недостатка речи в развитии и судьбе ребенка зависит от природы дефекта, от его степени, а также от того, как ребенок относится к своему </w:t>
      </w:r>
      <w:proofErr w:type="spellStart"/>
      <w:r w:rsidRPr="004927A6">
        <w:rPr>
          <w:color w:val="464646"/>
        </w:rPr>
        <w:t>дефекту</w:t>
      </w:r>
      <w:proofErr w:type="gramStart"/>
      <w:r w:rsidRPr="004927A6">
        <w:rPr>
          <w:color w:val="464646"/>
        </w:rPr>
        <w:t>.П</w:t>
      </w:r>
      <w:proofErr w:type="gramEnd"/>
      <w:r w:rsidRPr="004927A6">
        <w:rPr>
          <w:color w:val="464646"/>
        </w:rPr>
        <w:t>онимание</w:t>
      </w:r>
      <w:proofErr w:type="spellEnd"/>
      <w:r w:rsidRPr="004927A6">
        <w:rPr>
          <w:color w:val="464646"/>
        </w:rPr>
        <w:t xml:space="preserve"> своего речевого недостатка, неудачные попытки самостоятельно избавиться от него или хотя бы замаскировать нередко порождают у заикающихся определенные психологические особенности: стеснительность вплоть до робости, стремление к уединению, </w:t>
      </w:r>
      <w:proofErr w:type="spellStart"/>
      <w:r w:rsidRPr="004927A6">
        <w:rPr>
          <w:color w:val="464646"/>
        </w:rPr>
        <w:t>речебоязнь</w:t>
      </w:r>
      <w:proofErr w:type="spellEnd"/>
      <w:r w:rsidRPr="004927A6">
        <w:rPr>
          <w:color w:val="464646"/>
        </w:rPr>
        <w:t>, чувство угнетенности и постоянные переживания за свою речь. Иногда и наоборот, расторможенность, показную разболтанность и резкость.</w:t>
      </w:r>
      <w:r w:rsidR="00C96642" w:rsidRPr="004927A6">
        <w:rPr>
          <w:color w:val="464646"/>
        </w:rPr>
        <w:t xml:space="preserve"> </w:t>
      </w:r>
      <w:r w:rsidRPr="004927A6">
        <w:rPr>
          <w:color w:val="464646"/>
        </w:rPr>
        <w:t xml:space="preserve">Большинство авторов отмечают в разной </w:t>
      </w:r>
      <w:proofErr w:type="gramStart"/>
      <w:r w:rsidRPr="004927A6">
        <w:rPr>
          <w:color w:val="464646"/>
        </w:rPr>
        <w:t>степени</w:t>
      </w:r>
      <w:proofErr w:type="gramEnd"/>
      <w:r w:rsidRPr="004927A6">
        <w:rPr>
          <w:color w:val="464646"/>
        </w:rPr>
        <w:t xml:space="preserve"> выраженные психологические особенности у детей (</w:t>
      </w:r>
      <w:proofErr w:type="spellStart"/>
      <w:r w:rsidRPr="004927A6">
        <w:rPr>
          <w:color w:val="464646"/>
        </w:rPr>
        <w:t>Х.Лагузен</w:t>
      </w:r>
      <w:proofErr w:type="spellEnd"/>
      <w:r w:rsidRPr="004927A6">
        <w:rPr>
          <w:color w:val="464646"/>
        </w:rPr>
        <w:t xml:space="preserve">, И.А.Сикорский, Г.Д.Неткачев, И.И.Тартаковский, </w:t>
      </w:r>
      <w:proofErr w:type="spellStart"/>
      <w:r w:rsidRPr="004927A6">
        <w:rPr>
          <w:color w:val="464646"/>
        </w:rPr>
        <w:t>Э.Фрешельс</w:t>
      </w:r>
      <w:proofErr w:type="spellEnd"/>
      <w:r w:rsidRPr="004927A6">
        <w:rPr>
          <w:color w:val="464646"/>
        </w:rPr>
        <w:t xml:space="preserve">, </w:t>
      </w:r>
      <w:proofErr w:type="spellStart"/>
      <w:r w:rsidRPr="004927A6">
        <w:rPr>
          <w:color w:val="464646"/>
        </w:rPr>
        <w:t>Ф.Г.Штоккерт</w:t>
      </w:r>
      <w:proofErr w:type="spellEnd"/>
      <w:r w:rsidRPr="004927A6">
        <w:rPr>
          <w:color w:val="464646"/>
        </w:rPr>
        <w:t xml:space="preserve">, Ю.А.Флоренская, </w:t>
      </w:r>
      <w:proofErr w:type="spellStart"/>
      <w:r w:rsidRPr="004927A6">
        <w:rPr>
          <w:color w:val="464646"/>
        </w:rPr>
        <w:t>М.Е.Хватцев</w:t>
      </w:r>
      <w:proofErr w:type="spellEnd"/>
      <w:r w:rsidRPr="004927A6">
        <w:rPr>
          <w:color w:val="464646"/>
        </w:rPr>
        <w:t xml:space="preserve"> и др.). </w:t>
      </w:r>
      <w:proofErr w:type="gramStart"/>
      <w:r w:rsidRPr="004927A6">
        <w:rPr>
          <w:color w:val="464646"/>
        </w:rPr>
        <w:t>В последние годы делаются попытки не только глубже изучить </w:t>
      </w:r>
      <w:r w:rsidRPr="004927A6">
        <w:rPr>
          <w:b/>
          <w:bCs/>
          <w:color w:val="464646"/>
        </w:rPr>
        <w:t>психологические особенности заикающихся</w:t>
      </w:r>
      <w:r w:rsidRPr="004927A6">
        <w:rPr>
          <w:color w:val="464646"/>
        </w:rPr>
        <w:t> с целью обосновать психотерапевтическую направленность логопедической работы (</w:t>
      </w:r>
      <w:proofErr w:type="spellStart"/>
      <w:r w:rsidRPr="004927A6">
        <w:rPr>
          <w:color w:val="464646"/>
        </w:rPr>
        <w:t>С.СЛяпидевский</w:t>
      </w:r>
      <w:proofErr w:type="spellEnd"/>
      <w:r w:rsidRPr="004927A6">
        <w:rPr>
          <w:color w:val="464646"/>
        </w:rPr>
        <w:t xml:space="preserve">, С.И.Павлова, В.И.Селиверстов, В.М.Шкловский, Ю.Б.Некрасова, </w:t>
      </w:r>
      <w:proofErr w:type="spellStart"/>
      <w:r w:rsidRPr="004927A6">
        <w:rPr>
          <w:color w:val="464646"/>
        </w:rPr>
        <w:t>Г.И.Ангушев</w:t>
      </w:r>
      <w:proofErr w:type="spellEnd"/>
      <w:r w:rsidRPr="004927A6">
        <w:rPr>
          <w:color w:val="464646"/>
        </w:rPr>
        <w:t>, Л.З.Андронова, Э.М.Кулиев и др.), но и дифференцировать их по психологическим особенностям.</w:t>
      </w:r>
      <w:proofErr w:type="gramEnd"/>
      <w:r w:rsidRPr="004927A6">
        <w:rPr>
          <w:color w:val="464646"/>
        </w:rPr>
        <w:t xml:space="preserve"> В основу принимается наличие </w:t>
      </w:r>
      <w:proofErr w:type="spellStart"/>
      <w:r w:rsidRPr="004927A6">
        <w:rPr>
          <w:color w:val="464646"/>
        </w:rPr>
        <w:t>логофобий</w:t>
      </w:r>
      <w:proofErr w:type="spellEnd"/>
      <w:r w:rsidRPr="004927A6">
        <w:rPr>
          <w:color w:val="464646"/>
        </w:rPr>
        <w:t xml:space="preserve"> (</w:t>
      </w:r>
      <w:proofErr w:type="spellStart"/>
      <w:r w:rsidRPr="004927A6">
        <w:rPr>
          <w:color w:val="464646"/>
        </w:rPr>
        <w:t>С.С.Ляпидевский</w:t>
      </w:r>
      <w:proofErr w:type="spellEnd"/>
      <w:r w:rsidRPr="004927A6">
        <w:rPr>
          <w:color w:val="464646"/>
        </w:rPr>
        <w:t>, С.И.Павлова), разная степень болезненной фиксированности на своем недуге (В.И.Селиверстов, В.М.Шкловский и др.)</w:t>
      </w:r>
      <w:proofErr w:type="gramStart"/>
      <w:r w:rsidRPr="004927A6">
        <w:rPr>
          <w:color w:val="464646"/>
        </w:rPr>
        <w:t>.В</w:t>
      </w:r>
      <w:proofErr w:type="gramEnd"/>
      <w:r w:rsidRPr="004927A6">
        <w:rPr>
          <w:color w:val="464646"/>
        </w:rPr>
        <w:t xml:space="preserve"> литературных источниках прошлого и настоящего встречается ряд отдельных указаний на значимость фиксированности на своем дефекте в клинико-психологической структуре </w:t>
      </w:r>
      <w:r w:rsidRPr="004927A6">
        <w:rPr>
          <w:b/>
          <w:bCs/>
          <w:color w:val="464646"/>
        </w:rPr>
        <w:t>заикания</w:t>
      </w:r>
      <w:r w:rsidRPr="004927A6">
        <w:rPr>
          <w:color w:val="464646"/>
        </w:rPr>
        <w:t xml:space="preserve">. </w:t>
      </w:r>
      <w:proofErr w:type="spellStart"/>
      <w:r w:rsidRPr="004927A6">
        <w:rPr>
          <w:color w:val="464646"/>
        </w:rPr>
        <w:t>Хр</w:t>
      </w:r>
      <w:proofErr w:type="gramStart"/>
      <w:r w:rsidRPr="004927A6">
        <w:rPr>
          <w:color w:val="464646"/>
        </w:rPr>
        <w:t>.Л</w:t>
      </w:r>
      <w:proofErr w:type="gramEnd"/>
      <w:r w:rsidRPr="004927A6">
        <w:rPr>
          <w:color w:val="464646"/>
        </w:rPr>
        <w:t>агузен</w:t>
      </w:r>
      <w:proofErr w:type="spellEnd"/>
      <w:r w:rsidRPr="004927A6">
        <w:rPr>
          <w:color w:val="464646"/>
        </w:rPr>
        <w:t xml:space="preserve"> (1838) писал, что представление о трудности выговора делает заикание постоянным. Р.Коэн (Кен, 1878) считал обязательным в лечении заикания укреплять в пациенте силу воли, внушать ему доверие к собственным силам и искоренять в нем убеждение, что он не может правильно говорить. Пациент должен перевоспитываться; он должен овладеть рефлексами, подчинять их осмысленным мотивам. Г.Каменка (1900) видел в лечении заикания борьбу с болезненным представлением как руководящий принцип лечения. </w:t>
      </w:r>
      <w:proofErr w:type="spellStart"/>
      <w:r w:rsidRPr="004927A6">
        <w:rPr>
          <w:color w:val="464646"/>
        </w:rPr>
        <w:t>А.Либман</w:t>
      </w:r>
      <w:proofErr w:type="spellEnd"/>
      <w:r w:rsidRPr="004927A6">
        <w:rPr>
          <w:color w:val="464646"/>
        </w:rPr>
        <w:t xml:space="preserve"> (1901) усложнение первичных непроизвольных расстройств координации со стороны органов речи видел в том, что эти расстройства обращают на себя внимание самого </w:t>
      </w:r>
      <w:r w:rsidRPr="004927A6">
        <w:rPr>
          <w:b/>
          <w:bCs/>
          <w:color w:val="464646"/>
        </w:rPr>
        <w:t>заикающегося</w:t>
      </w:r>
      <w:r w:rsidRPr="004927A6">
        <w:rPr>
          <w:color w:val="464646"/>
        </w:rPr>
        <w:t xml:space="preserve"> и окружающих. При этом сам заикающийся становится недоверчивым к своим способностям речи. Из-за этого обстоятельства расстройство речи еще более усиливается. </w:t>
      </w:r>
      <w:proofErr w:type="gramStart"/>
      <w:r w:rsidRPr="004927A6">
        <w:rPr>
          <w:color w:val="464646"/>
        </w:rPr>
        <w:t>Г.Д.Неткачев (1901, 1909, 1913) отводил главенствующую роль в структуре </w:t>
      </w:r>
      <w:r w:rsidRPr="004927A6">
        <w:rPr>
          <w:b/>
          <w:bCs/>
          <w:color w:val="464646"/>
        </w:rPr>
        <w:t>заикания</w:t>
      </w:r>
      <w:r w:rsidRPr="004927A6">
        <w:rPr>
          <w:color w:val="464646"/>
        </w:rPr>
        <w:t> представлению заикающихся о своем дефекте и связанному с ним «боязливому самочувствию».</w:t>
      </w:r>
      <w:proofErr w:type="gramEnd"/>
      <w:r w:rsidRPr="004927A6">
        <w:rPr>
          <w:color w:val="464646"/>
        </w:rPr>
        <w:t xml:space="preserve"> Сущностью заикания («психоневроза») является, по его мнению, «боязливое ощущение, представление, навязчивая идея, фобии и весь комплекс угнетающих эмоциональных переживаний перед опасностями в прошлом, настоящем и будущем»</w:t>
      </w:r>
      <w:proofErr w:type="gramStart"/>
      <w:r w:rsidRPr="004927A6">
        <w:rPr>
          <w:color w:val="464646"/>
        </w:rPr>
        <w:t>.</w:t>
      </w:r>
      <w:proofErr w:type="spellStart"/>
      <w:r w:rsidRPr="004927A6">
        <w:rPr>
          <w:color w:val="464646"/>
        </w:rPr>
        <w:t>Р</w:t>
      </w:r>
      <w:proofErr w:type="gramEnd"/>
      <w:r w:rsidRPr="004927A6">
        <w:rPr>
          <w:color w:val="464646"/>
        </w:rPr>
        <w:t>.Денгардт</w:t>
      </w:r>
      <w:proofErr w:type="spellEnd"/>
      <w:r w:rsidRPr="004927A6">
        <w:rPr>
          <w:color w:val="464646"/>
        </w:rPr>
        <w:t xml:space="preserve">, </w:t>
      </w:r>
      <w:proofErr w:type="spellStart"/>
      <w:r w:rsidRPr="004927A6">
        <w:rPr>
          <w:color w:val="464646"/>
        </w:rPr>
        <w:t>Т.Гепфнер</w:t>
      </w:r>
      <w:proofErr w:type="spellEnd"/>
      <w:r w:rsidRPr="004927A6">
        <w:rPr>
          <w:color w:val="464646"/>
        </w:rPr>
        <w:t xml:space="preserve">, </w:t>
      </w:r>
      <w:proofErr w:type="spellStart"/>
      <w:r w:rsidRPr="004927A6">
        <w:rPr>
          <w:color w:val="464646"/>
        </w:rPr>
        <w:t>Э.Фрешельс</w:t>
      </w:r>
      <w:proofErr w:type="spellEnd"/>
      <w:r w:rsidRPr="004927A6">
        <w:rPr>
          <w:color w:val="464646"/>
        </w:rPr>
        <w:t xml:space="preserve"> (начало XX в.) </w:t>
      </w:r>
      <w:r w:rsidRPr="004927A6">
        <w:rPr>
          <w:b/>
          <w:bCs/>
          <w:color w:val="464646"/>
        </w:rPr>
        <w:t>сущность заикания</w:t>
      </w:r>
      <w:r w:rsidRPr="004927A6">
        <w:rPr>
          <w:color w:val="464646"/>
        </w:rPr>
        <w:t xml:space="preserve"> видели в расстройствах, основанных на мыслительно-аффективных процессах.«Специфической основой заикания мне кажется то психическое состояние, на основании которого у </w:t>
      </w:r>
      <w:proofErr w:type="spellStart"/>
      <w:r w:rsidRPr="004927A6">
        <w:rPr>
          <w:color w:val="464646"/>
        </w:rPr>
        <w:t>атактически</w:t>
      </w:r>
      <w:proofErr w:type="spellEnd"/>
      <w:r w:rsidRPr="004927A6">
        <w:rPr>
          <w:color w:val="464646"/>
        </w:rPr>
        <w:t xml:space="preserve"> говорящих лиц возникает сознание (!) расстройства их речи». По мнению </w:t>
      </w:r>
      <w:proofErr w:type="spellStart"/>
      <w:r w:rsidRPr="004927A6">
        <w:rPr>
          <w:color w:val="464646"/>
        </w:rPr>
        <w:t>Т.Гепфнера</w:t>
      </w:r>
      <w:proofErr w:type="spellEnd"/>
      <w:r w:rsidRPr="004927A6">
        <w:rPr>
          <w:color w:val="464646"/>
        </w:rPr>
        <w:t>, собственно </w:t>
      </w:r>
      <w:r w:rsidRPr="004927A6">
        <w:rPr>
          <w:b/>
          <w:bCs/>
          <w:color w:val="464646"/>
        </w:rPr>
        <w:t>заикание</w:t>
      </w:r>
      <w:r w:rsidRPr="004927A6">
        <w:rPr>
          <w:color w:val="464646"/>
        </w:rPr>
        <w:t xml:space="preserve"> возникает у ребенка в результате осознания им своих физиологических речевых несовершенств путем эгоцентрических размышлений о своей речи, путем запоминания и осознания процесса речи и в результате потребности напрягать при этом свои силы. Сделанные наблюдения позволили </w:t>
      </w:r>
      <w:proofErr w:type="spellStart"/>
      <w:r w:rsidRPr="004927A6">
        <w:rPr>
          <w:color w:val="464646"/>
        </w:rPr>
        <w:t>Т.Гепфнеру</w:t>
      </w:r>
      <w:proofErr w:type="spellEnd"/>
      <w:r w:rsidRPr="004927A6">
        <w:rPr>
          <w:color w:val="464646"/>
        </w:rPr>
        <w:t xml:space="preserve"> и </w:t>
      </w:r>
      <w:proofErr w:type="spellStart"/>
      <w:r w:rsidRPr="004927A6">
        <w:rPr>
          <w:color w:val="464646"/>
        </w:rPr>
        <w:t>Э.Фрешельсу</w:t>
      </w:r>
      <w:proofErr w:type="spellEnd"/>
      <w:r w:rsidRPr="004927A6">
        <w:rPr>
          <w:color w:val="464646"/>
        </w:rPr>
        <w:t xml:space="preserve"> заключить, что «болезненные психические состояния могут быть устранены воздействием на психику, ...что терапия ассоциативной афазии (заикания — В.С), направленная только на речь, составляет лишь часть терапии»</w:t>
      </w:r>
      <w:proofErr w:type="gramStart"/>
      <w:r w:rsidRPr="004927A6">
        <w:rPr>
          <w:color w:val="464646"/>
        </w:rPr>
        <w:t>.</w:t>
      </w:r>
      <w:proofErr w:type="spellStart"/>
      <w:r w:rsidRPr="004927A6">
        <w:rPr>
          <w:color w:val="464646"/>
        </w:rPr>
        <w:t>Ф</w:t>
      </w:r>
      <w:proofErr w:type="gramEnd"/>
      <w:r w:rsidRPr="004927A6">
        <w:rPr>
          <w:color w:val="464646"/>
        </w:rPr>
        <w:t>.Г.Штоккерт</w:t>
      </w:r>
      <w:proofErr w:type="spellEnd"/>
      <w:r w:rsidRPr="004927A6">
        <w:rPr>
          <w:color w:val="464646"/>
        </w:rPr>
        <w:t xml:space="preserve">, Ю.А.Флоренская, </w:t>
      </w:r>
      <w:proofErr w:type="spellStart"/>
      <w:r w:rsidRPr="004927A6">
        <w:rPr>
          <w:color w:val="464646"/>
        </w:rPr>
        <w:t>М.И.Пайкин</w:t>
      </w:r>
      <w:proofErr w:type="spellEnd"/>
      <w:r w:rsidRPr="004927A6">
        <w:rPr>
          <w:color w:val="464646"/>
        </w:rPr>
        <w:t>, А.М.Смирнова, Н.А.Власова и др. отмечают усугубляющую роль зафиксированного внимания на дефектной </w:t>
      </w:r>
      <w:r w:rsidRPr="004927A6">
        <w:rPr>
          <w:b/>
          <w:bCs/>
          <w:color w:val="464646"/>
        </w:rPr>
        <w:t xml:space="preserve">речи у </w:t>
      </w:r>
      <w:r w:rsidRPr="004927A6">
        <w:rPr>
          <w:b/>
          <w:bCs/>
          <w:color w:val="464646"/>
        </w:rPr>
        <w:lastRenderedPageBreak/>
        <w:t>заикающихся</w:t>
      </w:r>
      <w:r w:rsidRPr="004927A6">
        <w:rPr>
          <w:color w:val="464646"/>
        </w:rPr>
        <w:t xml:space="preserve">. </w:t>
      </w:r>
      <w:proofErr w:type="spellStart"/>
      <w:r w:rsidRPr="004927A6">
        <w:rPr>
          <w:color w:val="464646"/>
        </w:rPr>
        <w:t>Ф.Г.Штоккерт</w:t>
      </w:r>
      <w:proofErr w:type="spellEnd"/>
      <w:r w:rsidRPr="004927A6">
        <w:rPr>
          <w:color w:val="464646"/>
        </w:rPr>
        <w:t xml:space="preserve"> (1927), а затем </w:t>
      </w:r>
      <w:proofErr w:type="spellStart"/>
      <w:r w:rsidRPr="004927A6">
        <w:rPr>
          <w:color w:val="464646"/>
        </w:rPr>
        <w:t>М.И.Пайкин</w:t>
      </w:r>
      <w:proofErr w:type="spellEnd"/>
      <w:r w:rsidRPr="004927A6">
        <w:rPr>
          <w:color w:val="464646"/>
        </w:rPr>
        <w:t xml:space="preserve"> утверждали, что собственно заикание начинается лишь с момента фиксации заикающегося на своем расстройстве. Когда заикающийся впервые обратит внимание на свою неправильную речь, этот период может считаться критическим в развитии заикания: только теперь начинается боязнь говорить, боязнь речи, которая делает пациента асоциальным и заставляет уединяться. Чем больше внимания уделяется своему страданию, тем оно хуже </w:t>
      </w:r>
      <w:proofErr w:type="spellStart"/>
      <w:r w:rsidRPr="004927A6">
        <w:rPr>
          <w:color w:val="464646"/>
        </w:rPr>
        <w:t>становится</w:t>
      </w:r>
      <w:proofErr w:type="gramStart"/>
      <w:r w:rsidRPr="004927A6">
        <w:rPr>
          <w:color w:val="464646"/>
        </w:rPr>
        <w:t>.Э</w:t>
      </w:r>
      <w:proofErr w:type="gramEnd"/>
      <w:r w:rsidRPr="004927A6">
        <w:rPr>
          <w:color w:val="464646"/>
        </w:rPr>
        <w:t>той</w:t>
      </w:r>
      <w:proofErr w:type="spellEnd"/>
      <w:r w:rsidRPr="004927A6">
        <w:rPr>
          <w:color w:val="464646"/>
        </w:rPr>
        <w:t xml:space="preserve"> же точки зрения придерживался </w:t>
      </w:r>
      <w:proofErr w:type="spellStart"/>
      <w:r w:rsidRPr="004927A6">
        <w:rPr>
          <w:color w:val="464646"/>
        </w:rPr>
        <w:t>М.Е.Хватцев</w:t>
      </w:r>
      <w:proofErr w:type="spellEnd"/>
      <w:r w:rsidRPr="004927A6">
        <w:rPr>
          <w:color w:val="464646"/>
        </w:rPr>
        <w:t xml:space="preserve">, который писал: «...первичное спотыкание от травмы (шока) — еще </w:t>
      </w:r>
      <w:proofErr w:type="spellStart"/>
      <w:r w:rsidRPr="004927A6">
        <w:rPr>
          <w:color w:val="464646"/>
        </w:rPr>
        <w:t>не</w:t>
      </w:r>
      <w:r w:rsidRPr="004927A6">
        <w:rPr>
          <w:b/>
          <w:bCs/>
          <w:color w:val="464646"/>
        </w:rPr>
        <w:t>заикание</w:t>
      </w:r>
      <w:proofErr w:type="spellEnd"/>
      <w:r w:rsidRPr="004927A6">
        <w:rPr>
          <w:color w:val="464646"/>
        </w:rPr>
        <w:t>. Это расстройство координации. Но когда у ребенка надолго остаются воспоминания о шоке и мысль, что он может снова споткнуться, то есть когда происходит фиксация внимания на спотыкании (подчеркнуто нами — В.С), тогда начинается развитие действительного заикания, ибо в тот момент все усилия артикулировать бесплодны... С возникновением психопатологических моментов </w:t>
      </w:r>
      <w:r w:rsidRPr="004927A6">
        <w:rPr>
          <w:b/>
          <w:bCs/>
          <w:color w:val="464646"/>
        </w:rPr>
        <w:t>заикание</w:t>
      </w:r>
      <w:r w:rsidRPr="004927A6">
        <w:rPr>
          <w:color w:val="464646"/>
        </w:rPr>
        <w:t> из простого расстройства координации превращается в невроз»</w:t>
      </w:r>
      <w:proofErr w:type="gramStart"/>
      <w:r w:rsidRPr="004927A6">
        <w:rPr>
          <w:color w:val="464646"/>
        </w:rPr>
        <w:t xml:space="preserve"> .</w:t>
      </w:r>
      <w:proofErr w:type="gramEnd"/>
      <w:r w:rsidRPr="004927A6">
        <w:rPr>
          <w:color w:val="464646"/>
        </w:rPr>
        <w:t xml:space="preserve">Здесь уместно вспомнить слова </w:t>
      </w:r>
      <w:proofErr w:type="spellStart"/>
      <w:r w:rsidRPr="004927A6">
        <w:rPr>
          <w:color w:val="464646"/>
        </w:rPr>
        <w:t>С.Н.Давиденкова</w:t>
      </w:r>
      <w:proofErr w:type="spellEnd"/>
      <w:r w:rsidRPr="004927A6">
        <w:rPr>
          <w:color w:val="464646"/>
        </w:rPr>
        <w:t xml:space="preserve"> о том, что «одним из основных явлений, из которых развивается невротическое расстройство», есть «чувство собственной неполноценности», а чем больше больной неврастенией «фиксирует внимание на своем болезненном симптоме, тем, естественно, симптом этот становится более упорным... Так образуется тот порочный круг, из которого больной никак не в состоянии выбраться: болезненный симптом заставляет больного фиксировать на нем свое внимание, в вследствие этого симптом еще усиливается и еще более проковывает к себе внимание больного»</w:t>
      </w:r>
      <w:proofErr w:type="gramStart"/>
      <w:r w:rsidRPr="004927A6">
        <w:rPr>
          <w:color w:val="464646"/>
        </w:rPr>
        <w:t xml:space="preserve"> .</w:t>
      </w:r>
      <w:proofErr w:type="gramEnd"/>
      <w:r w:rsidRPr="004927A6">
        <w:rPr>
          <w:color w:val="464646"/>
        </w:rPr>
        <w:t xml:space="preserve">Отечественный психолог </w:t>
      </w:r>
      <w:proofErr w:type="spellStart"/>
      <w:r w:rsidRPr="004927A6">
        <w:rPr>
          <w:color w:val="464646"/>
        </w:rPr>
        <w:t>Н.И.Жинкин</w:t>
      </w:r>
      <w:proofErr w:type="spellEnd"/>
      <w:r w:rsidRPr="004927A6">
        <w:rPr>
          <w:color w:val="464646"/>
        </w:rPr>
        <w:t xml:space="preserve"> (1958), рассматривая </w:t>
      </w:r>
      <w:r w:rsidRPr="004927A6">
        <w:rPr>
          <w:b/>
          <w:bCs/>
          <w:color w:val="464646"/>
        </w:rPr>
        <w:t>заикание</w:t>
      </w:r>
      <w:r w:rsidRPr="004927A6">
        <w:rPr>
          <w:color w:val="464646"/>
        </w:rPr>
        <w:t xml:space="preserve"> как расстройство речевой </w:t>
      </w:r>
      <w:proofErr w:type="spellStart"/>
      <w:r w:rsidRPr="004927A6">
        <w:rPr>
          <w:color w:val="464646"/>
        </w:rPr>
        <w:t>саморегулировки</w:t>
      </w:r>
      <w:proofErr w:type="spellEnd"/>
      <w:r w:rsidRPr="004927A6">
        <w:rPr>
          <w:color w:val="464646"/>
        </w:rPr>
        <w:t xml:space="preserve">, находил, что «чем больше возрастает опасение за исход речи и чем в большей мере произнесение оценивается слухом как дефектное, тем сильнее нарушается </w:t>
      </w:r>
      <w:proofErr w:type="gramStart"/>
      <w:r w:rsidRPr="004927A6">
        <w:rPr>
          <w:color w:val="464646"/>
        </w:rPr>
        <w:t>речевая</w:t>
      </w:r>
      <w:proofErr w:type="gramEnd"/>
      <w:r w:rsidRPr="004927A6">
        <w:rPr>
          <w:color w:val="464646"/>
        </w:rPr>
        <w:t xml:space="preserve"> </w:t>
      </w:r>
      <w:proofErr w:type="spellStart"/>
      <w:r w:rsidRPr="004927A6">
        <w:rPr>
          <w:color w:val="464646"/>
        </w:rPr>
        <w:t>саморегулировка</w:t>
      </w:r>
      <w:proofErr w:type="spellEnd"/>
      <w:r w:rsidRPr="004927A6">
        <w:rPr>
          <w:color w:val="464646"/>
        </w:rPr>
        <w:t>. Это состояние через несколько повторений превращается в патологический условный рефлекс и возникает все чаще, теперь уже перед началом речи. Процесс становится циркулярным, так как дефект на приеме усиливает дефект на выходе»</w:t>
      </w:r>
      <w:proofErr w:type="gramStart"/>
      <w:r w:rsidRPr="004927A6">
        <w:rPr>
          <w:color w:val="464646"/>
        </w:rPr>
        <w:t xml:space="preserve"> .</w:t>
      </w:r>
      <w:proofErr w:type="gramEnd"/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Почти все исследователи проблемы </w:t>
      </w:r>
      <w:r w:rsidRPr="004927A6">
        <w:rPr>
          <w:b/>
          <w:bCs/>
          <w:color w:val="464646"/>
        </w:rPr>
        <w:t>заикания</w:t>
      </w:r>
      <w:r w:rsidRPr="004927A6">
        <w:rPr>
          <w:color w:val="464646"/>
        </w:rPr>
        <w:t xml:space="preserve"> обнаруживают у </w:t>
      </w:r>
      <w:proofErr w:type="gramStart"/>
      <w:r w:rsidRPr="004927A6">
        <w:rPr>
          <w:color w:val="464646"/>
        </w:rPr>
        <w:t>заикающихся</w:t>
      </w:r>
      <w:proofErr w:type="gramEnd"/>
      <w:r w:rsidRPr="004927A6">
        <w:rPr>
          <w:color w:val="464646"/>
        </w:rPr>
        <w:t xml:space="preserve"> в разной степени выраженную тревожность, опасение, боязливость, страх перед речью. </w:t>
      </w:r>
      <w:proofErr w:type="spellStart"/>
      <w:r w:rsidRPr="004927A6">
        <w:rPr>
          <w:color w:val="464646"/>
        </w:rPr>
        <w:t>С.С.Ляпидевский</w:t>
      </w:r>
      <w:proofErr w:type="spellEnd"/>
      <w:r w:rsidRPr="004927A6">
        <w:rPr>
          <w:color w:val="464646"/>
        </w:rPr>
        <w:t>, С.И.Павлова и др. страх перед речью (</w:t>
      </w:r>
      <w:proofErr w:type="spellStart"/>
      <w:r w:rsidRPr="004927A6">
        <w:rPr>
          <w:color w:val="464646"/>
        </w:rPr>
        <w:t>логофобию</w:t>
      </w:r>
      <w:proofErr w:type="spellEnd"/>
      <w:r w:rsidRPr="004927A6">
        <w:rPr>
          <w:color w:val="464646"/>
        </w:rPr>
        <w:t xml:space="preserve">) определяют как «типичный симптом заикания». Таким образом, при изучении литературных источников нетрудно заметить, что, с одной стороны, большинство авторов относит наличие у заикающихся психологических особенностей (в частности, их фиксированность на дефекте) к типичному, обязательному симптому в структуре заикания. </w:t>
      </w:r>
      <w:proofErr w:type="gramStart"/>
      <w:r w:rsidRPr="004927A6">
        <w:rPr>
          <w:color w:val="464646"/>
        </w:rPr>
        <w:t>С другой стороны, к понятию фиксированности на дефекте у заикающихся можно отнести (по разным авторам) разные психические явления: особое качество внимания (закрепившееся, устойчивое, застревающее, навязчивое, сосредоточенное, концентрированное), осознание дефекта, своеобразные представления о нем и, наконец, разное отношение к нему (настороженное, боязливое).</w:t>
      </w:r>
      <w:proofErr w:type="gramEnd"/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b/>
          <w:bCs/>
          <w:color w:val="464646"/>
        </w:rPr>
        <w:t>Мышечное расслабление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Большинство </w:t>
      </w:r>
      <w:proofErr w:type="gramStart"/>
      <w:r w:rsidRPr="004927A6">
        <w:rPr>
          <w:color w:val="464646"/>
        </w:rPr>
        <w:t>заикающихся</w:t>
      </w:r>
      <w:proofErr w:type="gramEnd"/>
      <w:r w:rsidRPr="004927A6">
        <w:rPr>
          <w:color w:val="464646"/>
        </w:rPr>
        <w:t xml:space="preserve"> в процессе речевого общения испытывают чувство тревоги, неуверенность, страх. Им свойственна нарушение </w:t>
      </w:r>
      <w:proofErr w:type="spellStart"/>
      <w:proofErr w:type="gramStart"/>
      <w:r w:rsidRPr="004927A6">
        <w:rPr>
          <w:color w:val="464646"/>
        </w:rPr>
        <w:t>равнове-сия</w:t>
      </w:r>
      <w:proofErr w:type="spellEnd"/>
      <w:proofErr w:type="gramEnd"/>
      <w:r w:rsidRPr="004927A6">
        <w:rPr>
          <w:color w:val="464646"/>
        </w:rPr>
        <w:t xml:space="preserve"> и подвижности между процессами возбуждения и торможения, </w:t>
      </w:r>
      <w:proofErr w:type="spellStart"/>
      <w:r w:rsidRPr="004927A6">
        <w:rPr>
          <w:color w:val="464646"/>
        </w:rPr>
        <w:t>повы-шенная</w:t>
      </w:r>
      <w:proofErr w:type="spellEnd"/>
      <w:r w:rsidRPr="004927A6">
        <w:rPr>
          <w:color w:val="464646"/>
        </w:rPr>
        <w:t xml:space="preserve"> эмоциональность. Любые, даже незначительные стрессовые ситуации становятся избыточными для их нервной системы, вызывают </w:t>
      </w:r>
      <w:proofErr w:type="gramStart"/>
      <w:r w:rsidRPr="004927A6">
        <w:rPr>
          <w:color w:val="464646"/>
        </w:rPr>
        <w:t>нервное</w:t>
      </w:r>
      <w:proofErr w:type="gramEnd"/>
      <w:r w:rsidRPr="004927A6">
        <w:rPr>
          <w:color w:val="464646"/>
        </w:rPr>
        <w:t xml:space="preserve"> </w:t>
      </w:r>
      <w:proofErr w:type="spellStart"/>
      <w:r w:rsidRPr="004927A6">
        <w:rPr>
          <w:color w:val="464646"/>
        </w:rPr>
        <w:t>напря-жение</w:t>
      </w:r>
      <w:proofErr w:type="spellEnd"/>
      <w:r w:rsidRPr="004927A6">
        <w:rPr>
          <w:color w:val="464646"/>
        </w:rPr>
        <w:t xml:space="preserve"> и усиливают внешние проявления заикания. Известно, что многие заикающиеся говорят свободно, когда они спокойны. А состояние спокойствия в основном обеспечивается общим мышечным расслаблением. И наоборот, чем больше расслаблены мышцы, тем глубже состояние общего покоя. Эмоциональное возбуждение ослабевает при достаточно полном расслаблении мышц.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b/>
          <w:bCs/>
          <w:color w:val="464646"/>
        </w:rPr>
        <w:t xml:space="preserve">Приемы </w:t>
      </w:r>
      <w:proofErr w:type="spellStart"/>
      <w:r w:rsidRPr="004927A6">
        <w:rPr>
          <w:b/>
          <w:bCs/>
          <w:color w:val="464646"/>
        </w:rPr>
        <w:t>самомассажа</w:t>
      </w:r>
      <w:proofErr w:type="spellEnd"/>
      <w:r w:rsidRPr="004927A6">
        <w:rPr>
          <w:b/>
          <w:bCs/>
          <w:color w:val="464646"/>
        </w:rPr>
        <w:t xml:space="preserve"> в устранении заикания. Общие сведения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Массаж выполняется для снятия напряжения и скованности речевых и мимических мышц и, наоборот, для повышения тонуса слабых и вялых мышц. Чтобы снять напряжение с лица, расслабить его, можно использовать так называемый </w:t>
      </w:r>
      <w:proofErr w:type="spellStart"/>
      <w:r w:rsidRPr="004927A6">
        <w:rPr>
          <w:color w:val="464646"/>
        </w:rPr>
        <w:t>самомассаж</w:t>
      </w:r>
      <w:proofErr w:type="spellEnd"/>
      <w:r w:rsidRPr="004927A6">
        <w:rPr>
          <w:color w:val="464646"/>
        </w:rPr>
        <w:t xml:space="preserve">. Здесь мы познакомимся с двумя его </w:t>
      </w:r>
      <w:proofErr w:type="spellStart"/>
      <w:r w:rsidRPr="004927A6">
        <w:rPr>
          <w:color w:val="464646"/>
        </w:rPr>
        <w:t>видами</w:t>
      </w:r>
      <w:proofErr w:type="gramStart"/>
      <w:r w:rsidRPr="004927A6">
        <w:rPr>
          <w:color w:val="464646"/>
        </w:rPr>
        <w:t>:г</w:t>
      </w:r>
      <w:proofErr w:type="gramEnd"/>
      <w:r w:rsidRPr="004927A6">
        <w:rPr>
          <w:color w:val="464646"/>
        </w:rPr>
        <w:t>игиеническим</w:t>
      </w:r>
      <w:proofErr w:type="spellEnd"/>
      <w:r w:rsidRPr="004927A6">
        <w:rPr>
          <w:color w:val="464646"/>
        </w:rPr>
        <w:t xml:space="preserve"> и вибрационным.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Гигиенический массаж выполняется поглаживанием, при этом активизируются расположенные близко к коже нервные окончания. Этот массаж выполняет двойную роль: он </w:t>
      </w:r>
      <w:r w:rsidRPr="004927A6">
        <w:rPr>
          <w:color w:val="464646"/>
        </w:rPr>
        <w:lastRenderedPageBreak/>
        <w:t>снимает напряженность и скованность лицевых и мимических мышц и усиливает тонус этих мышц, если они слабые.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b/>
          <w:bCs/>
          <w:color w:val="464646"/>
        </w:rPr>
        <w:t>Тренируем речевые мышцы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Хорошая дикция — основа четкости и разборчивости речи. Ясность и чистота произношения зависят от активной и правильной работы артикуляционного (речевого) аппарата, особенно от подвижных его частей — языка, губ, неба, нижней челюсти и глотки. Чтобы добиться четкости произношения, необходимо развивать артикуляционный аппарат при помощи специальных упражнений (артикуляционной гимнастики). Эти упражнения помогают создать нервно-мышечный фон для выработки точных и координированных движений, необходимых для звучания полноценного голоса, ясной и четкой дикции, предотвратить патологическое развитие движений артикуляции, а также снять излишнюю напряженность артикуляционной и мимической мускулатуры, выработать необходимые мышечные движения для свободного владения и управления частями артикуляционного аппарата.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proofErr w:type="spellStart"/>
      <w:r w:rsidRPr="004927A6">
        <w:rPr>
          <w:b/>
          <w:bCs/>
          <w:color w:val="464646"/>
        </w:rPr>
        <w:t>Самомассаж</w:t>
      </w:r>
      <w:proofErr w:type="spellEnd"/>
      <w:r w:rsidRPr="004927A6">
        <w:rPr>
          <w:b/>
          <w:bCs/>
          <w:color w:val="464646"/>
        </w:rPr>
        <w:t xml:space="preserve"> в устранении заикания</w:t>
      </w:r>
    </w:p>
    <w:p w:rsidR="006B24F3" w:rsidRPr="004927A6" w:rsidRDefault="006B24F3" w:rsidP="00C8157C">
      <w:pPr>
        <w:pStyle w:val="a3"/>
        <w:spacing w:before="0" w:beforeAutospacing="0" w:after="0" w:afterAutospacing="0"/>
        <w:ind w:firstLine="709"/>
        <w:rPr>
          <w:color w:val="464646"/>
        </w:rPr>
      </w:pPr>
      <w:r w:rsidRPr="004927A6">
        <w:rPr>
          <w:color w:val="464646"/>
        </w:rPr>
        <w:t>Расслабление мышц шеи</w:t>
      </w:r>
      <w:r w:rsidRPr="004927A6">
        <w:rPr>
          <w:color w:val="464646"/>
        </w:rPr>
        <w:br/>
        <w:t>Расслабление мышц шеи рефлекторно расслабляет мышцы корня языка.</w:t>
      </w:r>
    </w:p>
    <w:p w:rsid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Упражнение 1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Медленно поглаживать шею сверху вниз в области горла ладонью то правой, то левой руки.</w:t>
      </w:r>
    </w:p>
    <w:p w:rsid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Упражнение 2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Медленно поглаживать шею одновременно ладонями обеих рук сверху от околоушной области лица по боковым поверхностям шеи до подмышечных впадин.</w:t>
      </w:r>
    </w:p>
    <w:p w:rsidR="006B24F3" w:rsidRPr="004927A6" w:rsidRDefault="006B24F3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Таким образом, традиционные классические и современные исследования показывают теснейшую взаимосвязь заикания с психофизическим состоянием заикающегося, с его личностью в целом, с его отношениями и установками на окружение. Кроме того, у заикающихся дошкольников отмечается существенное отклонение в развитии психомоторных функций. </w:t>
      </w:r>
      <w:proofErr w:type="gramStart"/>
      <w:r w:rsidRPr="004927A6">
        <w:rPr>
          <w:color w:val="464646"/>
        </w:rPr>
        <w:t>В то же время недостаточная разработанность проблемы заикания обусловливает сегодня многоаспектность воздействия на заикающегося и необходимость детального изучения особенностей речевого, моторного и психического развития у данной категории детей.</w:t>
      </w:r>
      <w:proofErr w:type="gramEnd"/>
    </w:p>
    <w:p w:rsidR="006B24F3" w:rsidRPr="004927A6" w:rsidRDefault="006B24F3" w:rsidP="0049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7A6" w:rsidRPr="004927A6" w:rsidRDefault="004927A6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Литература</w:t>
      </w:r>
      <w:proofErr w:type="gramStart"/>
      <w:r w:rsidRPr="004927A6">
        <w:rPr>
          <w:color w:val="464646"/>
        </w:rPr>
        <w:t>::</w:t>
      </w:r>
      <w:proofErr w:type="gramEnd"/>
    </w:p>
    <w:p w:rsidR="004927A6" w:rsidRPr="004927A6" w:rsidRDefault="004927A6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1. Белякова Л.И., Дьякова Е.А. Заикание. Учебное пособие. – М., 2003.</w:t>
      </w:r>
    </w:p>
    <w:p w:rsidR="004927A6" w:rsidRPr="004927A6" w:rsidRDefault="004927A6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>2. Волкова Г.А. Логопедическая ритмика: учебник для студентов вузов. - М.:, 2002.</w:t>
      </w:r>
    </w:p>
    <w:p w:rsidR="004927A6" w:rsidRPr="004927A6" w:rsidRDefault="004927A6" w:rsidP="004927A6">
      <w:pPr>
        <w:pStyle w:val="a3"/>
        <w:spacing w:before="0" w:beforeAutospacing="0" w:after="0" w:afterAutospacing="0"/>
        <w:ind w:firstLine="709"/>
        <w:jc w:val="both"/>
        <w:rPr>
          <w:color w:val="464646"/>
        </w:rPr>
      </w:pPr>
      <w:r w:rsidRPr="004927A6">
        <w:rPr>
          <w:color w:val="464646"/>
        </w:rPr>
        <w:t xml:space="preserve">3. Ильина Л.Н. Клинико-психологические факторы, формирующие заикание. </w:t>
      </w:r>
      <w:proofErr w:type="spellStart"/>
      <w:r w:rsidRPr="004927A6">
        <w:rPr>
          <w:color w:val="464646"/>
        </w:rPr>
        <w:t>Автореф</w:t>
      </w:r>
      <w:proofErr w:type="spellEnd"/>
      <w:r w:rsidRPr="004927A6">
        <w:rPr>
          <w:color w:val="464646"/>
        </w:rPr>
        <w:t xml:space="preserve">. </w:t>
      </w:r>
      <w:proofErr w:type="spellStart"/>
      <w:r w:rsidRPr="004927A6">
        <w:rPr>
          <w:color w:val="464646"/>
        </w:rPr>
        <w:t>дисс</w:t>
      </w:r>
      <w:proofErr w:type="spellEnd"/>
      <w:r w:rsidRPr="004927A6">
        <w:rPr>
          <w:color w:val="464646"/>
        </w:rPr>
        <w:t>…. канд. психол</w:t>
      </w:r>
      <w:proofErr w:type="gramStart"/>
      <w:r w:rsidRPr="004927A6">
        <w:rPr>
          <w:color w:val="464646"/>
        </w:rPr>
        <w:t>.н</w:t>
      </w:r>
      <w:proofErr w:type="gramEnd"/>
      <w:r w:rsidRPr="004927A6">
        <w:rPr>
          <w:color w:val="464646"/>
        </w:rPr>
        <w:t>аук. - СПб</w:t>
      </w:r>
      <w:proofErr w:type="gramStart"/>
      <w:r w:rsidRPr="004927A6">
        <w:rPr>
          <w:color w:val="464646"/>
        </w:rPr>
        <w:t xml:space="preserve">., </w:t>
      </w:r>
      <w:proofErr w:type="gramEnd"/>
      <w:r w:rsidRPr="004927A6">
        <w:rPr>
          <w:color w:val="464646"/>
        </w:rPr>
        <w:t>2002.</w:t>
      </w:r>
    </w:p>
    <w:p w:rsidR="00557059" w:rsidRPr="004927A6" w:rsidRDefault="00557059" w:rsidP="0049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57059" w:rsidRPr="004927A6" w:rsidSect="004927A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5B23"/>
    <w:rsid w:val="004927A6"/>
    <w:rsid w:val="00557059"/>
    <w:rsid w:val="005E528B"/>
    <w:rsid w:val="006B24F3"/>
    <w:rsid w:val="009A5B23"/>
    <w:rsid w:val="00C8157C"/>
    <w:rsid w:val="00C96642"/>
    <w:rsid w:val="00C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2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7247</Words>
  <Characters>41312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l_o_g_o</dc:creator>
  <cp:lastModifiedBy>l_o_g_o</cp:lastModifiedBy>
  <cp:revision>2</cp:revision>
  <dcterms:created xsi:type="dcterms:W3CDTF">2023-04-14T07:09:00Z</dcterms:created>
  <dcterms:modified xsi:type="dcterms:W3CDTF">2023-04-14T07:09:00Z</dcterms:modified>
</cp:coreProperties>
</file>