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3B7601" w:rsidTr="00FF3922">
        <w:tc>
          <w:tcPr>
            <w:tcW w:w="5778" w:type="dxa"/>
          </w:tcPr>
          <w:p w:rsidR="003B7601" w:rsidRDefault="003B7601"/>
        </w:tc>
        <w:tc>
          <w:tcPr>
            <w:tcW w:w="3969" w:type="dxa"/>
          </w:tcPr>
          <w:p w:rsidR="003B7601" w:rsidRDefault="00A2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3B7601" w:rsidRPr="00FF392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23834" w:rsidRDefault="00A2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34" w:rsidRPr="00FF3922" w:rsidRDefault="00A2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B7601" w:rsidRPr="00FF3922" w:rsidRDefault="00A23834" w:rsidP="00FF392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922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F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601" w:rsidRPr="00FF3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B7601" w:rsidRPr="00FF3922" w:rsidRDefault="003B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2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</w:t>
            </w:r>
          </w:p>
          <w:p w:rsidR="003B7601" w:rsidRPr="00FF3922" w:rsidRDefault="003B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22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3B7601" w:rsidRPr="00FF3922" w:rsidRDefault="00B6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24.05.</w:t>
            </w:r>
            <w:r w:rsidR="003B7601" w:rsidRPr="00FF3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6EFD" w:rsidRPr="00FF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601" w:rsidRPr="00FF39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41A1F" w:rsidRPr="00FF39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7601" w:rsidRPr="00FF3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  <w:p w:rsidR="003B7601" w:rsidRDefault="003B7601"/>
        </w:tc>
      </w:tr>
      <w:tr w:rsidR="00A23834" w:rsidTr="00FF3922">
        <w:tc>
          <w:tcPr>
            <w:tcW w:w="5778" w:type="dxa"/>
          </w:tcPr>
          <w:p w:rsidR="00A23834" w:rsidRDefault="00A23834"/>
        </w:tc>
        <w:tc>
          <w:tcPr>
            <w:tcW w:w="3969" w:type="dxa"/>
          </w:tcPr>
          <w:p w:rsidR="00A23834" w:rsidRPr="00FF3922" w:rsidRDefault="00A2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922" w:rsidRDefault="00FF3922" w:rsidP="003B76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bookmarkStart w:id="0" w:name="_GoBack"/>
      <w:bookmarkEnd w:id="0"/>
    </w:p>
    <w:p w:rsidR="003B7601" w:rsidRDefault="00FF3922" w:rsidP="003B76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B7601" w:rsidRPr="003B7601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3B7601" w:rsidRPr="003B7601">
        <w:rPr>
          <w:rFonts w:ascii="Times New Roman" w:hAnsi="Times New Roman" w:cs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3B7601" w:rsidRPr="003B7601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7601" w:rsidRPr="003B7601">
        <w:rPr>
          <w:rFonts w:ascii="Times New Roman" w:hAnsi="Times New Roman" w:cs="Times New Roman"/>
          <w:b/>
          <w:sz w:val="24"/>
          <w:szCs w:val="24"/>
        </w:rPr>
        <w:t xml:space="preserve"> по организации отдыха, оздоровления, занятости детей и подростков </w:t>
      </w:r>
      <w:r w:rsidR="003B7601">
        <w:rPr>
          <w:rFonts w:ascii="Times New Roman" w:hAnsi="Times New Roman" w:cs="Times New Roman"/>
          <w:b/>
          <w:sz w:val="24"/>
          <w:szCs w:val="24"/>
        </w:rPr>
        <w:t>в</w:t>
      </w:r>
      <w:r w:rsidR="003B7601" w:rsidRPr="003B7601">
        <w:rPr>
          <w:rFonts w:ascii="Times New Roman" w:hAnsi="Times New Roman" w:cs="Times New Roman"/>
          <w:b/>
          <w:sz w:val="24"/>
          <w:szCs w:val="24"/>
        </w:rPr>
        <w:t xml:space="preserve"> каникулярное время</w:t>
      </w:r>
    </w:p>
    <w:p w:rsidR="003B7601" w:rsidRDefault="003B7601" w:rsidP="003B7601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2393"/>
        <w:gridCol w:w="4821"/>
      </w:tblGrid>
      <w:tr w:rsidR="003B7601" w:rsidTr="003B7601">
        <w:tc>
          <w:tcPr>
            <w:tcW w:w="2392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0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93" w:type="dxa"/>
          </w:tcPr>
          <w:p w:rsidR="003B7601" w:rsidRPr="003B7601" w:rsidRDefault="000E6EFD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Новиков</w:t>
            </w:r>
          </w:p>
        </w:tc>
        <w:tc>
          <w:tcPr>
            <w:tcW w:w="4821" w:type="dxa"/>
          </w:tcPr>
          <w:p w:rsidR="003B7601" w:rsidRPr="003B7601" w:rsidRDefault="00FF7D03" w:rsidP="00FF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760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FF392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3B7601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3B7601" w:rsidTr="003B7601">
        <w:tc>
          <w:tcPr>
            <w:tcW w:w="2392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2393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Овечкина</w:t>
            </w:r>
          </w:p>
        </w:tc>
        <w:tc>
          <w:tcPr>
            <w:tcW w:w="4821" w:type="dxa"/>
          </w:tcPr>
          <w:p w:rsidR="003B7601" w:rsidRPr="003B7601" w:rsidRDefault="00FF7D03" w:rsidP="00FF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60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Комитета по образованию </w:t>
            </w:r>
            <w:r w:rsidR="00FF392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3B7601" w:rsidTr="003B7601">
        <w:tc>
          <w:tcPr>
            <w:tcW w:w="2392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93" w:type="dxa"/>
          </w:tcPr>
          <w:p w:rsidR="003B7601" w:rsidRPr="003B7601" w:rsidRDefault="003B7601" w:rsidP="00B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B50AB">
              <w:rPr>
                <w:rFonts w:ascii="Times New Roman" w:hAnsi="Times New Roman" w:cs="Times New Roman"/>
                <w:sz w:val="24"/>
                <w:szCs w:val="24"/>
              </w:rPr>
              <w:t>Ф. Абдуллина</w:t>
            </w:r>
          </w:p>
        </w:tc>
        <w:tc>
          <w:tcPr>
            <w:tcW w:w="4821" w:type="dxa"/>
          </w:tcPr>
          <w:p w:rsidR="003B7601" w:rsidRPr="003B7601" w:rsidRDefault="00FF7D03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7601">
              <w:rPr>
                <w:rFonts w:ascii="Times New Roman" w:hAnsi="Times New Roman" w:cs="Times New Roman"/>
                <w:sz w:val="24"/>
                <w:szCs w:val="24"/>
              </w:rPr>
              <w:t>аведующая детской поликлиникой ФГБУЗ МСЧ-135 ФМБА России (по согласованию)</w:t>
            </w:r>
          </w:p>
        </w:tc>
      </w:tr>
      <w:tr w:rsidR="003B7601" w:rsidTr="003B7601">
        <w:tc>
          <w:tcPr>
            <w:tcW w:w="2392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Плетнев</w:t>
            </w:r>
          </w:p>
        </w:tc>
        <w:tc>
          <w:tcPr>
            <w:tcW w:w="4821" w:type="dxa"/>
          </w:tcPr>
          <w:p w:rsidR="003B7601" w:rsidRPr="003B7601" w:rsidRDefault="00FF7D03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7601">
              <w:rPr>
                <w:rFonts w:ascii="Times New Roman" w:hAnsi="Times New Roman" w:cs="Times New Roman"/>
                <w:sz w:val="24"/>
                <w:szCs w:val="24"/>
              </w:rPr>
              <w:t>ачальник ОУУП и ПДН ОМВД России по г. Десногорску, майор полиции (по согласованию)</w:t>
            </w:r>
          </w:p>
        </w:tc>
      </w:tr>
      <w:tr w:rsidR="003B7601" w:rsidTr="003B7601">
        <w:tc>
          <w:tcPr>
            <w:tcW w:w="2392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Романова</w:t>
            </w:r>
          </w:p>
        </w:tc>
        <w:tc>
          <w:tcPr>
            <w:tcW w:w="4821" w:type="dxa"/>
          </w:tcPr>
          <w:p w:rsidR="003B7601" w:rsidRPr="003B7601" w:rsidRDefault="00FF7D03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7601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делам несовершеннолетних ОМВД России по г. Десногорску, майор полиции (по согласованию)</w:t>
            </w:r>
          </w:p>
        </w:tc>
      </w:tr>
      <w:tr w:rsidR="003B7601" w:rsidTr="003B7601">
        <w:tc>
          <w:tcPr>
            <w:tcW w:w="2392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01" w:rsidRPr="003B7601" w:rsidRDefault="00BB50AB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Касаткина</w:t>
            </w:r>
          </w:p>
        </w:tc>
        <w:tc>
          <w:tcPr>
            <w:tcW w:w="4821" w:type="dxa"/>
          </w:tcPr>
          <w:p w:rsidR="003B7601" w:rsidRPr="003B7601" w:rsidRDefault="00BB50AB" w:rsidP="00B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санитарный врач по объектам и территориям, обслуживаемым </w:t>
            </w:r>
            <w:r w:rsidR="00FF7D0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F7D0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F7D03">
              <w:rPr>
                <w:rFonts w:ascii="Times New Roman" w:hAnsi="Times New Roman" w:cs="Times New Roman"/>
                <w:sz w:val="24"/>
                <w:szCs w:val="24"/>
              </w:rPr>
              <w:t xml:space="preserve"> №135 ФМБА России (по согласованию)</w:t>
            </w:r>
          </w:p>
        </w:tc>
      </w:tr>
      <w:tr w:rsidR="003B7601" w:rsidTr="003B7601">
        <w:tc>
          <w:tcPr>
            <w:tcW w:w="2392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01" w:rsidRPr="003B7601" w:rsidRDefault="00FF7D03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Гой</w:t>
            </w:r>
          </w:p>
        </w:tc>
        <w:tc>
          <w:tcPr>
            <w:tcW w:w="4821" w:type="dxa"/>
          </w:tcPr>
          <w:p w:rsidR="003B7601" w:rsidRPr="003B7601" w:rsidRDefault="00A807C6" w:rsidP="0054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7D03">
              <w:rPr>
                <w:rFonts w:ascii="Times New Roman" w:hAnsi="Times New Roman" w:cs="Times New Roman"/>
                <w:sz w:val="24"/>
                <w:szCs w:val="24"/>
              </w:rPr>
              <w:t>лавный специалист МКУ «Управление по делам гражданской обороны и чрезвычайным ситуациям»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Десногорск» Смоленской области</w:t>
            </w:r>
          </w:p>
        </w:tc>
      </w:tr>
      <w:tr w:rsidR="003B7601" w:rsidTr="003B7601">
        <w:tc>
          <w:tcPr>
            <w:tcW w:w="2392" w:type="dxa"/>
          </w:tcPr>
          <w:p w:rsidR="003B7601" w:rsidRPr="003B7601" w:rsidRDefault="003B7601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7601" w:rsidRPr="003B7601" w:rsidRDefault="00A807C6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Комаров</w:t>
            </w:r>
          </w:p>
        </w:tc>
        <w:tc>
          <w:tcPr>
            <w:tcW w:w="4821" w:type="dxa"/>
          </w:tcPr>
          <w:p w:rsidR="003B7601" w:rsidRPr="003B7601" w:rsidRDefault="00A807C6" w:rsidP="00A8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надзорной деятельности г. Десногорска – главный </w:t>
            </w:r>
            <w:r w:rsidR="00D65B5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инспектор по пожарному надзору (по согласованию)</w:t>
            </w:r>
          </w:p>
        </w:tc>
      </w:tr>
      <w:tr w:rsidR="00FF7D03" w:rsidTr="003B7601">
        <w:tc>
          <w:tcPr>
            <w:tcW w:w="2392" w:type="dxa"/>
          </w:tcPr>
          <w:p w:rsidR="00FF7D03" w:rsidRPr="003B7601" w:rsidRDefault="00FF7D03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7D03" w:rsidRPr="003B7601" w:rsidRDefault="00D65B50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Писанка</w:t>
            </w:r>
          </w:p>
        </w:tc>
        <w:tc>
          <w:tcPr>
            <w:tcW w:w="4821" w:type="dxa"/>
          </w:tcPr>
          <w:p w:rsidR="00FF7D03" w:rsidRPr="003B7601" w:rsidRDefault="00FF3922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D65B50">
              <w:rPr>
                <w:rFonts w:ascii="Times New Roman" w:hAnsi="Times New Roman" w:cs="Times New Roman"/>
                <w:sz w:val="24"/>
                <w:szCs w:val="24"/>
              </w:rPr>
              <w:t xml:space="preserve"> отдела в г. Десногорске УФСБ по Смоленской области (по согласованию)</w:t>
            </w:r>
          </w:p>
        </w:tc>
      </w:tr>
      <w:tr w:rsidR="00A807C6" w:rsidTr="003B7601">
        <w:tc>
          <w:tcPr>
            <w:tcW w:w="2392" w:type="dxa"/>
          </w:tcPr>
          <w:p w:rsidR="00A807C6" w:rsidRPr="003B7601" w:rsidRDefault="00A807C6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7C6" w:rsidRPr="003B7601" w:rsidRDefault="00D65B50" w:rsidP="004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806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Шупта</w:t>
            </w:r>
            <w:proofErr w:type="spellEnd"/>
          </w:p>
        </w:tc>
        <w:tc>
          <w:tcPr>
            <w:tcW w:w="4821" w:type="dxa"/>
          </w:tcPr>
          <w:p w:rsidR="00A807C6" w:rsidRPr="003B7601" w:rsidRDefault="00D65B50" w:rsidP="003B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Десногорского городского Совета (по согласованию)</w:t>
            </w:r>
          </w:p>
        </w:tc>
      </w:tr>
    </w:tbl>
    <w:p w:rsidR="003B7601" w:rsidRPr="003B7601" w:rsidRDefault="003B7601" w:rsidP="003B7601">
      <w:pPr>
        <w:jc w:val="both"/>
      </w:pPr>
    </w:p>
    <w:sectPr w:rsidR="003B7601" w:rsidRPr="003B7601" w:rsidSect="000B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601"/>
    <w:rsid w:val="00013C53"/>
    <w:rsid w:val="00041A1F"/>
    <w:rsid w:val="000B79E6"/>
    <w:rsid w:val="000E6EFD"/>
    <w:rsid w:val="003473BE"/>
    <w:rsid w:val="003B7601"/>
    <w:rsid w:val="004806EE"/>
    <w:rsid w:val="0048593D"/>
    <w:rsid w:val="0054380E"/>
    <w:rsid w:val="005C3CD9"/>
    <w:rsid w:val="005E28FF"/>
    <w:rsid w:val="006A6631"/>
    <w:rsid w:val="00A23834"/>
    <w:rsid w:val="00A807C6"/>
    <w:rsid w:val="00B61AFD"/>
    <w:rsid w:val="00BB50AB"/>
    <w:rsid w:val="00D65B50"/>
    <w:rsid w:val="00D900B8"/>
    <w:rsid w:val="00FF3922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76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2A29-D674-4179-A6A4-A2272294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Новикова ВМ</cp:lastModifiedBy>
  <cp:revision>17</cp:revision>
  <cp:lastPrinted>2017-05-24T06:59:00Z</cp:lastPrinted>
  <dcterms:created xsi:type="dcterms:W3CDTF">2015-04-13T10:02:00Z</dcterms:created>
  <dcterms:modified xsi:type="dcterms:W3CDTF">2017-06-13T11:47:00Z</dcterms:modified>
</cp:coreProperties>
</file>