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4B4069" w:rsidP="003713F4">
      <w:pPr>
        <w:pStyle w:val="4"/>
        <w:tabs>
          <w:tab w:val="left" w:pos="284"/>
          <w:tab w:val="left" w:pos="709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13FA1" w:rsidRDefault="00313FA1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13FA1" w:rsidRDefault="00313FA1" w:rsidP="00C65B80">
                  <w:pPr>
                    <w:jc w:val="center"/>
                    <w:rPr>
                      <w:sz w:val="12"/>
                    </w:rPr>
                  </w:pPr>
                </w:p>
                <w:p w:rsidR="00313FA1" w:rsidRPr="00C65B80" w:rsidRDefault="00313FA1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13FA1" w:rsidRPr="00C360E5" w:rsidRDefault="00313FA1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sz w:val="44"/>
                      <w:szCs w:val="26"/>
                    </w:rPr>
                  </w:pPr>
                </w:p>
                <w:p w:rsidR="0010038F" w:rsidRDefault="0010038F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8F" w:rsidRDefault="0010038F" w:rsidP="0010038F">
      <w:pPr>
        <w:keepNext/>
        <w:jc w:val="center"/>
        <w:outlineLvl w:val="3"/>
        <w:rPr>
          <w:b/>
          <w:sz w:val="28"/>
          <w:szCs w:val="28"/>
        </w:rPr>
      </w:pPr>
    </w:p>
    <w:p w:rsidR="00D24031" w:rsidRPr="00866961" w:rsidRDefault="00D24031" w:rsidP="0010038F">
      <w:pPr>
        <w:keepNext/>
        <w:jc w:val="center"/>
        <w:outlineLvl w:val="3"/>
        <w:rPr>
          <w:b/>
          <w:sz w:val="32"/>
          <w:szCs w:val="32"/>
        </w:rPr>
      </w:pPr>
      <w:r w:rsidRPr="00866961">
        <w:rPr>
          <w:b/>
          <w:sz w:val="32"/>
          <w:szCs w:val="32"/>
        </w:rPr>
        <w:t xml:space="preserve">П О С Т А Н О В Л Е Н И </w:t>
      </w:r>
      <w:r w:rsidR="0024568D" w:rsidRPr="00866961">
        <w:rPr>
          <w:b/>
          <w:sz w:val="32"/>
          <w:szCs w:val="32"/>
        </w:rPr>
        <w:t>Е</w:t>
      </w:r>
    </w:p>
    <w:p w:rsidR="00EE575A" w:rsidRPr="0010038F" w:rsidRDefault="00EE575A" w:rsidP="0010038F">
      <w:pPr>
        <w:keepNext/>
        <w:jc w:val="center"/>
        <w:outlineLvl w:val="3"/>
        <w:rPr>
          <w:b/>
          <w:sz w:val="28"/>
          <w:szCs w:val="28"/>
        </w:rPr>
      </w:pPr>
    </w:p>
    <w:p w:rsidR="00F47A11" w:rsidRDefault="00F47A11" w:rsidP="0043238A">
      <w:pPr>
        <w:jc w:val="both"/>
      </w:pPr>
    </w:p>
    <w:p w:rsidR="0010038F" w:rsidRPr="0064516C" w:rsidRDefault="0010038F" w:rsidP="0043238A">
      <w:pPr>
        <w:jc w:val="both"/>
      </w:pPr>
    </w:p>
    <w:p w:rsidR="00D24031" w:rsidRPr="004D2E1A" w:rsidRDefault="00866961" w:rsidP="00D24031">
      <w:pPr>
        <w:tabs>
          <w:tab w:val="center" w:pos="4677"/>
          <w:tab w:val="right" w:pos="9355"/>
        </w:tabs>
        <w:rPr>
          <w:u w:val="single"/>
        </w:rPr>
      </w:pPr>
      <w:r>
        <w:t>о</w:t>
      </w:r>
      <w:r w:rsidR="00D24031" w:rsidRPr="00F41FBC">
        <w:t>т</w:t>
      </w:r>
      <w:r w:rsidR="004A6EC8">
        <w:rPr>
          <w:u w:val="single"/>
        </w:rPr>
        <w:t xml:space="preserve"> </w:t>
      </w:r>
      <w:r w:rsidR="004D2E1A">
        <w:rPr>
          <w:u w:val="single"/>
        </w:rPr>
        <w:t>30.06.2017</w:t>
      </w:r>
      <w:r w:rsidR="00FB335C">
        <w:rPr>
          <w:u w:val="single"/>
        </w:rPr>
        <w:t xml:space="preserve">  </w:t>
      </w:r>
      <w:r w:rsidR="00D24031" w:rsidRPr="00F41FBC">
        <w:t>№</w:t>
      </w:r>
      <w:r w:rsidR="004D2E1A">
        <w:t xml:space="preserve"> </w:t>
      </w:r>
      <w:r w:rsidR="004D2E1A" w:rsidRPr="004D2E1A">
        <w:rPr>
          <w:u w:val="single"/>
        </w:rPr>
        <w:t>621</w:t>
      </w:r>
    </w:p>
    <w:p w:rsidR="00F47A11" w:rsidRDefault="00F47A11" w:rsidP="0043238A">
      <w:pPr>
        <w:jc w:val="both"/>
      </w:pPr>
    </w:p>
    <w:p w:rsidR="00F46AC8" w:rsidRPr="0064516C" w:rsidRDefault="00F46AC8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FD1" w:rsidRDefault="00642F70" w:rsidP="0010038F">
            <w:pPr>
              <w:jc w:val="both"/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10038F">
              <w:rPr>
                <w:b/>
              </w:rPr>
              <w:t xml:space="preserve"> </w:t>
            </w:r>
            <w:r w:rsidR="001A5994">
              <w:rPr>
                <w:b/>
              </w:rPr>
              <w:t>П</w:t>
            </w:r>
            <w:r w:rsidR="001A5994" w:rsidRPr="001A5994">
              <w:rPr>
                <w:b/>
              </w:rPr>
              <w:t xml:space="preserve">остановление Администрации </w:t>
            </w:r>
            <w:r w:rsidR="0010038F" w:rsidRPr="001A5994">
              <w:rPr>
                <w:b/>
              </w:rPr>
              <w:t xml:space="preserve">от 31.12.2013 №1221 </w:t>
            </w:r>
            <w:r w:rsidR="001A5994" w:rsidRPr="001A5994">
              <w:rPr>
                <w:b/>
              </w:rPr>
              <w:t xml:space="preserve">«Об утверждении муниципальной программы «Развитие образования в муниципальном образовании «город Десногорск» Смоленской области» на 2014-2020 годы </w:t>
            </w:r>
          </w:p>
          <w:p w:rsidR="00642F70" w:rsidRPr="0064516C" w:rsidRDefault="00642F70" w:rsidP="00642F70">
            <w:pPr>
              <w:rPr>
                <w:b/>
              </w:rPr>
            </w:pPr>
          </w:p>
          <w:p w:rsidR="00FF5CDE" w:rsidRDefault="00FF5CDE" w:rsidP="009F7E76">
            <w:pPr>
              <w:jc w:val="both"/>
              <w:rPr>
                <w:b/>
              </w:rPr>
            </w:pPr>
          </w:p>
          <w:p w:rsidR="0010038F" w:rsidRPr="0064516C" w:rsidRDefault="0010038F" w:rsidP="009F7E76">
            <w:pPr>
              <w:jc w:val="both"/>
              <w:rPr>
                <w:b/>
              </w:rPr>
            </w:pPr>
          </w:p>
        </w:tc>
      </w:tr>
    </w:tbl>
    <w:p w:rsidR="00F46AC8" w:rsidRDefault="00F46AC8" w:rsidP="00F46AC8">
      <w:pPr>
        <w:ind w:firstLine="709"/>
        <w:jc w:val="both"/>
      </w:pPr>
    </w:p>
    <w:p w:rsidR="00FF5CDE" w:rsidRPr="0064516C" w:rsidRDefault="003A6AC2" w:rsidP="00F46AC8">
      <w:pPr>
        <w:ind w:firstLine="708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C73D1B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46AC8">
      <w:pPr>
        <w:ind w:firstLine="709"/>
        <w:jc w:val="both"/>
      </w:pPr>
    </w:p>
    <w:p w:rsidR="00FF5CDE" w:rsidRPr="0064516C" w:rsidRDefault="00FF5CDE" w:rsidP="00F46AC8">
      <w:pPr>
        <w:ind w:firstLine="709"/>
        <w:jc w:val="both"/>
        <w:rPr>
          <w:sz w:val="28"/>
          <w:szCs w:val="28"/>
        </w:rPr>
      </w:pP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65395" w:rsidRPr="0064516C" w:rsidRDefault="00465395" w:rsidP="00F46AC8">
      <w:pPr>
        <w:ind w:firstLine="709"/>
        <w:jc w:val="both"/>
        <w:rPr>
          <w:sz w:val="28"/>
          <w:szCs w:val="28"/>
        </w:rPr>
      </w:pPr>
    </w:p>
    <w:p w:rsidR="00944004" w:rsidRPr="0064516C" w:rsidRDefault="0010038F" w:rsidP="0010038F">
      <w:pPr>
        <w:ind w:firstLine="709"/>
        <w:jc w:val="both"/>
      </w:pPr>
      <w:r>
        <w:t xml:space="preserve">1. </w:t>
      </w:r>
      <w:r w:rsidR="00944004" w:rsidRPr="0064516C">
        <w:t xml:space="preserve">Внести в </w:t>
      </w:r>
      <w:r>
        <w:t>П</w:t>
      </w:r>
      <w:r w:rsidRPr="0064516C">
        <w:t xml:space="preserve">остановление Администрации </w:t>
      </w:r>
      <w:r w:rsidRPr="00411DA0">
        <w:t>муниципального образования «город Десногорск» Смоленской области</w:t>
      </w:r>
      <w:r>
        <w:t xml:space="preserve"> </w:t>
      </w:r>
      <w:r w:rsidRPr="0064516C">
        <w:t xml:space="preserve">от </w:t>
      </w:r>
      <w:r>
        <w:t>31.12.2013 №1221</w:t>
      </w:r>
      <w:r w:rsidRPr="0064516C">
        <w:t xml:space="preserve"> «О</w:t>
      </w:r>
      <w:r>
        <w:t>б утверждении муниципальной</w:t>
      </w:r>
      <w:r w:rsidRPr="0064516C">
        <w:t xml:space="preserve"> программ</w:t>
      </w:r>
      <w:r>
        <w:t>ы</w:t>
      </w:r>
      <w:r w:rsidRPr="0064516C">
        <w:t xml:space="preserve"> «Развитие образования в муниципальном образовании «город Десногорск» Смоленской области» на 2014-2020 годы </w:t>
      </w:r>
      <w:r>
        <w:t>(в редакции</w:t>
      </w:r>
      <w:r w:rsidR="006F3AB9">
        <w:t xml:space="preserve"> от 26.05.2014</w:t>
      </w:r>
      <w:r w:rsidR="00CF0CD3">
        <w:t xml:space="preserve"> №660</w:t>
      </w:r>
      <w:r w:rsidR="006F3AB9">
        <w:t>, от 22.07.2014 №900, от 28.07.2014 №928, от 10.12.2014 №1446, от 16.12.2014 №1472, от 24.12.2014 №1524, от</w:t>
      </w:r>
      <w:r w:rsidR="00483682">
        <w:t xml:space="preserve"> </w:t>
      </w:r>
      <w:r w:rsidR="006F3AB9">
        <w:t>30.12.2014 №1542</w:t>
      </w:r>
      <w:r w:rsidR="00483682">
        <w:t>, от 31.12.2014 №1553, от 31.12.2014 №1554, от 02.04.2015 №346, от 23.04.2015 №411, от 20.07.2015 №770, от 26.10.2015 №1183, от 30.11.2015 №1326,</w:t>
      </w:r>
      <w:r w:rsidR="00CF0CD3">
        <w:t xml:space="preserve"> от 08.12.2015 №1362, от 25.12.2015 №1456, от 26.02.2016 №184, от 14.03.2016 №217, от 31.03.2016 №319, от 30.06.2016 №698, от 10.08.2016 №836, от 21.09.2016 №997, от 30.11.2016 №1288, от 29.12.2016 №1395, от 28.02.2017 №189, от 25.04.2017 №383</w:t>
      </w:r>
      <w:r w:rsidR="004A6EC8">
        <w:t>, от 31.05.2017 №508</w:t>
      </w:r>
      <w:r>
        <w:t xml:space="preserve">) в </w:t>
      </w:r>
      <w:r w:rsidR="00944004" w:rsidRPr="0064516C">
        <w:t>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 </w:t>
      </w:r>
      <w:r w:rsidR="00944004" w:rsidRPr="0064516C">
        <w:t>следующие изменения:</w:t>
      </w:r>
    </w:p>
    <w:p w:rsidR="00814F7E" w:rsidRPr="0064516C" w:rsidRDefault="00814F7E" w:rsidP="0010038F">
      <w:pPr>
        <w:pStyle w:val="ad"/>
        <w:numPr>
          <w:ilvl w:val="1"/>
          <w:numId w:val="23"/>
        </w:numPr>
        <w:ind w:left="0" w:firstLine="709"/>
        <w:jc w:val="both"/>
      </w:pPr>
      <w:r w:rsidRPr="0064516C">
        <w:t xml:space="preserve">В Паспорте муниципальной </w:t>
      </w:r>
      <w:r w:rsidR="0010038F">
        <w:t>п</w:t>
      </w:r>
      <w:r w:rsidRPr="0064516C">
        <w:t>рограммы</w:t>
      </w:r>
      <w:r w:rsidR="0010038F">
        <w:t xml:space="preserve"> р</w:t>
      </w:r>
      <w:r w:rsidRPr="0064516C">
        <w:t>аздел «Объемы ассигнований муниципальной программы (по годам реализации и в разрезе источников финансирования)</w:t>
      </w:r>
      <w:r w:rsidR="00C73D1B">
        <w:t>»</w:t>
      </w:r>
      <w:r w:rsidRPr="0064516C">
        <w:t xml:space="preserve"> изложить в </w:t>
      </w:r>
      <w:r w:rsidR="0010038F">
        <w:t>новой</w:t>
      </w:r>
      <w:r w:rsidRPr="0064516C">
        <w:t xml:space="preserve"> редакции: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lastRenderedPageBreak/>
        <w:t xml:space="preserve">«Общий объем финансирования Программы составляет </w:t>
      </w:r>
      <w:r w:rsidR="00274266">
        <w:t>1 928 418,8</w:t>
      </w:r>
      <w:r w:rsidR="00322F0F">
        <w:t xml:space="preserve"> </w:t>
      </w:r>
      <w:r w:rsidR="00E63A3F">
        <w:t xml:space="preserve">тыс. </w:t>
      </w:r>
      <w:r w:rsidRPr="00CA5B00">
        <w:t>руб</w:t>
      </w:r>
      <w:r w:rsidR="00E63A3F">
        <w:t>лей</w:t>
      </w:r>
      <w:r w:rsidRPr="00CA5B00">
        <w:t xml:space="preserve">, средства областного бюджета </w:t>
      </w:r>
      <w:r w:rsidR="00274266">
        <w:t>1 232 110,8</w:t>
      </w:r>
      <w:r w:rsidRPr="00CA5B00">
        <w:t xml:space="preserve"> </w:t>
      </w:r>
      <w:r w:rsidR="00E63A3F">
        <w:t xml:space="preserve">тыс. </w:t>
      </w:r>
      <w:r w:rsidRPr="00CA5B00">
        <w:t>рублей, в том числе: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По годам реализации: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- 2014 год –273 928,1 </w:t>
      </w:r>
      <w:r w:rsidR="00571A1F">
        <w:t xml:space="preserve">тыс. </w:t>
      </w:r>
      <w:r w:rsidRPr="00CA5B00">
        <w:t>рублей, средства областного бюджета 178 299,6</w:t>
      </w:r>
      <w:r w:rsidR="00E63A3F">
        <w:t>тыс.</w:t>
      </w:r>
      <w:r w:rsidRPr="00CA5B00">
        <w:t xml:space="preserve"> 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- 2015 год – 281 079,8 </w:t>
      </w:r>
      <w:r w:rsidR="00571A1F">
        <w:t xml:space="preserve">тыс. </w:t>
      </w:r>
      <w:r w:rsidRPr="00CA5B00">
        <w:t xml:space="preserve">рублей, средства областного бюджета 176 293,1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- 2016 год – 291 785,8 </w:t>
      </w:r>
      <w:r w:rsidR="00571A1F">
        <w:t xml:space="preserve">тыс. </w:t>
      </w:r>
      <w:r w:rsidRPr="00CA5B00">
        <w:t xml:space="preserve">рублей, средства областного бюджета 178 317,6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- 2017 год – </w:t>
      </w:r>
      <w:r w:rsidR="004A6EC8">
        <w:t>273 794,5</w:t>
      </w:r>
      <w:r w:rsidR="004E6439">
        <w:t xml:space="preserve"> </w:t>
      </w:r>
      <w:r w:rsidR="00571A1F">
        <w:t xml:space="preserve">тыс. </w:t>
      </w:r>
      <w:r w:rsidRPr="00CA5B00">
        <w:t xml:space="preserve">рублей, средства областного бюджета </w:t>
      </w:r>
      <w:r w:rsidR="004A6EC8">
        <w:t>175 672,9</w:t>
      </w:r>
      <w:r w:rsidR="004E6439">
        <w:t xml:space="preserve"> </w:t>
      </w:r>
      <w:r w:rsidR="00E63A3F">
        <w:t>тыс.</w:t>
      </w:r>
      <w:r w:rsidRPr="00CA5B00">
        <w:t xml:space="preserve"> 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- 2018 год – 267 502,2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- 2019 год -270 164,2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- 2020 год – 270 164,2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рублей.</w:t>
      </w:r>
    </w:p>
    <w:p w:rsidR="00CA5B00" w:rsidRPr="00CA5B00" w:rsidRDefault="00CA5B00" w:rsidP="00CA5B00">
      <w:pPr>
        <w:jc w:val="both"/>
      </w:pPr>
      <w:r w:rsidRPr="00CA5B00">
        <w:t>Объем финансирования Программы подлежит ежегодному уточнению».</w:t>
      </w:r>
    </w:p>
    <w:p w:rsidR="00156AB0" w:rsidRPr="0064516C" w:rsidRDefault="0010038F" w:rsidP="0010038F">
      <w:pPr>
        <w:ind w:firstLine="709"/>
        <w:jc w:val="both"/>
      </w:pPr>
      <w:r>
        <w:t xml:space="preserve">1.2. </w:t>
      </w:r>
      <w:r w:rsidR="00156AB0" w:rsidRPr="0064516C">
        <w:t xml:space="preserve">Раздел 4. Обоснование ресурсного обеспечения муниципальной Программы изложить в </w:t>
      </w:r>
      <w:r>
        <w:t>новой</w:t>
      </w:r>
      <w:r w:rsidR="00156AB0" w:rsidRPr="0064516C">
        <w:t xml:space="preserve"> редакции:</w:t>
      </w:r>
    </w:p>
    <w:p w:rsidR="00156AB0" w:rsidRPr="0064516C" w:rsidRDefault="00156AB0" w:rsidP="0010038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4A6EC8" w:rsidRPr="00CA5B00" w:rsidRDefault="004A6EC8" w:rsidP="004A6EC8">
      <w:pPr>
        <w:framePr w:hSpace="180" w:wrap="around" w:vAnchor="text" w:hAnchor="text" w:y="1"/>
        <w:suppressOverlap/>
        <w:jc w:val="both"/>
      </w:pPr>
      <w:r w:rsidRPr="00CA5B00">
        <w:t xml:space="preserve">Общий объем финансирования Программы составляет </w:t>
      </w:r>
      <w:r w:rsidR="00274266">
        <w:t>1 928 418,8</w:t>
      </w:r>
      <w:r>
        <w:t xml:space="preserve"> тыс. </w:t>
      </w:r>
      <w:r w:rsidRPr="00CA5B00">
        <w:t>руб</w:t>
      </w:r>
      <w:r>
        <w:t>лей</w:t>
      </w:r>
      <w:r w:rsidRPr="00CA5B00">
        <w:t xml:space="preserve">, средства областного бюджета </w:t>
      </w:r>
      <w:r w:rsidR="00274266">
        <w:t>1 232 110,8</w:t>
      </w:r>
      <w:r w:rsidRPr="00CA5B00">
        <w:t xml:space="preserve"> </w:t>
      </w:r>
      <w:r>
        <w:t xml:space="preserve">тыс. </w:t>
      </w:r>
      <w:r w:rsidRPr="00CA5B00">
        <w:t>рублей, в том числе:</w:t>
      </w:r>
    </w:p>
    <w:p w:rsidR="004A6EC8" w:rsidRPr="00CA5B00" w:rsidRDefault="004A6EC8" w:rsidP="004A6EC8">
      <w:pPr>
        <w:framePr w:hSpace="180" w:wrap="around" w:vAnchor="text" w:hAnchor="text" w:y="1"/>
        <w:suppressOverlap/>
        <w:jc w:val="both"/>
      </w:pPr>
      <w:r w:rsidRPr="00CA5B00">
        <w:t>По годам реализации:</w:t>
      </w:r>
    </w:p>
    <w:p w:rsidR="004A6EC8" w:rsidRPr="00CA5B00" w:rsidRDefault="004A6EC8" w:rsidP="004A6EC8">
      <w:pPr>
        <w:framePr w:hSpace="180" w:wrap="around" w:vAnchor="text" w:hAnchor="text" w:y="1"/>
        <w:suppressOverlap/>
        <w:jc w:val="both"/>
      </w:pPr>
      <w:r w:rsidRPr="00CA5B00">
        <w:t xml:space="preserve">- 2014 год –273 928,1 </w:t>
      </w:r>
      <w:r>
        <w:t xml:space="preserve">тыс. </w:t>
      </w:r>
      <w:r w:rsidRPr="00CA5B00">
        <w:t>рублей, средства областного бюджета 178 299,6</w:t>
      </w:r>
      <w:r>
        <w:t>тыс.</w:t>
      </w:r>
      <w:r w:rsidRPr="00CA5B00">
        <w:t xml:space="preserve"> рублей;</w:t>
      </w:r>
    </w:p>
    <w:p w:rsidR="004A6EC8" w:rsidRPr="00CA5B00" w:rsidRDefault="004A6EC8" w:rsidP="004A6EC8">
      <w:pPr>
        <w:framePr w:hSpace="180" w:wrap="around" w:vAnchor="text" w:hAnchor="text" w:y="1"/>
        <w:suppressOverlap/>
        <w:jc w:val="both"/>
      </w:pPr>
      <w:r w:rsidRPr="00CA5B00">
        <w:t xml:space="preserve">- 2015 год – 281 079,8 </w:t>
      </w:r>
      <w:r>
        <w:t xml:space="preserve">тыс. </w:t>
      </w:r>
      <w:r w:rsidRPr="00CA5B00">
        <w:t xml:space="preserve">рублей, средства областного бюджета 176 293,1 </w:t>
      </w:r>
      <w:r>
        <w:t xml:space="preserve">тыс. </w:t>
      </w:r>
      <w:r w:rsidRPr="00CA5B00">
        <w:t>рублей;</w:t>
      </w:r>
    </w:p>
    <w:p w:rsidR="004A6EC8" w:rsidRPr="00CA5B00" w:rsidRDefault="004A6EC8" w:rsidP="004A6EC8">
      <w:pPr>
        <w:framePr w:hSpace="180" w:wrap="around" w:vAnchor="text" w:hAnchor="text" w:y="1"/>
        <w:suppressOverlap/>
        <w:jc w:val="both"/>
      </w:pPr>
      <w:r w:rsidRPr="00CA5B00">
        <w:t xml:space="preserve">- 2016 год – 291 785,8 </w:t>
      </w:r>
      <w:r>
        <w:t xml:space="preserve">тыс. </w:t>
      </w:r>
      <w:r w:rsidRPr="00CA5B00">
        <w:t xml:space="preserve">рублей, средства областного бюджета 178 317,6 </w:t>
      </w:r>
      <w:r>
        <w:t xml:space="preserve">тыс. </w:t>
      </w:r>
      <w:r w:rsidRPr="00CA5B00">
        <w:t>рублей;</w:t>
      </w:r>
    </w:p>
    <w:p w:rsidR="004A6EC8" w:rsidRPr="00CA5B00" w:rsidRDefault="004A6EC8" w:rsidP="004A6EC8">
      <w:pPr>
        <w:framePr w:hSpace="180" w:wrap="around" w:vAnchor="text" w:hAnchor="text" w:y="1"/>
        <w:suppressOverlap/>
        <w:jc w:val="both"/>
      </w:pPr>
      <w:r w:rsidRPr="00CA5B00">
        <w:t xml:space="preserve">- 2017 год – </w:t>
      </w:r>
      <w:r>
        <w:t xml:space="preserve">273 794,5 тыс. </w:t>
      </w:r>
      <w:r w:rsidRPr="00CA5B00">
        <w:t xml:space="preserve">рублей, средства областного бюджета </w:t>
      </w:r>
      <w:r>
        <w:t>175 672,9 тыс.</w:t>
      </w:r>
      <w:r w:rsidRPr="00CA5B00">
        <w:t xml:space="preserve"> рублей;</w:t>
      </w:r>
    </w:p>
    <w:p w:rsidR="004A6EC8" w:rsidRPr="00CA5B00" w:rsidRDefault="004A6EC8" w:rsidP="004A6EC8">
      <w:pPr>
        <w:framePr w:hSpace="180" w:wrap="around" w:vAnchor="text" w:hAnchor="text" w:y="1"/>
        <w:suppressOverlap/>
        <w:jc w:val="both"/>
      </w:pPr>
      <w:r w:rsidRPr="00CA5B00">
        <w:t xml:space="preserve">- 2018 год – 267 502,2 </w:t>
      </w:r>
      <w:r>
        <w:t xml:space="preserve">тыс. </w:t>
      </w:r>
      <w:r w:rsidRPr="00CA5B00">
        <w:t xml:space="preserve">рублей, средства областного бюджета 174 509,2 </w:t>
      </w:r>
      <w:r>
        <w:t xml:space="preserve">тыс. </w:t>
      </w:r>
      <w:r w:rsidRPr="00CA5B00">
        <w:t>рублей;</w:t>
      </w:r>
    </w:p>
    <w:p w:rsidR="004A6EC8" w:rsidRPr="00CA5B00" w:rsidRDefault="004A6EC8" w:rsidP="004A6EC8">
      <w:pPr>
        <w:framePr w:hSpace="180" w:wrap="around" w:vAnchor="text" w:hAnchor="text" w:y="1"/>
        <w:suppressOverlap/>
        <w:jc w:val="both"/>
      </w:pPr>
      <w:r w:rsidRPr="00CA5B00">
        <w:t xml:space="preserve">- 2019 год -270 164,2 </w:t>
      </w:r>
      <w:r>
        <w:t xml:space="preserve">тыс. </w:t>
      </w:r>
      <w:r w:rsidRPr="00CA5B00">
        <w:t xml:space="preserve">рублей, средства областного бюджета 174 509,2 </w:t>
      </w:r>
      <w:r>
        <w:t xml:space="preserve">тыс. </w:t>
      </w:r>
      <w:r w:rsidRPr="00CA5B00">
        <w:t>рублей;</w:t>
      </w:r>
    </w:p>
    <w:p w:rsidR="004A6EC8" w:rsidRPr="00CA5B00" w:rsidRDefault="004A6EC8" w:rsidP="004A6EC8">
      <w:pPr>
        <w:framePr w:hSpace="180" w:wrap="around" w:vAnchor="text" w:hAnchor="text" w:y="1"/>
        <w:suppressOverlap/>
        <w:jc w:val="both"/>
      </w:pPr>
      <w:r w:rsidRPr="00CA5B00">
        <w:t xml:space="preserve">- 2020 год – 270 164,2 </w:t>
      </w:r>
      <w:r>
        <w:t xml:space="preserve">тыс. </w:t>
      </w:r>
      <w:r w:rsidRPr="00CA5B00">
        <w:t xml:space="preserve">рублей, средства областного бюджета 174 509,2 </w:t>
      </w:r>
      <w:r>
        <w:t xml:space="preserve">тыс. </w:t>
      </w:r>
      <w:r w:rsidRPr="00CA5B00">
        <w:t>рублей.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Объем финансирования Программы подлежит ежегодному уточнению».</w:t>
      </w:r>
    </w:p>
    <w:p w:rsidR="004E6439" w:rsidRPr="006F3AB9" w:rsidRDefault="004E6439" w:rsidP="004E6439">
      <w:pPr>
        <w:pStyle w:val="a8"/>
        <w:ind w:firstLine="709"/>
        <w:jc w:val="both"/>
      </w:pPr>
      <w:r>
        <w:t xml:space="preserve">1.3. В Паспорте подпрограммы 4 </w:t>
      </w:r>
      <w:r w:rsidRPr="006F3AB9">
        <w:t>муниципальной программы «Организация отдыха и  оздоровления детей и подростков» раздел «Объемы ассигнований подпрограммы (по годам реализации и в разрезе источников финансирования)» изложить в новой редакции:</w:t>
      </w:r>
    </w:p>
    <w:p w:rsidR="004E6439" w:rsidRPr="006F3AB9" w:rsidRDefault="006F3AB9" w:rsidP="004E6439">
      <w:pPr>
        <w:pStyle w:val="a8"/>
      </w:pPr>
      <w:r w:rsidRPr="006F3AB9">
        <w:t>«</w:t>
      </w:r>
      <w:r w:rsidR="004E6439" w:rsidRPr="006F3AB9">
        <w:t xml:space="preserve">Общий объем финансирования подпрограммы составляет </w:t>
      </w:r>
      <w:r w:rsidR="00291D9C">
        <w:t>9 487,2 тыс.</w:t>
      </w:r>
      <w:r w:rsidRPr="006F3AB9">
        <w:t xml:space="preserve"> </w:t>
      </w:r>
      <w:r w:rsidR="004E6439" w:rsidRPr="006F3AB9">
        <w:t>руб., в том числе:</w:t>
      </w:r>
    </w:p>
    <w:p w:rsidR="004E6439" w:rsidRPr="006F3AB9" w:rsidRDefault="004E6439" w:rsidP="004E6439">
      <w:pPr>
        <w:pStyle w:val="a8"/>
      </w:pPr>
      <w:r w:rsidRPr="006F3AB9">
        <w:t xml:space="preserve">- средства областного бюджета – </w:t>
      </w:r>
      <w:r w:rsidR="00291D9C">
        <w:t>4 801,4</w:t>
      </w:r>
      <w:r w:rsidRPr="006F3AB9">
        <w:t xml:space="preserve"> </w:t>
      </w:r>
      <w:r w:rsidR="00291D9C">
        <w:t xml:space="preserve">тыс. </w:t>
      </w:r>
      <w:r w:rsidRPr="006F3AB9">
        <w:t>руб.;</w:t>
      </w:r>
    </w:p>
    <w:p w:rsidR="004E6439" w:rsidRPr="006F3AB9" w:rsidRDefault="004E6439" w:rsidP="004E6439">
      <w:pPr>
        <w:pStyle w:val="a8"/>
      </w:pPr>
      <w:r w:rsidRPr="006F3AB9">
        <w:t>По годам реализации:</w:t>
      </w:r>
    </w:p>
    <w:p w:rsidR="004E6439" w:rsidRPr="006F3AB9" w:rsidRDefault="004E6439" w:rsidP="004E6439">
      <w:pPr>
        <w:pStyle w:val="a8"/>
      </w:pPr>
      <w:r w:rsidRPr="006F3AB9">
        <w:t>- 2014 год – 1 764,2</w:t>
      </w:r>
      <w:r w:rsidR="00291D9C">
        <w:t xml:space="preserve"> тыс. </w:t>
      </w:r>
      <w:r w:rsidRPr="006F3AB9">
        <w:t xml:space="preserve">руб., средства областного бюджета 1 234,2 </w:t>
      </w:r>
      <w:r w:rsidR="00291D9C">
        <w:t xml:space="preserve">тыс. </w:t>
      </w:r>
      <w:r w:rsidRPr="006F3AB9">
        <w:t>руб.;</w:t>
      </w:r>
    </w:p>
    <w:p w:rsidR="004E6439" w:rsidRPr="006F3AB9" w:rsidRDefault="004E6439" w:rsidP="004E6439">
      <w:pPr>
        <w:pStyle w:val="a8"/>
      </w:pPr>
      <w:r w:rsidRPr="006F3AB9">
        <w:t xml:space="preserve">- 2015 год – 1 960,6 </w:t>
      </w:r>
      <w:r w:rsidR="00291D9C">
        <w:t xml:space="preserve">тыс. </w:t>
      </w:r>
      <w:r w:rsidRPr="006F3AB9">
        <w:t>руб., средства областного бюджета -  1 240,3</w:t>
      </w:r>
      <w:r w:rsidR="00291D9C" w:rsidRPr="00291D9C">
        <w:t xml:space="preserve"> </w:t>
      </w:r>
      <w:r w:rsidR="00291D9C">
        <w:t>тыс. руб.</w:t>
      </w:r>
      <w:r w:rsidRPr="006F3AB9">
        <w:t>;</w:t>
      </w:r>
    </w:p>
    <w:p w:rsidR="004E6439" w:rsidRPr="006F3AB9" w:rsidRDefault="004E6439" w:rsidP="004E6439">
      <w:pPr>
        <w:pStyle w:val="a8"/>
      </w:pPr>
      <w:r w:rsidRPr="006F3AB9">
        <w:t xml:space="preserve">-2016 год – 1 718,7 </w:t>
      </w:r>
      <w:r w:rsidR="00291D9C">
        <w:t xml:space="preserve">тыс. </w:t>
      </w:r>
      <w:r w:rsidRPr="006F3AB9">
        <w:t xml:space="preserve">руб., средства областного бюджета -  1 163,2 </w:t>
      </w:r>
      <w:r w:rsidR="00291D9C">
        <w:t xml:space="preserve">тыс. </w:t>
      </w:r>
      <w:r w:rsidRPr="006F3AB9">
        <w:t>руб.</w:t>
      </w:r>
    </w:p>
    <w:p w:rsidR="004E6439" w:rsidRPr="006F3AB9" w:rsidRDefault="004E6439" w:rsidP="004E6439">
      <w:pPr>
        <w:pStyle w:val="a8"/>
      </w:pPr>
      <w:r w:rsidRPr="006F3AB9">
        <w:t>- 2017 год –</w:t>
      </w:r>
      <w:r w:rsidR="00291D9C">
        <w:t>1 883,7</w:t>
      </w:r>
      <w:r w:rsidRPr="006F3AB9">
        <w:t xml:space="preserve"> </w:t>
      </w:r>
      <w:r w:rsidR="00291D9C">
        <w:t xml:space="preserve">тыс. </w:t>
      </w:r>
      <w:r w:rsidRPr="006F3AB9">
        <w:t xml:space="preserve">руб., средства областного бюджета -  </w:t>
      </w:r>
      <w:r w:rsidR="00291D9C">
        <w:t>1 163,7</w:t>
      </w:r>
      <w:r w:rsidR="006F3AB9" w:rsidRPr="006F3AB9">
        <w:t xml:space="preserve"> </w:t>
      </w:r>
      <w:r w:rsidR="00291D9C">
        <w:t xml:space="preserve">тыс. </w:t>
      </w:r>
      <w:r w:rsidR="006F3AB9" w:rsidRPr="006F3AB9">
        <w:t>руб.</w:t>
      </w:r>
      <w:r w:rsidRPr="006F3AB9">
        <w:t>;</w:t>
      </w:r>
    </w:p>
    <w:p w:rsidR="004E6439" w:rsidRPr="006F3AB9" w:rsidRDefault="004E6439" w:rsidP="004E6439">
      <w:pPr>
        <w:pStyle w:val="a8"/>
      </w:pPr>
      <w:r w:rsidRPr="006F3AB9">
        <w:t xml:space="preserve">- 2018 год – 720,0 </w:t>
      </w:r>
      <w:r w:rsidR="00291D9C">
        <w:t xml:space="preserve">тыс. </w:t>
      </w:r>
      <w:r w:rsidRPr="006F3AB9">
        <w:t>руб., средства областного бюджета -  по мере поступления;</w:t>
      </w:r>
    </w:p>
    <w:p w:rsidR="004E6439" w:rsidRPr="006F3AB9" w:rsidRDefault="004E6439" w:rsidP="004E6439">
      <w:pPr>
        <w:pStyle w:val="a8"/>
      </w:pPr>
      <w:r w:rsidRPr="006F3AB9">
        <w:t>- 2019 год - 720,0</w:t>
      </w:r>
      <w:r w:rsidR="00291D9C" w:rsidRPr="00291D9C">
        <w:t xml:space="preserve"> </w:t>
      </w:r>
      <w:r w:rsidR="00291D9C">
        <w:t>тыс.</w:t>
      </w:r>
      <w:r w:rsidRPr="006F3AB9">
        <w:t xml:space="preserve"> руб., средства областного бюджета -  по мере поступления;</w:t>
      </w:r>
    </w:p>
    <w:p w:rsidR="004E6439" w:rsidRPr="006F3AB9" w:rsidRDefault="004E6439" w:rsidP="004E6439">
      <w:pPr>
        <w:pStyle w:val="a8"/>
      </w:pPr>
      <w:r w:rsidRPr="006F3AB9">
        <w:t xml:space="preserve">- 2020 год – 720,0 </w:t>
      </w:r>
      <w:r w:rsidR="00291D9C">
        <w:t xml:space="preserve">тыс. </w:t>
      </w:r>
      <w:r w:rsidRPr="006F3AB9">
        <w:t>руб., средства областного бюджета -  по мере поступления.</w:t>
      </w:r>
    </w:p>
    <w:p w:rsidR="004E6439" w:rsidRPr="006F3AB9" w:rsidRDefault="004E6439" w:rsidP="00CF0CD3">
      <w:pPr>
        <w:pStyle w:val="a8"/>
        <w:jc w:val="both"/>
      </w:pPr>
      <w:r w:rsidRPr="006F3AB9">
        <w:t>Объем финансирования подпрограммы подлежит ежегодному уточнению</w:t>
      </w:r>
      <w:r w:rsidR="006F3AB9" w:rsidRPr="006F3AB9">
        <w:t>»</w:t>
      </w:r>
      <w:r w:rsidRPr="006F3AB9">
        <w:t>.</w:t>
      </w:r>
    </w:p>
    <w:p w:rsidR="004E6439" w:rsidRPr="006F3AB9" w:rsidRDefault="006F3AB9" w:rsidP="0010038F">
      <w:pPr>
        <w:pStyle w:val="a8"/>
        <w:ind w:firstLine="709"/>
        <w:jc w:val="both"/>
      </w:pPr>
      <w:r w:rsidRPr="006F3AB9">
        <w:t>1.4. Раздел 4. Обоснование ресурсного обеспечения подпрограммы 4 муниципальной программы изложить в новой редакции:</w:t>
      </w:r>
    </w:p>
    <w:p w:rsidR="006F3AB9" w:rsidRPr="00CC0258" w:rsidRDefault="006F3AB9" w:rsidP="006F3AB9">
      <w:pPr>
        <w:autoSpaceDE w:val="0"/>
        <w:autoSpaceDN w:val="0"/>
        <w:adjustRightInd w:val="0"/>
        <w:jc w:val="both"/>
      </w:pPr>
      <w:r w:rsidRPr="006F3AB9">
        <w:t>«Ресурсное обеспечение реализации основных мероприятий подпрограммы</w:t>
      </w:r>
      <w:r>
        <w:t xml:space="preserve"> 4</w:t>
      </w:r>
      <w:r w:rsidRPr="00CC0258">
        <w:t xml:space="preserve"> осуществляется из средств </w:t>
      </w:r>
      <w:r>
        <w:t>областного и местного бюджетов</w:t>
      </w:r>
      <w:r w:rsidRPr="00CC0258">
        <w:t>.</w:t>
      </w:r>
    </w:p>
    <w:p w:rsidR="00291D9C" w:rsidRPr="006F3AB9" w:rsidRDefault="00291D9C" w:rsidP="00291D9C">
      <w:pPr>
        <w:pStyle w:val="a8"/>
      </w:pPr>
      <w:r w:rsidRPr="006F3AB9">
        <w:t xml:space="preserve">Общий объем финансирования подпрограммы составляет </w:t>
      </w:r>
      <w:r>
        <w:t>9 487,2 тыс.</w:t>
      </w:r>
      <w:r w:rsidRPr="006F3AB9">
        <w:t xml:space="preserve"> руб., в том числе:</w:t>
      </w:r>
    </w:p>
    <w:p w:rsidR="00291D9C" w:rsidRPr="006F3AB9" w:rsidRDefault="00291D9C" w:rsidP="00291D9C">
      <w:pPr>
        <w:pStyle w:val="a8"/>
      </w:pPr>
      <w:r w:rsidRPr="006F3AB9">
        <w:t xml:space="preserve">- средства областного бюджета – </w:t>
      </w:r>
      <w:r>
        <w:t>4 801,4</w:t>
      </w:r>
      <w:r w:rsidRPr="006F3AB9">
        <w:t xml:space="preserve"> </w:t>
      </w:r>
      <w:r>
        <w:t xml:space="preserve">тыс. </w:t>
      </w:r>
      <w:r w:rsidRPr="006F3AB9">
        <w:t>руб.;</w:t>
      </w:r>
    </w:p>
    <w:p w:rsidR="00291D9C" w:rsidRPr="006F3AB9" w:rsidRDefault="00291D9C" w:rsidP="00291D9C">
      <w:pPr>
        <w:pStyle w:val="a8"/>
      </w:pPr>
      <w:r w:rsidRPr="006F3AB9">
        <w:t>По годам реализации:</w:t>
      </w:r>
    </w:p>
    <w:p w:rsidR="00291D9C" w:rsidRPr="006F3AB9" w:rsidRDefault="00291D9C" w:rsidP="00291D9C">
      <w:pPr>
        <w:pStyle w:val="a8"/>
      </w:pPr>
      <w:r w:rsidRPr="006F3AB9">
        <w:t>- 2014 год – 1 764,2</w:t>
      </w:r>
      <w:r>
        <w:t xml:space="preserve"> тыс. </w:t>
      </w:r>
      <w:r w:rsidRPr="006F3AB9">
        <w:t xml:space="preserve">руб., средства областного бюджета 1 234,2 </w:t>
      </w:r>
      <w:r>
        <w:t xml:space="preserve">тыс. </w:t>
      </w:r>
      <w:r w:rsidRPr="006F3AB9">
        <w:t>руб.;</w:t>
      </w:r>
    </w:p>
    <w:p w:rsidR="00291D9C" w:rsidRPr="006F3AB9" w:rsidRDefault="00291D9C" w:rsidP="00291D9C">
      <w:pPr>
        <w:pStyle w:val="a8"/>
      </w:pPr>
      <w:r w:rsidRPr="006F3AB9">
        <w:t xml:space="preserve">- 2015 год – 1 960,6 </w:t>
      </w:r>
      <w:r>
        <w:t xml:space="preserve">тыс. </w:t>
      </w:r>
      <w:r w:rsidRPr="006F3AB9">
        <w:t>руб., средства областного бюджета -  1 240,3</w:t>
      </w:r>
      <w:r w:rsidRPr="00291D9C">
        <w:t xml:space="preserve"> </w:t>
      </w:r>
      <w:r>
        <w:t>тыс. руб.</w:t>
      </w:r>
      <w:r w:rsidRPr="006F3AB9">
        <w:t>;</w:t>
      </w:r>
    </w:p>
    <w:p w:rsidR="00291D9C" w:rsidRPr="006F3AB9" w:rsidRDefault="00291D9C" w:rsidP="00291D9C">
      <w:pPr>
        <w:pStyle w:val="a8"/>
      </w:pPr>
      <w:r w:rsidRPr="006F3AB9">
        <w:t xml:space="preserve">-2016 год – 1 718,7 </w:t>
      </w:r>
      <w:r>
        <w:t xml:space="preserve">тыс. </w:t>
      </w:r>
      <w:r w:rsidRPr="006F3AB9">
        <w:t xml:space="preserve">руб., средства областного бюджета -  1 163,2 </w:t>
      </w:r>
      <w:r>
        <w:t xml:space="preserve">тыс. </w:t>
      </w:r>
      <w:r w:rsidRPr="006F3AB9">
        <w:t>руб.</w:t>
      </w:r>
    </w:p>
    <w:p w:rsidR="00291D9C" w:rsidRPr="006F3AB9" w:rsidRDefault="00291D9C" w:rsidP="00291D9C">
      <w:pPr>
        <w:pStyle w:val="a8"/>
      </w:pPr>
      <w:r w:rsidRPr="006F3AB9">
        <w:t>- 2017 год –</w:t>
      </w:r>
      <w:r>
        <w:t>1 883,7</w:t>
      </w:r>
      <w:r w:rsidRPr="006F3AB9">
        <w:t xml:space="preserve"> </w:t>
      </w:r>
      <w:r>
        <w:t xml:space="preserve">тыс. </w:t>
      </w:r>
      <w:r w:rsidRPr="006F3AB9">
        <w:t xml:space="preserve">руб., средства областного бюджета -  </w:t>
      </w:r>
      <w:r>
        <w:t>1 163,7</w:t>
      </w:r>
      <w:r w:rsidRPr="006F3AB9">
        <w:t xml:space="preserve"> </w:t>
      </w:r>
      <w:r>
        <w:t xml:space="preserve">тыс. </w:t>
      </w:r>
      <w:r w:rsidRPr="006F3AB9">
        <w:t>руб.;</w:t>
      </w:r>
    </w:p>
    <w:p w:rsidR="00291D9C" w:rsidRPr="006F3AB9" w:rsidRDefault="00291D9C" w:rsidP="00291D9C">
      <w:pPr>
        <w:pStyle w:val="a8"/>
      </w:pPr>
      <w:r w:rsidRPr="006F3AB9">
        <w:t xml:space="preserve">- 2018 год – 720,0 </w:t>
      </w:r>
      <w:r>
        <w:t xml:space="preserve">тыс. </w:t>
      </w:r>
      <w:r w:rsidRPr="006F3AB9">
        <w:t>руб., средства областного бюджета -  по мере поступления;</w:t>
      </w:r>
    </w:p>
    <w:p w:rsidR="00291D9C" w:rsidRPr="006F3AB9" w:rsidRDefault="00291D9C" w:rsidP="00291D9C">
      <w:pPr>
        <w:pStyle w:val="a8"/>
      </w:pPr>
      <w:r w:rsidRPr="006F3AB9">
        <w:lastRenderedPageBreak/>
        <w:t>- 2019 год - 720,0</w:t>
      </w:r>
      <w:r w:rsidRPr="00291D9C">
        <w:t xml:space="preserve"> </w:t>
      </w:r>
      <w:r>
        <w:t>тыс.</w:t>
      </w:r>
      <w:r w:rsidRPr="006F3AB9">
        <w:t xml:space="preserve"> руб., средства областного бюджета -  по мере поступления;</w:t>
      </w:r>
    </w:p>
    <w:p w:rsidR="00291D9C" w:rsidRPr="006F3AB9" w:rsidRDefault="00291D9C" w:rsidP="00291D9C">
      <w:pPr>
        <w:pStyle w:val="a8"/>
      </w:pPr>
      <w:r w:rsidRPr="006F3AB9">
        <w:t xml:space="preserve">- 2020 год – 720,0 </w:t>
      </w:r>
      <w:r>
        <w:t xml:space="preserve">тыс. </w:t>
      </w:r>
      <w:r w:rsidRPr="006F3AB9">
        <w:t>руб., средства областного бюджета -  по мере поступления.</w:t>
      </w:r>
    </w:p>
    <w:p w:rsidR="006F3AB9" w:rsidRPr="00CC0258" w:rsidRDefault="006F3AB9" w:rsidP="006F3AB9">
      <w:r w:rsidRPr="00B56FA8">
        <w:t>Объем финансирования подпрограммы подлежит ежегодному уточнению</w:t>
      </w:r>
      <w:r>
        <w:t>»</w:t>
      </w:r>
      <w:r w:rsidRPr="00B56FA8">
        <w:t>.</w:t>
      </w:r>
    </w:p>
    <w:p w:rsidR="00071C8E" w:rsidRDefault="00287809" w:rsidP="00322F0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</w:t>
      </w:r>
      <w:r w:rsidR="00CF0CD3">
        <w:t>5</w:t>
      </w:r>
      <w:r>
        <w:t>.</w:t>
      </w:r>
      <w:r w:rsidR="00322F0F">
        <w:t xml:space="preserve"> </w:t>
      </w:r>
      <w:r w:rsidR="00DB4665">
        <w:t xml:space="preserve">План реализации муниципальной программы «Развитие образования в муниципальном образовании «город Десногорск» Смоленской области на 2014-2020 годы </w:t>
      </w:r>
      <w:r w:rsidR="00322F0F">
        <w:t xml:space="preserve">изложить в новой редакции (Приложение №2 </w:t>
      </w:r>
      <w:r w:rsidR="00DB4665">
        <w:t>к муниципальной программе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DB4665">
        <w:t xml:space="preserve"> на 2014-2020 годы</w:t>
      </w:r>
      <w:r w:rsidR="00322F0F">
        <w:t>)</w:t>
      </w:r>
      <w:r w:rsidR="00E54AD3">
        <w:t>.</w:t>
      </w:r>
    </w:p>
    <w:p w:rsidR="00054703" w:rsidRPr="001D5B9B" w:rsidRDefault="0073060C" w:rsidP="00671746">
      <w:pPr>
        <w:ind w:firstLine="709"/>
        <w:jc w:val="both"/>
      </w:pPr>
      <w:r>
        <w:t>2.</w:t>
      </w:r>
      <w:r w:rsidR="00322F0F">
        <w:t xml:space="preserve"> </w:t>
      </w:r>
      <w:r w:rsidR="00133C0C">
        <w:t xml:space="preserve">Отделу информационных технологий и связей с общественностью </w:t>
      </w:r>
      <w:r w:rsidR="004A6814">
        <w:t xml:space="preserve">разместить </w:t>
      </w:r>
      <w:r w:rsidR="00133C0C">
        <w:t xml:space="preserve">настоящее постановление </w:t>
      </w:r>
      <w:r w:rsidR="004A6814">
        <w:t>на сайте Администрации муниципального образования «город Десногорск» Смоленской области.</w:t>
      </w:r>
    </w:p>
    <w:p w:rsidR="00054703" w:rsidRDefault="00054703" w:rsidP="00F46AC8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F46AC8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F46AC8">
      <w:pPr>
        <w:ind w:firstLine="708"/>
        <w:jc w:val="both"/>
        <w:rPr>
          <w:b/>
          <w:sz w:val="28"/>
          <w:szCs w:val="28"/>
        </w:rPr>
      </w:pPr>
    </w:p>
    <w:p w:rsidR="00046119" w:rsidRDefault="00046119" w:rsidP="00C534E2">
      <w:pPr>
        <w:jc w:val="both"/>
      </w:pPr>
      <w:r w:rsidRPr="000A60C7">
        <w:t xml:space="preserve">Глава </w:t>
      </w:r>
      <w:r>
        <w:t>муниципального образования</w:t>
      </w:r>
    </w:p>
    <w:p w:rsidR="00F955C5" w:rsidRDefault="00046119" w:rsidP="00322F0F">
      <w:pPr>
        <w:jc w:val="both"/>
        <w:rPr>
          <w:b/>
        </w:rPr>
      </w:pPr>
      <w:r>
        <w:t>«город Десногорск» Смоленской области</w:t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322F0F">
        <w:rPr>
          <w:b/>
          <w:sz w:val="28"/>
          <w:szCs w:val="28"/>
        </w:rPr>
        <w:t xml:space="preserve">   </w:t>
      </w:r>
      <w:r w:rsidR="00F46AC8">
        <w:rPr>
          <w:b/>
          <w:sz w:val="28"/>
          <w:szCs w:val="28"/>
        </w:rPr>
        <w:tab/>
      </w:r>
      <w:r w:rsidR="00322F0F">
        <w:rPr>
          <w:b/>
          <w:sz w:val="28"/>
          <w:szCs w:val="28"/>
        </w:rPr>
        <w:t xml:space="preserve">                     </w:t>
      </w:r>
      <w:r w:rsidR="00D3048B">
        <w:rPr>
          <w:b/>
        </w:rPr>
        <w:t>А.Н. Шубин</w:t>
      </w:r>
      <w:r w:rsidR="00F955C5">
        <w:rPr>
          <w:b/>
        </w:rPr>
        <w:br w:type="page"/>
      </w:r>
    </w:p>
    <w:tbl>
      <w:tblPr>
        <w:tblW w:w="0" w:type="auto"/>
        <w:tblInd w:w="-176" w:type="dxa"/>
        <w:tblLook w:val="01E0"/>
      </w:tblPr>
      <w:tblGrid>
        <w:gridCol w:w="4895"/>
        <w:gridCol w:w="5418"/>
      </w:tblGrid>
      <w:tr w:rsidR="00F955C5" w:rsidRPr="00E318F0" w:rsidTr="00C337A7">
        <w:tc>
          <w:tcPr>
            <w:tcW w:w="4895" w:type="dxa"/>
          </w:tcPr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2 экз. в дело                                                                                  Исп. </w:t>
            </w:r>
            <w:r w:rsidR="00133C0C">
              <w:rPr>
                <w:sz w:val="28"/>
                <w:szCs w:val="28"/>
              </w:rPr>
              <w:t>Н.В. Астахова</w:t>
            </w:r>
            <w:r w:rsidRPr="00E318F0">
              <w:rPr>
                <w:sz w:val="28"/>
                <w:szCs w:val="28"/>
              </w:rPr>
              <w:t xml:space="preserve">     __________</w:t>
            </w:r>
          </w:p>
          <w:p w:rsidR="00F955C5" w:rsidRPr="00E318F0" w:rsidRDefault="00133C0C" w:rsidP="00C33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3-22-03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«      » </w:t>
            </w:r>
            <w:r w:rsidR="00291D9C">
              <w:rPr>
                <w:sz w:val="28"/>
                <w:szCs w:val="28"/>
              </w:rPr>
              <w:t>июня</w:t>
            </w:r>
            <w:r w:rsidRPr="00E318F0">
              <w:rPr>
                <w:sz w:val="28"/>
                <w:szCs w:val="28"/>
              </w:rPr>
              <w:t xml:space="preserve"> 201</w:t>
            </w:r>
            <w:r w:rsidR="00D3048B" w:rsidRPr="00E318F0">
              <w:rPr>
                <w:sz w:val="28"/>
                <w:szCs w:val="28"/>
              </w:rPr>
              <w:t>7</w:t>
            </w:r>
            <w:r w:rsidRPr="00E318F0">
              <w:rPr>
                <w:sz w:val="28"/>
                <w:szCs w:val="28"/>
              </w:rPr>
              <w:t xml:space="preserve"> г.                                                                                                         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Разослать: 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Комитет по образованию-1 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Финуправление – 1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Отдел экономики-1</w:t>
            </w:r>
          </w:p>
          <w:p w:rsidR="00F955C5" w:rsidRPr="00E318F0" w:rsidRDefault="00F955C5" w:rsidP="008C6E25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МКУ ЦБ - 1</w:t>
            </w:r>
          </w:p>
        </w:tc>
      </w:tr>
    </w:tbl>
    <w:p w:rsidR="00F955C5" w:rsidRPr="00E318F0" w:rsidRDefault="00F955C5" w:rsidP="00F955C5">
      <w:pPr>
        <w:rPr>
          <w:sz w:val="28"/>
          <w:szCs w:val="28"/>
        </w:rPr>
      </w:pPr>
    </w:p>
    <w:p w:rsidR="00F955C5" w:rsidRPr="00E318F0" w:rsidRDefault="00F955C5" w:rsidP="00F955C5">
      <w:pPr>
        <w:rPr>
          <w:sz w:val="28"/>
          <w:szCs w:val="28"/>
        </w:rPr>
      </w:pPr>
    </w:p>
    <w:p w:rsidR="00F955C5" w:rsidRPr="00E318F0" w:rsidRDefault="00F955C5" w:rsidP="00F955C5">
      <w:pPr>
        <w:rPr>
          <w:sz w:val="28"/>
          <w:szCs w:val="28"/>
        </w:rPr>
      </w:pPr>
    </w:p>
    <w:p w:rsidR="00F955C5" w:rsidRPr="00E318F0" w:rsidRDefault="00F955C5" w:rsidP="00F955C5">
      <w:pPr>
        <w:jc w:val="both"/>
        <w:rPr>
          <w:sz w:val="28"/>
          <w:szCs w:val="28"/>
        </w:rPr>
      </w:pPr>
      <w:r w:rsidRPr="00E318F0">
        <w:rPr>
          <w:sz w:val="28"/>
          <w:szCs w:val="28"/>
        </w:rPr>
        <w:t>Визы:</w:t>
      </w:r>
    </w:p>
    <w:p w:rsidR="00F955C5" w:rsidRPr="00E318F0" w:rsidRDefault="00F955C5" w:rsidP="00F955C5">
      <w:pPr>
        <w:jc w:val="both"/>
        <w:rPr>
          <w:sz w:val="28"/>
          <w:szCs w:val="28"/>
        </w:rPr>
      </w:pPr>
    </w:p>
    <w:p w:rsidR="00F955C5" w:rsidRPr="00E318F0" w:rsidRDefault="00F955C5" w:rsidP="00F955C5">
      <w:pPr>
        <w:jc w:val="both"/>
        <w:rPr>
          <w:sz w:val="28"/>
          <w:szCs w:val="28"/>
        </w:rPr>
      </w:pPr>
    </w:p>
    <w:p w:rsidR="00F955C5" w:rsidRDefault="00F47FF7" w:rsidP="00F955C5">
      <w:pPr>
        <w:spacing w:line="360" w:lineRule="auto"/>
        <w:jc w:val="both"/>
        <w:rPr>
          <w:sz w:val="28"/>
          <w:szCs w:val="28"/>
        </w:rPr>
      </w:pPr>
      <w:r w:rsidRPr="00E318F0">
        <w:rPr>
          <w:sz w:val="28"/>
          <w:szCs w:val="28"/>
        </w:rPr>
        <w:t xml:space="preserve">В.И. </w:t>
      </w:r>
      <w:r w:rsidR="00C534E2" w:rsidRPr="00E318F0">
        <w:rPr>
          <w:sz w:val="28"/>
          <w:szCs w:val="28"/>
        </w:rPr>
        <w:t xml:space="preserve">Черных </w:t>
      </w:r>
      <w:r>
        <w:rPr>
          <w:sz w:val="28"/>
          <w:szCs w:val="28"/>
        </w:rPr>
        <w:t xml:space="preserve">            </w:t>
      </w:r>
      <w:r w:rsidR="00F955C5" w:rsidRPr="00E318F0">
        <w:rPr>
          <w:sz w:val="28"/>
          <w:szCs w:val="28"/>
        </w:rPr>
        <w:t xml:space="preserve">__________________              «    » </w:t>
      </w:r>
      <w:r w:rsidR="00291D9C">
        <w:rPr>
          <w:sz w:val="28"/>
          <w:szCs w:val="28"/>
        </w:rPr>
        <w:t>июня</w:t>
      </w:r>
      <w:r w:rsidR="00D3048B" w:rsidRPr="00E318F0">
        <w:rPr>
          <w:sz w:val="28"/>
          <w:szCs w:val="28"/>
        </w:rPr>
        <w:t xml:space="preserve"> 2017</w:t>
      </w:r>
      <w:r w:rsidR="00F955C5" w:rsidRPr="00E318F0">
        <w:rPr>
          <w:sz w:val="28"/>
          <w:szCs w:val="28"/>
        </w:rPr>
        <w:t xml:space="preserve"> г.</w:t>
      </w:r>
    </w:p>
    <w:p w:rsidR="00133C0C" w:rsidRDefault="00133C0C" w:rsidP="00F955C5">
      <w:pPr>
        <w:spacing w:line="360" w:lineRule="auto"/>
        <w:jc w:val="both"/>
        <w:rPr>
          <w:sz w:val="28"/>
          <w:szCs w:val="28"/>
        </w:rPr>
      </w:pPr>
    </w:p>
    <w:p w:rsidR="00133C0C" w:rsidRPr="00E318F0" w:rsidRDefault="00133C0C" w:rsidP="00F95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Р.А. Овечкина          </w:t>
      </w:r>
      <w:r w:rsidRPr="00E318F0">
        <w:rPr>
          <w:sz w:val="28"/>
          <w:szCs w:val="28"/>
        </w:rPr>
        <w:t xml:space="preserve">__________________              «    » </w:t>
      </w:r>
      <w:r>
        <w:rPr>
          <w:sz w:val="28"/>
          <w:szCs w:val="28"/>
        </w:rPr>
        <w:t>июня</w:t>
      </w:r>
      <w:r w:rsidRPr="00E318F0">
        <w:rPr>
          <w:sz w:val="28"/>
          <w:szCs w:val="28"/>
        </w:rPr>
        <w:t xml:space="preserve"> 2017 г.</w:t>
      </w:r>
    </w:p>
    <w:p w:rsidR="00F955C5" w:rsidRPr="00E318F0" w:rsidRDefault="00F955C5" w:rsidP="00F955C5">
      <w:pPr>
        <w:spacing w:line="360" w:lineRule="auto"/>
        <w:jc w:val="both"/>
        <w:rPr>
          <w:sz w:val="28"/>
          <w:szCs w:val="28"/>
        </w:rPr>
      </w:pPr>
    </w:p>
    <w:p w:rsidR="00E318F0" w:rsidRDefault="00F47FF7" w:rsidP="00E31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С.В.</w:t>
      </w:r>
      <w:r w:rsidR="00133C0C">
        <w:rPr>
          <w:sz w:val="28"/>
          <w:szCs w:val="28"/>
        </w:rPr>
        <w:t xml:space="preserve"> </w:t>
      </w:r>
      <w:r w:rsidR="00CF0CD3">
        <w:rPr>
          <w:sz w:val="28"/>
          <w:szCs w:val="28"/>
        </w:rPr>
        <w:t>Потупаева</w:t>
      </w:r>
      <w:r w:rsidR="00E318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33C0C">
        <w:rPr>
          <w:sz w:val="28"/>
          <w:szCs w:val="28"/>
        </w:rPr>
        <w:t xml:space="preserve">   </w:t>
      </w:r>
      <w:r w:rsidR="00E318F0">
        <w:rPr>
          <w:sz w:val="28"/>
          <w:szCs w:val="28"/>
        </w:rPr>
        <w:t xml:space="preserve">__________________              «    » </w:t>
      </w:r>
      <w:r w:rsidR="00291D9C">
        <w:rPr>
          <w:sz w:val="28"/>
          <w:szCs w:val="28"/>
        </w:rPr>
        <w:t>июня</w:t>
      </w:r>
      <w:r w:rsidR="00E318F0">
        <w:rPr>
          <w:sz w:val="28"/>
          <w:szCs w:val="28"/>
        </w:rPr>
        <w:t xml:space="preserve"> 2017 г.</w:t>
      </w:r>
    </w:p>
    <w:p w:rsidR="00E318F0" w:rsidRDefault="00E318F0" w:rsidP="00E318F0">
      <w:pPr>
        <w:spacing w:line="360" w:lineRule="auto"/>
        <w:jc w:val="both"/>
        <w:rPr>
          <w:sz w:val="28"/>
          <w:szCs w:val="28"/>
        </w:rPr>
      </w:pPr>
    </w:p>
    <w:p w:rsidR="00F955C5" w:rsidRPr="00E318F0" w:rsidRDefault="00F47FF7" w:rsidP="00E31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Заверич   </w:t>
      </w:r>
      <w:r w:rsidR="00E318F0">
        <w:rPr>
          <w:sz w:val="28"/>
          <w:szCs w:val="28"/>
        </w:rPr>
        <w:t xml:space="preserve">         </w:t>
      </w:r>
      <w:r w:rsidR="00F955C5" w:rsidRPr="00E318F0">
        <w:rPr>
          <w:sz w:val="28"/>
          <w:szCs w:val="28"/>
        </w:rPr>
        <w:t xml:space="preserve">__________________              «    » </w:t>
      </w:r>
      <w:r w:rsidR="00291D9C">
        <w:rPr>
          <w:sz w:val="28"/>
          <w:szCs w:val="28"/>
        </w:rPr>
        <w:t>июня</w:t>
      </w:r>
      <w:r w:rsidR="00D3048B" w:rsidRPr="00E318F0">
        <w:rPr>
          <w:sz w:val="28"/>
          <w:szCs w:val="28"/>
        </w:rPr>
        <w:t xml:space="preserve"> 2017</w:t>
      </w:r>
      <w:r w:rsidR="00F955C5" w:rsidRPr="00E318F0">
        <w:rPr>
          <w:sz w:val="28"/>
          <w:szCs w:val="28"/>
        </w:rPr>
        <w:t xml:space="preserve"> г.</w:t>
      </w:r>
    </w:p>
    <w:p w:rsidR="005B04DE" w:rsidRPr="00E318F0" w:rsidRDefault="005B04DE" w:rsidP="00F46AC8">
      <w:pPr>
        <w:jc w:val="both"/>
        <w:rPr>
          <w:b/>
          <w:sz w:val="28"/>
          <w:szCs w:val="28"/>
        </w:rPr>
      </w:pPr>
    </w:p>
    <w:sectPr w:rsidR="005B04DE" w:rsidRPr="00E318F0" w:rsidSect="00F46AC8">
      <w:footerReference w:type="even" r:id="rId9"/>
      <w:footerReference w:type="default" r:id="rId10"/>
      <w:pgSz w:w="11906" w:h="16838" w:code="9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D2" w:rsidRDefault="009701D2">
      <w:r>
        <w:separator/>
      </w:r>
    </w:p>
  </w:endnote>
  <w:endnote w:type="continuationSeparator" w:id="1">
    <w:p w:rsidR="009701D2" w:rsidRDefault="0097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A1" w:rsidRDefault="004B4069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A1" w:rsidRDefault="00313FA1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A1" w:rsidRDefault="00313FA1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D2" w:rsidRDefault="009701D2">
      <w:r>
        <w:separator/>
      </w:r>
    </w:p>
  </w:footnote>
  <w:footnote w:type="continuationSeparator" w:id="1">
    <w:p w:rsidR="009701D2" w:rsidRDefault="00970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ADF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6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25"/>
  </w:num>
  <w:num w:numId="14">
    <w:abstractNumId w:val="13"/>
  </w:num>
  <w:num w:numId="15">
    <w:abstractNumId w:val="7"/>
  </w:num>
  <w:num w:numId="16">
    <w:abstractNumId w:val="19"/>
  </w:num>
  <w:num w:numId="17">
    <w:abstractNumId w:val="24"/>
  </w:num>
  <w:num w:numId="18">
    <w:abstractNumId w:val="6"/>
  </w:num>
  <w:num w:numId="19">
    <w:abstractNumId w:val="22"/>
  </w:num>
  <w:num w:numId="20">
    <w:abstractNumId w:val="16"/>
  </w:num>
  <w:num w:numId="21">
    <w:abstractNumId w:val="20"/>
  </w:num>
  <w:num w:numId="22">
    <w:abstractNumId w:val="1"/>
  </w:num>
  <w:num w:numId="23">
    <w:abstractNumId w:val="21"/>
  </w:num>
  <w:num w:numId="24">
    <w:abstractNumId w:val="17"/>
  </w:num>
  <w:num w:numId="25">
    <w:abstractNumId w:val="11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53DC"/>
    <w:rsid w:val="000059CB"/>
    <w:rsid w:val="00006365"/>
    <w:rsid w:val="00007B58"/>
    <w:rsid w:val="00010D5A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6119"/>
    <w:rsid w:val="000477D6"/>
    <w:rsid w:val="00051038"/>
    <w:rsid w:val="00054703"/>
    <w:rsid w:val="0005479D"/>
    <w:rsid w:val="000622F4"/>
    <w:rsid w:val="000661F3"/>
    <w:rsid w:val="00066A74"/>
    <w:rsid w:val="00067D3A"/>
    <w:rsid w:val="00070147"/>
    <w:rsid w:val="00070312"/>
    <w:rsid w:val="0007040B"/>
    <w:rsid w:val="000705D5"/>
    <w:rsid w:val="00070920"/>
    <w:rsid w:val="00071486"/>
    <w:rsid w:val="00071C8E"/>
    <w:rsid w:val="0007265D"/>
    <w:rsid w:val="00072A1B"/>
    <w:rsid w:val="00076337"/>
    <w:rsid w:val="00080768"/>
    <w:rsid w:val="00080AFE"/>
    <w:rsid w:val="00082CF6"/>
    <w:rsid w:val="0008637A"/>
    <w:rsid w:val="0009051E"/>
    <w:rsid w:val="0009358B"/>
    <w:rsid w:val="000A070A"/>
    <w:rsid w:val="000A0F3B"/>
    <w:rsid w:val="000A376E"/>
    <w:rsid w:val="000A7E02"/>
    <w:rsid w:val="000B123A"/>
    <w:rsid w:val="000B4FE0"/>
    <w:rsid w:val="000B5044"/>
    <w:rsid w:val="000B7BA9"/>
    <w:rsid w:val="000C59E8"/>
    <w:rsid w:val="000C65AF"/>
    <w:rsid w:val="000C7654"/>
    <w:rsid w:val="000D2126"/>
    <w:rsid w:val="000D28F0"/>
    <w:rsid w:val="000D6757"/>
    <w:rsid w:val="000E1AF8"/>
    <w:rsid w:val="000E2D5D"/>
    <w:rsid w:val="000E520A"/>
    <w:rsid w:val="000F4353"/>
    <w:rsid w:val="000F45F2"/>
    <w:rsid w:val="000F6682"/>
    <w:rsid w:val="0010038F"/>
    <w:rsid w:val="001013F1"/>
    <w:rsid w:val="0010323A"/>
    <w:rsid w:val="00103477"/>
    <w:rsid w:val="00113103"/>
    <w:rsid w:val="0011364C"/>
    <w:rsid w:val="0011365B"/>
    <w:rsid w:val="0011727D"/>
    <w:rsid w:val="001216B1"/>
    <w:rsid w:val="00123970"/>
    <w:rsid w:val="00130043"/>
    <w:rsid w:val="001315A1"/>
    <w:rsid w:val="00131D4B"/>
    <w:rsid w:val="00132C7F"/>
    <w:rsid w:val="0013308D"/>
    <w:rsid w:val="00133C0C"/>
    <w:rsid w:val="00135386"/>
    <w:rsid w:val="00141A58"/>
    <w:rsid w:val="00144A8F"/>
    <w:rsid w:val="00144E83"/>
    <w:rsid w:val="00145FE7"/>
    <w:rsid w:val="001505FF"/>
    <w:rsid w:val="00152D9E"/>
    <w:rsid w:val="001530ED"/>
    <w:rsid w:val="0015488D"/>
    <w:rsid w:val="00156AB0"/>
    <w:rsid w:val="001610B8"/>
    <w:rsid w:val="00161936"/>
    <w:rsid w:val="00165DD1"/>
    <w:rsid w:val="00166436"/>
    <w:rsid w:val="00166F55"/>
    <w:rsid w:val="0017380F"/>
    <w:rsid w:val="00175C28"/>
    <w:rsid w:val="00177608"/>
    <w:rsid w:val="00182F7D"/>
    <w:rsid w:val="00183611"/>
    <w:rsid w:val="001845D5"/>
    <w:rsid w:val="00185C02"/>
    <w:rsid w:val="0019177B"/>
    <w:rsid w:val="00192BD6"/>
    <w:rsid w:val="00194298"/>
    <w:rsid w:val="00196DD8"/>
    <w:rsid w:val="001A0891"/>
    <w:rsid w:val="001A3DA7"/>
    <w:rsid w:val="001A51A1"/>
    <w:rsid w:val="001A543B"/>
    <w:rsid w:val="001A5994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65D0"/>
    <w:rsid w:val="001C75AD"/>
    <w:rsid w:val="001D2037"/>
    <w:rsid w:val="001D298B"/>
    <w:rsid w:val="001D2F99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1F162D"/>
    <w:rsid w:val="001F59F6"/>
    <w:rsid w:val="002023B1"/>
    <w:rsid w:val="00202506"/>
    <w:rsid w:val="00202F5A"/>
    <w:rsid w:val="00205A13"/>
    <w:rsid w:val="0021033C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40B0"/>
    <w:rsid w:val="00254B3A"/>
    <w:rsid w:val="00255530"/>
    <w:rsid w:val="002566C2"/>
    <w:rsid w:val="00256E19"/>
    <w:rsid w:val="0025753F"/>
    <w:rsid w:val="00262407"/>
    <w:rsid w:val="00262BCF"/>
    <w:rsid w:val="002634D6"/>
    <w:rsid w:val="002642FF"/>
    <w:rsid w:val="002657EA"/>
    <w:rsid w:val="00265F95"/>
    <w:rsid w:val="00266696"/>
    <w:rsid w:val="002669B0"/>
    <w:rsid w:val="00267138"/>
    <w:rsid w:val="00272A5E"/>
    <w:rsid w:val="00274266"/>
    <w:rsid w:val="00274E99"/>
    <w:rsid w:val="0027544D"/>
    <w:rsid w:val="002843F7"/>
    <w:rsid w:val="002853F3"/>
    <w:rsid w:val="0028593D"/>
    <w:rsid w:val="00286B67"/>
    <w:rsid w:val="00287809"/>
    <w:rsid w:val="00290C43"/>
    <w:rsid w:val="0029117D"/>
    <w:rsid w:val="00291D9C"/>
    <w:rsid w:val="00292B03"/>
    <w:rsid w:val="00296AD5"/>
    <w:rsid w:val="002A05D2"/>
    <w:rsid w:val="002A580E"/>
    <w:rsid w:val="002B32EB"/>
    <w:rsid w:val="002B346E"/>
    <w:rsid w:val="002B36BA"/>
    <w:rsid w:val="002B42B2"/>
    <w:rsid w:val="002B705F"/>
    <w:rsid w:val="002B7344"/>
    <w:rsid w:val="002C267F"/>
    <w:rsid w:val="002C3230"/>
    <w:rsid w:val="002C4A99"/>
    <w:rsid w:val="002C78CF"/>
    <w:rsid w:val="002D528C"/>
    <w:rsid w:val="002E1779"/>
    <w:rsid w:val="002E1F37"/>
    <w:rsid w:val="002E437D"/>
    <w:rsid w:val="002E4608"/>
    <w:rsid w:val="002E6514"/>
    <w:rsid w:val="002E75D1"/>
    <w:rsid w:val="00302D48"/>
    <w:rsid w:val="00307BB9"/>
    <w:rsid w:val="00307D95"/>
    <w:rsid w:val="003111AB"/>
    <w:rsid w:val="00312AA7"/>
    <w:rsid w:val="00313FA1"/>
    <w:rsid w:val="00317248"/>
    <w:rsid w:val="0032249F"/>
    <w:rsid w:val="00322F0F"/>
    <w:rsid w:val="00325D5F"/>
    <w:rsid w:val="00326027"/>
    <w:rsid w:val="003264AF"/>
    <w:rsid w:val="00327A44"/>
    <w:rsid w:val="00327BC3"/>
    <w:rsid w:val="0033004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6EF9"/>
    <w:rsid w:val="003573A7"/>
    <w:rsid w:val="0035794D"/>
    <w:rsid w:val="00362650"/>
    <w:rsid w:val="00365F68"/>
    <w:rsid w:val="003713F4"/>
    <w:rsid w:val="00372050"/>
    <w:rsid w:val="00372F6C"/>
    <w:rsid w:val="00372FA2"/>
    <w:rsid w:val="00374208"/>
    <w:rsid w:val="00375BAC"/>
    <w:rsid w:val="00380C65"/>
    <w:rsid w:val="00382264"/>
    <w:rsid w:val="00386FBF"/>
    <w:rsid w:val="003874C4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2C40"/>
    <w:rsid w:val="003B5AA7"/>
    <w:rsid w:val="003C166C"/>
    <w:rsid w:val="003C26C8"/>
    <w:rsid w:val="003C7306"/>
    <w:rsid w:val="003C7C57"/>
    <w:rsid w:val="003D4E25"/>
    <w:rsid w:val="003D6A0F"/>
    <w:rsid w:val="003D70D9"/>
    <w:rsid w:val="003E1676"/>
    <w:rsid w:val="003E20F4"/>
    <w:rsid w:val="003E5171"/>
    <w:rsid w:val="003F1884"/>
    <w:rsid w:val="003F2AAE"/>
    <w:rsid w:val="003F3579"/>
    <w:rsid w:val="003F4589"/>
    <w:rsid w:val="00403679"/>
    <w:rsid w:val="0040702A"/>
    <w:rsid w:val="0040708D"/>
    <w:rsid w:val="00410BA5"/>
    <w:rsid w:val="004114C8"/>
    <w:rsid w:val="00411666"/>
    <w:rsid w:val="00411DA0"/>
    <w:rsid w:val="00412A72"/>
    <w:rsid w:val="0041466C"/>
    <w:rsid w:val="00420A6E"/>
    <w:rsid w:val="00423C35"/>
    <w:rsid w:val="00432231"/>
    <w:rsid w:val="0043238A"/>
    <w:rsid w:val="00432A34"/>
    <w:rsid w:val="00436ACF"/>
    <w:rsid w:val="00436DAC"/>
    <w:rsid w:val="00443D8E"/>
    <w:rsid w:val="004447AF"/>
    <w:rsid w:val="00447F49"/>
    <w:rsid w:val="00447F7A"/>
    <w:rsid w:val="00450B2D"/>
    <w:rsid w:val="0045101D"/>
    <w:rsid w:val="00451825"/>
    <w:rsid w:val="0045217F"/>
    <w:rsid w:val="00452F56"/>
    <w:rsid w:val="00454720"/>
    <w:rsid w:val="00455C60"/>
    <w:rsid w:val="00455D73"/>
    <w:rsid w:val="00456171"/>
    <w:rsid w:val="00456AE1"/>
    <w:rsid w:val="00461498"/>
    <w:rsid w:val="004614E7"/>
    <w:rsid w:val="00462A83"/>
    <w:rsid w:val="00463F84"/>
    <w:rsid w:val="00464581"/>
    <w:rsid w:val="00464954"/>
    <w:rsid w:val="00465395"/>
    <w:rsid w:val="004675D7"/>
    <w:rsid w:val="00467FEB"/>
    <w:rsid w:val="00471A2A"/>
    <w:rsid w:val="0047430D"/>
    <w:rsid w:val="00474A19"/>
    <w:rsid w:val="00474A8B"/>
    <w:rsid w:val="00477DF3"/>
    <w:rsid w:val="00482378"/>
    <w:rsid w:val="00483682"/>
    <w:rsid w:val="00491CAD"/>
    <w:rsid w:val="00491CFA"/>
    <w:rsid w:val="00495797"/>
    <w:rsid w:val="0049669A"/>
    <w:rsid w:val="00496C9E"/>
    <w:rsid w:val="004A06A6"/>
    <w:rsid w:val="004A3513"/>
    <w:rsid w:val="004A6814"/>
    <w:rsid w:val="004A6EC8"/>
    <w:rsid w:val="004A77CF"/>
    <w:rsid w:val="004B075C"/>
    <w:rsid w:val="004B0861"/>
    <w:rsid w:val="004B127E"/>
    <w:rsid w:val="004B24CF"/>
    <w:rsid w:val="004B3F25"/>
    <w:rsid w:val="004B4069"/>
    <w:rsid w:val="004B6AE5"/>
    <w:rsid w:val="004B6D1E"/>
    <w:rsid w:val="004C09F6"/>
    <w:rsid w:val="004C0E17"/>
    <w:rsid w:val="004C1F34"/>
    <w:rsid w:val="004C258E"/>
    <w:rsid w:val="004C5E60"/>
    <w:rsid w:val="004C6119"/>
    <w:rsid w:val="004C61FD"/>
    <w:rsid w:val="004C6338"/>
    <w:rsid w:val="004C6529"/>
    <w:rsid w:val="004C7EB6"/>
    <w:rsid w:val="004D2E1A"/>
    <w:rsid w:val="004D409C"/>
    <w:rsid w:val="004D46EF"/>
    <w:rsid w:val="004D4E88"/>
    <w:rsid w:val="004D54A6"/>
    <w:rsid w:val="004D6239"/>
    <w:rsid w:val="004D6246"/>
    <w:rsid w:val="004E1DB1"/>
    <w:rsid w:val="004E3231"/>
    <w:rsid w:val="004E6439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37A23"/>
    <w:rsid w:val="00547313"/>
    <w:rsid w:val="0055286F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67B82"/>
    <w:rsid w:val="00570A5F"/>
    <w:rsid w:val="00571A1F"/>
    <w:rsid w:val="005733BE"/>
    <w:rsid w:val="0057366A"/>
    <w:rsid w:val="005758EE"/>
    <w:rsid w:val="00584E26"/>
    <w:rsid w:val="00585D1C"/>
    <w:rsid w:val="00593FAC"/>
    <w:rsid w:val="00595C89"/>
    <w:rsid w:val="005978F6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37F0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45F5"/>
    <w:rsid w:val="00617757"/>
    <w:rsid w:val="006216AF"/>
    <w:rsid w:val="00622D4B"/>
    <w:rsid w:val="006248F4"/>
    <w:rsid w:val="00625233"/>
    <w:rsid w:val="006328F3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1C3C"/>
    <w:rsid w:val="006622FD"/>
    <w:rsid w:val="00662E85"/>
    <w:rsid w:val="00666613"/>
    <w:rsid w:val="00667470"/>
    <w:rsid w:val="00671638"/>
    <w:rsid w:val="00671746"/>
    <w:rsid w:val="00671982"/>
    <w:rsid w:val="00673E01"/>
    <w:rsid w:val="00675813"/>
    <w:rsid w:val="0067676A"/>
    <w:rsid w:val="00681CCE"/>
    <w:rsid w:val="00685D5E"/>
    <w:rsid w:val="006872A7"/>
    <w:rsid w:val="006902DD"/>
    <w:rsid w:val="00692B4F"/>
    <w:rsid w:val="00694DA3"/>
    <w:rsid w:val="00695B87"/>
    <w:rsid w:val="00697BB1"/>
    <w:rsid w:val="006A3BEA"/>
    <w:rsid w:val="006A4265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D6DB7"/>
    <w:rsid w:val="006E652C"/>
    <w:rsid w:val="006E7C07"/>
    <w:rsid w:val="006E7F7F"/>
    <w:rsid w:val="006F03E2"/>
    <w:rsid w:val="006F278D"/>
    <w:rsid w:val="006F3AB9"/>
    <w:rsid w:val="006F43BC"/>
    <w:rsid w:val="006F46A8"/>
    <w:rsid w:val="00700630"/>
    <w:rsid w:val="00705B85"/>
    <w:rsid w:val="0071454F"/>
    <w:rsid w:val="00714AF1"/>
    <w:rsid w:val="00714E4F"/>
    <w:rsid w:val="00715DB5"/>
    <w:rsid w:val="00717CB4"/>
    <w:rsid w:val="00724362"/>
    <w:rsid w:val="007249DF"/>
    <w:rsid w:val="0072703D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0857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4FD1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11E1"/>
    <w:rsid w:val="007D2F81"/>
    <w:rsid w:val="007D37B2"/>
    <w:rsid w:val="007D6B9F"/>
    <w:rsid w:val="007E3959"/>
    <w:rsid w:val="007E3FD9"/>
    <w:rsid w:val="007E780F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6359C"/>
    <w:rsid w:val="00865FAC"/>
    <w:rsid w:val="00866961"/>
    <w:rsid w:val="008704FE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C6E25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0880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5357D"/>
    <w:rsid w:val="00960BCA"/>
    <w:rsid w:val="00961CFA"/>
    <w:rsid w:val="00962D78"/>
    <w:rsid w:val="00964ACD"/>
    <w:rsid w:val="009701D2"/>
    <w:rsid w:val="00983A60"/>
    <w:rsid w:val="0098419D"/>
    <w:rsid w:val="00984AD6"/>
    <w:rsid w:val="00987C97"/>
    <w:rsid w:val="0099122E"/>
    <w:rsid w:val="009962BA"/>
    <w:rsid w:val="00996847"/>
    <w:rsid w:val="009A2E18"/>
    <w:rsid w:val="009B36E8"/>
    <w:rsid w:val="009B5AF9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1550"/>
    <w:rsid w:val="009E223C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7114"/>
    <w:rsid w:val="00A2788B"/>
    <w:rsid w:val="00A337BA"/>
    <w:rsid w:val="00A34588"/>
    <w:rsid w:val="00A3615C"/>
    <w:rsid w:val="00A3689F"/>
    <w:rsid w:val="00A36E63"/>
    <w:rsid w:val="00A37509"/>
    <w:rsid w:val="00A44D5B"/>
    <w:rsid w:val="00A450AA"/>
    <w:rsid w:val="00A45A18"/>
    <w:rsid w:val="00A45B5A"/>
    <w:rsid w:val="00A45F1A"/>
    <w:rsid w:val="00A463E9"/>
    <w:rsid w:val="00A52D86"/>
    <w:rsid w:val="00A547C0"/>
    <w:rsid w:val="00A564C9"/>
    <w:rsid w:val="00A57245"/>
    <w:rsid w:val="00A64DD1"/>
    <w:rsid w:val="00A670F1"/>
    <w:rsid w:val="00A72F63"/>
    <w:rsid w:val="00A75913"/>
    <w:rsid w:val="00A759EE"/>
    <w:rsid w:val="00A764ED"/>
    <w:rsid w:val="00A76C0B"/>
    <w:rsid w:val="00A81129"/>
    <w:rsid w:val="00A81D21"/>
    <w:rsid w:val="00A84BEF"/>
    <w:rsid w:val="00A859B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6215"/>
    <w:rsid w:val="00AB71B2"/>
    <w:rsid w:val="00AC03D5"/>
    <w:rsid w:val="00AC08CE"/>
    <w:rsid w:val="00AC282D"/>
    <w:rsid w:val="00AC3D92"/>
    <w:rsid w:val="00AC77B6"/>
    <w:rsid w:val="00AC7C78"/>
    <w:rsid w:val="00AE1359"/>
    <w:rsid w:val="00AE1396"/>
    <w:rsid w:val="00AE293C"/>
    <w:rsid w:val="00AE3FEC"/>
    <w:rsid w:val="00AE4247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1EE9"/>
    <w:rsid w:val="00B23641"/>
    <w:rsid w:val="00B2374F"/>
    <w:rsid w:val="00B23C68"/>
    <w:rsid w:val="00B27057"/>
    <w:rsid w:val="00B332B6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125E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7128"/>
    <w:rsid w:val="00BE0714"/>
    <w:rsid w:val="00BE52D7"/>
    <w:rsid w:val="00BF0599"/>
    <w:rsid w:val="00BF170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4E2"/>
    <w:rsid w:val="00C53CF0"/>
    <w:rsid w:val="00C55E87"/>
    <w:rsid w:val="00C61F15"/>
    <w:rsid w:val="00C64383"/>
    <w:rsid w:val="00C65505"/>
    <w:rsid w:val="00C65B80"/>
    <w:rsid w:val="00C66611"/>
    <w:rsid w:val="00C71316"/>
    <w:rsid w:val="00C73D1B"/>
    <w:rsid w:val="00C751E3"/>
    <w:rsid w:val="00C75BF6"/>
    <w:rsid w:val="00C778FE"/>
    <w:rsid w:val="00C86954"/>
    <w:rsid w:val="00C91C8A"/>
    <w:rsid w:val="00C91C95"/>
    <w:rsid w:val="00C93BF5"/>
    <w:rsid w:val="00C93DCF"/>
    <w:rsid w:val="00C9684D"/>
    <w:rsid w:val="00CA38B9"/>
    <w:rsid w:val="00CA42C4"/>
    <w:rsid w:val="00CA5B00"/>
    <w:rsid w:val="00CA5B31"/>
    <w:rsid w:val="00CA60C5"/>
    <w:rsid w:val="00CA6B43"/>
    <w:rsid w:val="00CB5826"/>
    <w:rsid w:val="00CC195D"/>
    <w:rsid w:val="00CC4F8E"/>
    <w:rsid w:val="00CC5309"/>
    <w:rsid w:val="00CD4CE5"/>
    <w:rsid w:val="00CD541F"/>
    <w:rsid w:val="00CD5895"/>
    <w:rsid w:val="00CE06F2"/>
    <w:rsid w:val="00CE3D8A"/>
    <w:rsid w:val="00CE428F"/>
    <w:rsid w:val="00CE5FD7"/>
    <w:rsid w:val="00CE6753"/>
    <w:rsid w:val="00CE6E8E"/>
    <w:rsid w:val="00CE72DC"/>
    <w:rsid w:val="00CF0CD3"/>
    <w:rsid w:val="00CF1D53"/>
    <w:rsid w:val="00CF256F"/>
    <w:rsid w:val="00CF31B6"/>
    <w:rsid w:val="00CF6789"/>
    <w:rsid w:val="00D0039F"/>
    <w:rsid w:val="00D005EE"/>
    <w:rsid w:val="00D04045"/>
    <w:rsid w:val="00D121E9"/>
    <w:rsid w:val="00D1661B"/>
    <w:rsid w:val="00D24031"/>
    <w:rsid w:val="00D26B76"/>
    <w:rsid w:val="00D3048B"/>
    <w:rsid w:val="00D33D6F"/>
    <w:rsid w:val="00D36BF4"/>
    <w:rsid w:val="00D36CFB"/>
    <w:rsid w:val="00D37D0C"/>
    <w:rsid w:val="00D40628"/>
    <w:rsid w:val="00D40CAA"/>
    <w:rsid w:val="00D43900"/>
    <w:rsid w:val="00D51342"/>
    <w:rsid w:val="00D53732"/>
    <w:rsid w:val="00D60F65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43F5"/>
    <w:rsid w:val="00DD7ED1"/>
    <w:rsid w:val="00DE0197"/>
    <w:rsid w:val="00DE5524"/>
    <w:rsid w:val="00DE5D75"/>
    <w:rsid w:val="00DF14E4"/>
    <w:rsid w:val="00DF30E7"/>
    <w:rsid w:val="00DF4A07"/>
    <w:rsid w:val="00E0130D"/>
    <w:rsid w:val="00E02267"/>
    <w:rsid w:val="00E039C7"/>
    <w:rsid w:val="00E12598"/>
    <w:rsid w:val="00E23EE7"/>
    <w:rsid w:val="00E24707"/>
    <w:rsid w:val="00E24F86"/>
    <w:rsid w:val="00E318F0"/>
    <w:rsid w:val="00E32DCA"/>
    <w:rsid w:val="00E35AF6"/>
    <w:rsid w:val="00E3741D"/>
    <w:rsid w:val="00E379CE"/>
    <w:rsid w:val="00E419DF"/>
    <w:rsid w:val="00E4774D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3A3F"/>
    <w:rsid w:val="00E64E9F"/>
    <w:rsid w:val="00E65241"/>
    <w:rsid w:val="00E71C94"/>
    <w:rsid w:val="00E726C1"/>
    <w:rsid w:val="00E74057"/>
    <w:rsid w:val="00E800C6"/>
    <w:rsid w:val="00E80D4F"/>
    <w:rsid w:val="00E837DB"/>
    <w:rsid w:val="00E83828"/>
    <w:rsid w:val="00E94812"/>
    <w:rsid w:val="00E9552C"/>
    <w:rsid w:val="00EA068F"/>
    <w:rsid w:val="00EA212C"/>
    <w:rsid w:val="00EA61E0"/>
    <w:rsid w:val="00EB3C15"/>
    <w:rsid w:val="00EC1FAE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4742"/>
    <w:rsid w:val="00F2507A"/>
    <w:rsid w:val="00F25DE7"/>
    <w:rsid w:val="00F32B6D"/>
    <w:rsid w:val="00F339D7"/>
    <w:rsid w:val="00F34126"/>
    <w:rsid w:val="00F41FBC"/>
    <w:rsid w:val="00F42012"/>
    <w:rsid w:val="00F4215C"/>
    <w:rsid w:val="00F4459E"/>
    <w:rsid w:val="00F459E0"/>
    <w:rsid w:val="00F45B0F"/>
    <w:rsid w:val="00F45C4E"/>
    <w:rsid w:val="00F46AC8"/>
    <w:rsid w:val="00F47A11"/>
    <w:rsid w:val="00F47FF7"/>
    <w:rsid w:val="00F50D7E"/>
    <w:rsid w:val="00F51819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82F"/>
    <w:rsid w:val="00F80C41"/>
    <w:rsid w:val="00F80DEE"/>
    <w:rsid w:val="00F876FC"/>
    <w:rsid w:val="00F87B68"/>
    <w:rsid w:val="00F90F0C"/>
    <w:rsid w:val="00F924E4"/>
    <w:rsid w:val="00F93D95"/>
    <w:rsid w:val="00F955C5"/>
    <w:rsid w:val="00FA0911"/>
    <w:rsid w:val="00FA4651"/>
    <w:rsid w:val="00FA6475"/>
    <w:rsid w:val="00FB01F6"/>
    <w:rsid w:val="00FB02C7"/>
    <w:rsid w:val="00FB0436"/>
    <w:rsid w:val="00FB07BE"/>
    <w:rsid w:val="00FB14C5"/>
    <w:rsid w:val="00FB335C"/>
    <w:rsid w:val="00FB3881"/>
    <w:rsid w:val="00FB4669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6E35"/>
    <w:rsid w:val="00FE76B8"/>
    <w:rsid w:val="00FE7AF4"/>
    <w:rsid w:val="00FF5B54"/>
    <w:rsid w:val="00FF5CDE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1"/>
    <w:locked/>
    <w:rsid w:val="00962D78"/>
    <w:rPr>
      <w:sz w:val="24"/>
      <w:szCs w:val="24"/>
    </w:rPr>
  </w:style>
  <w:style w:type="paragraph" w:customStyle="1" w:styleId="ConsNormal">
    <w:name w:val="ConsNormal"/>
    <w:rsid w:val="004E643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B861-64CD-4F1E-86E9-5F30D038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</cp:lastModifiedBy>
  <cp:revision>125</cp:revision>
  <cp:lastPrinted>2017-06-21T05:20:00Z</cp:lastPrinted>
  <dcterms:created xsi:type="dcterms:W3CDTF">2015-03-26T12:47:00Z</dcterms:created>
  <dcterms:modified xsi:type="dcterms:W3CDTF">2017-07-13T10:49:00Z</dcterms:modified>
</cp:coreProperties>
</file>