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4D" w:rsidRDefault="00B968DD" w:rsidP="005A0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0A82">
        <w:rPr>
          <w:rFonts w:ascii="Times New Roman" w:hAnsi="Times New Roman" w:cs="Times New Roman"/>
          <w:b/>
          <w:sz w:val="24"/>
          <w:szCs w:val="24"/>
        </w:rPr>
        <w:t>РАЗВИВАЮЩАЯ СРЕДА ДЛЯ РАЗВИТИЯ МЕЛКОЙ МОТОРИКИ</w:t>
      </w:r>
    </w:p>
    <w:p w:rsidR="005A0A82" w:rsidRPr="005A0A82" w:rsidRDefault="005A0A82" w:rsidP="005A0A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A0A82">
        <w:rPr>
          <w:rFonts w:ascii="Times New Roman" w:hAnsi="Times New Roman" w:cs="Times New Roman"/>
          <w:b/>
          <w:i/>
          <w:sz w:val="24"/>
          <w:szCs w:val="24"/>
        </w:rPr>
        <w:t>Бадёнкина</w:t>
      </w:r>
      <w:proofErr w:type="spellEnd"/>
      <w:r w:rsidRPr="005A0A82">
        <w:rPr>
          <w:rFonts w:ascii="Times New Roman" w:hAnsi="Times New Roman" w:cs="Times New Roman"/>
          <w:b/>
          <w:i/>
          <w:sz w:val="24"/>
          <w:szCs w:val="24"/>
        </w:rPr>
        <w:t xml:space="preserve"> Нина Васильевна </w:t>
      </w:r>
    </w:p>
    <w:p w:rsidR="009F614D" w:rsidRDefault="005A0A82" w:rsidP="005A0A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A82">
        <w:rPr>
          <w:rFonts w:ascii="Times New Roman" w:hAnsi="Times New Roman" w:cs="Times New Roman"/>
          <w:i/>
          <w:sz w:val="24"/>
          <w:szCs w:val="24"/>
        </w:rPr>
        <w:t>Воспитатель МБДОУ «Детский сад «Дюймовочка»</w:t>
      </w:r>
    </w:p>
    <w:p w:rsidR="005A0A82" w:rsidRPr="005A0A82" w:rsidRDefault="005A0A82" w:rsidP="005A0A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614D" w:rsidRPr="005A0A82" w:rsidRDefault="009F614D" w:rsidP="005A0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A82">
        <w:rPr>
          <w:rFonts w:ascii="Times New Roman" w:hAnsi="Times New Roman" w:cs="Times New Roman"/>
          <w:sz w:val="24"/>
          <w:szCs w:val="24"/>
        </w:rPr>
        <w:t>Одним из приоритетных направлений моей деятельности является «Развитие мелкой моторики у детей дошкольного возраста».</w:t>
      </w:r>
    </w:p>
    <w:p w:rsidR="009F614D" w:rsidRDefault="009F614D" w:rsidP="005A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82">
        <w:rPr>
          <w:rFonts w:ascii="Times New Roman" w:hAnsi="Times New Roman" w:cs="Times New Roman"/>
          <w:sz w:val="24"/>
          <w:szCs w:val="24"/>
        </w:rPr>
        <w:t>Ребенок постоянно изучает, постигает окружающий мир. Основной метод накопления информации – прикосновения. Детям необходимо все хватать, трогать, гладить.</w:t>
      </w:r>
      <w:r w:rsidR="00996761">
        <w:rPr>
          <w:rFonts w:ascii="Times New Roman" w:hAnsi="Times New Roman" w:cs="Times New Roman"/>
          <w:sz w:val="24"/>
          <w:szCs w:val="24"/>
        </w:rPr>
        <w:t xml:space="preserve"> </w:t>
      </w:r>
      <w:r w:rsidRPr="005A0A82">
        <w:rPr>
          <w:rFonts w:ascii="Times New Roman" w:hAnsi="Times New Roman" w:cs="Times New Roman"/>
          <w:sz w:val="24"/>
          <w:szCs w:val="24"/>
        </w:rPr>
        <w:t>Влияние воздействия руки на мозг человека известно еще до нашей эры.</w:t>
      </w:r>
    </w:p>
    <w:p w:rsidR="00B90748" w:rsidRPr="005A0A82" w:rsidRDefault="00B90748" w:rsidP="005A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981" w:rsidRPr="00B90748" w:rsidRDefault="009F614D" w:rsidP="005A0A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0748">
        <w:rPr>
          <w:rFonts w:ascii="Times New Roman" w:hAnsi="Times New Roman" w:cs="Times New Roman"/>
          <w:b/>
          <w:i/>
          <w:sz w:val="24"/>
          <w:szCs w:val="24"/>
        </w:rPr>
        <w:t>«Руки дают человеку голову, затем поумневшая голова учит руки,</w:t>
      </w:r>
      <w:r w:rsidR="00996761" w:rsidRPr="00B907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0748">
        <w:rPr>
          <w:rFonts w:ascii="Times New Roman" w:hAnsi="Times New Roman" w:cs="Times New Roman"/>
          <w:b/>
          <w:i/>
          <w:sz w:val="24"/>
          <w:szCs w:val="24"/>
        </w:rPr>
        <w:t>а умелые руки снова способствуют развитию мозга».</w:t>
      </w:r>
      <w:r w:rsidR="006C1981" w:rsidRPr="00B90748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6C1981" w:rsidRDefault="009F614D" w:rsidP="009967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A0A82">
        <w:rPr>
          <w:rFonts w:ascii="Times New Roman" w:hAnsi="Times New Roman" w:cs="Times New Roman"/>
          <w:sz w:val="24"/>
          <w:szCs w:val="24"/>
        </w:rPr>
        <w:t>И.П.Павлов</w:t>
      </w:r>
      <w:proofErr w:type="spellEnd"/>
    </w:p>
    <w:p w:rsidR="00B90748" w:rsidRPr="005A0A82" w:rsidRDefault="00B90748" w:rsidP="009967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981" w:rsidRPr="005A0A82" w:rsidRDefault="009F614D" w:rsidP="005A0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A82">
        <w:rPr>
          <w:rFonts w:ascii="Times New Roman" w:hAnsi="Times New Roman" w:cs="Times New Roman"/>
          <w:sz w:val="24"/>
          <w:szCs w:val="24"/>
        </w:rPr>
        <w:t>Многими учеными была установлена и доказана взаимосвязь общей, мелкой и речевой моторики со становлением речи. Развитие мелкой моторики способствует улучшению функционального состояния корковых мозговых структур, развитию речевой деятельности.</w:t>
      </w:r>
    </w:p>
    <w:p w:rsidR="009F614D" w:rsidRPr="005A0A82" w:rsidRDefault="009F614D" w:rsidP="005A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82">
        <w:rPr>
          <w:rFonts w:ascii="Times New Roman" w:hAnsi="Times New Roman" w:cs="Times New Roman"/>
          <w:sz w:val="24"/>
          <w:szCs w:val="24"/>
        </w:rPr>
        <w:t>Как говорил В.А. Сухомлинский: «Истоки способностей и дарования детей на кончиках пальцев. Чем больше мастерства в детской руке, тем умнее ребенок».</w:t>
      </w:r>
    </w:p>
    <w:p w:rsidR="009F614D" w:rsidRPr="005A0A82" w:rsidRDefault="009F614D" w:rsidP="005A0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A82">
        <w:rPr>
          <w:rFonts w:ascii="Times New Roman" w:hAnsi="Times New Roman" w:cs="Times New Roman"/>
          <w:sz w:val="24"/>
          <w:szCs w:val="24"/>
        </w:rPr>
        <w:t>Существует много приемов и способов развития мелкой моторики, с ис</w:t>
      </w:r>
      <w:r w:rsidR="006C1981" w:rsidRPr="005A0A82">
        <w:rPr>
          <w:rFonts w:ascii="Times New Roman" w:hAnsi="Times New Roman" w:cs="Times New Roman"/>
          <w:sz w:val="24"/>
          <w:szCs w:val="24"/>
        </w:rPr>
        <w:t xml:space="preserve">пользованием игры и творчества. </w:t>
      </w:r>
      <w:r w:rsidRPr="005A0A82">
        <w:rPr>
          <w:rFonts w:ascii="Times New Roman" w:hAnsi="Times New Roman" w:cs="Times New Roman"/>
          <w:sz w:val="24"/>
          <w:szCs w:val="24"/>
        </w:rPr>
        <w:t>Пальчиковая гимнастика, пальчиковые игры, мозаика, конструктор, «</w:t>
      </w:r>
      <w:proofErr w:type="spellStart"/>
      <w:r w:rsidRPr="005A0A82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5A0A82">
        <w:rPr>
          <w:rFonts w:ascii="Times New Roman" w:hAnsi="Times New Roman" w:cs="Times New Roman"/>
          <w:sz w:val="24"/>
          <w:szCs w:val="24"/>
        </w:rPr>
        <w:t>», шнуровки очень интересны и полезны для детей. Занимаясь творчеством – дети способны выразить свои чувства и эмоции, но также это деятельность эффективна</w:t>
      </w:r>
      <w:proofErr w:type="gramStart"/>
      <w:r w:rsidRPr="005A0A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0A82">
        <w:rPr>
          <w:rFonts w:ascii="Times New Roman" w:hAnsi="Times New Roman" w:cs="Times New Roman"/>
          <w:sz w:val="24"/>
          <w:szCs w:val="24"/>
        </w:rPr>
        <w:t xml:space="preserve"> для развития ловкости пальцев. Гармонично развивать двигательные функции кистей рук у детей через творчество можно разными путями, наилучшим средством, на мой взгляд, является нетрадиционные техники. В своей работе по изобразительной деятельности, ставлю перед собой цель:</w:t>
      </w:r>
      <w:r w:rsidRPr="00B90748">
        <w:rPr>
          <w:rFonts w:ascii="Times New Roman" w:hAnsi="Times New Roman" w:cs="Times New Roman"/>
          <w:sz w:val="24"/>
          <w:szCs w:val="24"/>
        </w:rPr>
        <w:t> </w:t>
      </w:r>
      <w:r w:rsidRPr="00B90748">
        <w:rPr>
          <w:rFonts w:ascii="Times New Roman" w:hAnsi="Times New Roman" w:cs="Times New Roman"/>
          <w:bCs/>
          <w:iCs/>
          <w:sz w:val="24"/>
          <w:szCs w:val="24"/>
        </w:rPr>
        <w:t>создание благоприятных условий для развития мелкой моторики рук у дошкольников, в соответствии с целью, с учетом возрастных и индивидуальных особенностей детей </w:t>
      </w:r>
      <w:r w:rsidRPr="005A0A82">
        <w:rPr>
          <w:rFonts w:ascii="Times New Roman" w:hAnsi="Times New Roman" w:cs="Times New Roman"/>
          <w:sz w:val="24"/>
          <w:szCs w:val="24"/>
        </w:rPr>
        <w:t>и для получения положительных результатов, придерживаюсь следующих задач:</w:t>
      </w:r>
    </w:p>
    <w:p w:rsidR="009F614D" w:rsidRPr="005A0A82" w:rsidRDefault="009F614D" w:rsidP="005A0A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A0A82">
        <w:rPr>
          <w:color w:val="000000"/>
        </w:rPr>
        <w:t>Дополнять содержание предметно-развивающей среды, благотворно влияющую на развитие мелкой моторики у дошкольников;</w:t>
      </w:r>
    </w:p>
    <w:p w:rsidR="009F614D" w:rsidRPr="005A0A82" w:rsidRDefault="009F614D" w:rsidP="005A0A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A0A82">
        <w:rPr>
          <w:color w:val="000000"/>
        </w:rPr>
        <w:t>Развив</w:t>
      </w:r>
      <w:r w:rsidR="00996761">
        <w:rPr>
          <w:color w:val="000000"/>
        </w:rPr>
        <w:t>ать и укреплять мелкую моторику.</w:t>
      </w:r>
    </w:p>
    <w:p w:rsidR="009F614D" w:rsidRPr="005A0A82" w:rsidRDefault="009F614D" w:rsidP="005A0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A82">
        <w:rPr>
          <w:color w:val="000000"/>
        </w:rPr>
        <w:t>В своей работе использую разнообразные формы и методы</w:t>
      </w:r>
      <w:proofErr w:type="gramStart"/>
      <w:r w:rsidRPr="005A0A82">
        <w:rPr>
          <w:color w:val="000000"/>
        </w:rPr>
        <w:t xml:space="preserve"> :</w:t>
      </w:r>
      <w:proofErr w:type="gramEnd"/>
    </w:p>
    <w:p w:rsidR="009F614D" w:rsidRPr="005A0A82" w:rsidRDefault="009F614D" w:rsidP="00B968D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A82">
        <w:rPr>
          <w:color w:val="000000"/>
        </w:rPr>
        <w:t>выставки рисунков и поделок;</w:t>
      </w:r>
    </w:p>
    <w:p w:rsidR="009F614D" w:rsidRPr="005A0A82" w:rsidRDefault="009F614D" w:rsidP="00B968D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A82">
        <w:rPr>
          <w:color w:val="000000"/>
        </w:rPr>
        <w:t>дидактические игры;</w:t>
      </w:r>
    </w:p>
    <w:p w:rsidR="009F614D" w:rsidRPr="005A0A82" w:rsidRDefault="009F614D" w:rsidP="00B968D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A82">
        <w:rPr>
          <w:color w:val="000000"/>
        </w:rPr>
        <w:t>подгрупповая и индивидуальная деятельность;</w:t>
      </w:r>
    </w:p>
    <w:p w:rsidR="009F614D" w:rsidRPr="005A0A82" w:rsidRDefault="009F614D" w:rsidP="00B968D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A82">
        <w:rPr>
          <w:color w:val="000000"/>
        </w:rPr>
        <w:t>театрализация.</w:t>
      </w:r>
    </w:p>
    <w:p w:rsidR="009F614D" w:rsidRPr="005A0A82" w:rsidRDefault="009F614D" w:rsidP="00B968D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A82">
        <w:rPr>
          <w:color w:val="000000"/>
        </w:rPr>
        <w:t>Все это способствует у детей:</w:t>
      </w:r>
    </w:p>
    <w:p w:rsidR="009F614D" w:rsidRPr="005A0A82" w:rsidRDefault="009F614D" w:rsidP="00B968D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A82">
        <w:rPr>
          <w:color w:val="000000"/>
        </w:rPr>
        <w:t>укреплению моторики рук;</w:t>
      </w:r>
    </w:p>
    <w:p w:rsidR="009F614D" w:rsidRPr="005A0A82" w:rsidRDefault="009F614D" w:rsidP="00B968D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A82">
        <w:rPr>
          <w:color w:val="000000"/>
        </w:rPr>
        <w:t>обогащению сенсорного впечатления;</w:t>
      </w:r>
    </w:p>
    <w:p w:rsidR="009F614D" w:rsidRPr="005A0A82" w:rsidRDefault="009F614D" w:rsidP="00B968D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A82">
        <w:rPr>
          <w:color w:val="000000"/>
        </w:rPr>
        <w:t>обогащению словаря;</w:t>
      </w:r>
    </w:p>
    <w:p w:rsidR="009F614D" w:rsidRPr="005A0A82" w:rsidRDefault="009F614D" w:rsidP="00B968D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A82">
        <w:rPr>
          <w:color w:val="000000"/>
        </w:rPr>
        <w:t>развитию мыслительной деятельности;</w:t>
      </w:r>
    </w:p>
    <w:p w:rsidR="009F614D" w:rsidRPr="005A0A82" w:rsidRDefault="009F614D" w:rsidP="00B968D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A82">
        <w:rPr>
          <w:color w:val="000000"/>
        </w:rPr>
        <w:t>развитию аккуратности и усидчивости.</w:t>
      </w:r>
    </w:p>
    <w:p w:rsidR="009F614D" w:rsidRPr="005A0A82" w:rsidRDefault="009F614D" w:rsidP="00B968D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A82">
        <w:rPr>
          <w:color w:val="000000"/>
        </w:rPr>
        <w:t>Свою активность и стремление к самостоятельности дети успешно реализуют в игре, то в первую очередь, создала все условия для игровой деятельности. Сюжетно-ролевые игры, которые в значительной степени развивают мелкую моторику:</w:t>
      </w:r>
    </w:p>
    <w:p w:rsidR="009F614D" w:rsidRPr="005A0A82" w:rsidRDefault="009F614D" w:rsidP="00B968D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A82">
        <w:rPr>
          <w:color w:val="000000"/>
        </w:rPr>
        <w:t>«Парикмахерская » - дети делают куклам прически, маникюр и т.д.</w:t>
      </w:r>
    </w:p>
    <w:p w:rsidR="009F614D" w:rsidRDefault="009F614D" w:rsidP="00B968D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A82">
        <w:rPr>
          <w:color w:val="000000"/>
        </w:rPr>
        <w:t>«Мастерская» - собирают макеты предметов мебели из разного конструктора.</w:t>
      </w:r>
    </w:p>
    <w:p w:rsidR="00B968DD" w:rsidRPr="00B968DD" w:rsidRDefault="00B968DD" w:rsidP="00B968D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A82">
        <w:rPr>
          <w:color w:val="000000"/>
        </w:rPr>
        <w:t>«Автосервис» - мальчики занимаются «ремонтом» машин.</w:t>
      </w:r>
    </w:p>
    <w:p w:rsidR="009F614D" w:rsidRPr="005A0A82" w:rsidRDefault="009F614D" w:rsidP="005A0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A82">
        <w:rPr>
          <w:color w:val="000000"/>
        </w:rPr>
        <w:t>В деятельности</w:t>
      </w:r>
      <w:r w:rsidR="00996761">
        <w:rPr>
          <w:color w:val="000000"/>
        </w:rPr>
        <w:t xml:space="preserve"> </w:t>
      </w:r>
      <w:r w:rsidRPr="005A0A82">
        <w:rPr>
          <w:color w:val="000000"/>
        </w:rPr>
        <w:t>использую крупы (горох, рис, манка, фасоль, гречка и т.д.).</w:t>
      </w:r>
      <w:r w:rsidR="00CD7734">
        <w:rPr>
          <w:color w:val="000000"/>
        </w:rPr>
        <w:t xml:space="preserve"> Например, игра «Покорми свинку</w:t>
      </w:r>
      <w:r w:rsidRPr="005A0A82">
        <w:rPr>
          <w:color w:val="000000"/>
        </w:rPr>
        <w:t xml:space="preserve">» (дети вкладывают семена в крышку бутылки «пятачок»), «Рисование манкой». Также в своей работе применяю игровой самомассаж, пальчиковую гимнастику в </w:t>
      </w:r>
      <w:r w:rsidRPr="005A0A82">
        <w:rPr>
          <w:color w:val="000000"/>
        </w:rPr>
        <w:lastRenderedPageBreak/>
        <w:t>сопровождении со стихами, что позволяет организовать веселые и эмоциональные минутки отдыха, и в то же время, повышает эффективность работы.</w:t>
      </w:r>
    </w:p>
    <w:p w:rsidR="00CD7734" w:rsidRDefault="00CD7734" w:rsidP="005A0A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9F614D" w:rsidRPr="005A0A82" w:rsidRDefault="009F614D" w:rsidP="005A0A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A82">
        <w:rPr>
          <w:b/>
          <w:bCs/>
          <w:i/>
          <w:iCs/>
          <w:color w:val="000000"/>
        </w:rPr>
        <w:t>Игры, упражнения, развивающие мелкую моторику разными способами:</w:t>
      </w:r>
    </w:p>
    <w:p w:rsidR="009F614D" w:rsidRPr="005A0A82" w:rsidRDefault="009F614D" w:rsidP="005A0A8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A0A82">
        <w:rPr>
          <w:color w:val="000000"/>
        </w:rPr>
        <w:t>Рисование. Рисование дает возможность для развития творческих способностей дошкольников, помогает в формировании координации движения пальцев рук</w:t>
      </w:r>
      <w:proofErr w:type="gramStart"/>
      <w:r w:rsidRPr="005A0A82">
        <w:rPr>
          <w:color w:val="000000"/>
        </w:rPr>
        <w:t>.</w:t>
      </w:r>
      <w:proofErr w:type="gramEnd"/>
      <w:r w:rsidRPr="005A0A82">
        <w:rPr>
          <w:color w:val="000000"/>
        </w:rPr>
        <w:t xml:space="preserve"> ( </w:t>
      </w:r>
      <w:proofErr w:type="gramStart"/>
      <w:r w:rsidRPr="005A0A82">
        <w:rPr>
          <w:color w:val="000000"/>
        </w:rPr>
        <w:t>п</w:t>
      </w:r>
      <w:proofErr w:type="gramEnd"/>
      <w:r w:rsidRPr="005A0A82">
        <w:rPr>
          <w:color w:val="000000"/>
        </w:rPr>
        <w:t>альчиками, ладошками).</w:t>
      </w:r>
    </w:p>
    <w:p w:rsidR="009F614D" w:rsidRPr="005A0A82" w:rsidRDefault="00CD7734" w:rsidP="005A0A8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Лепка</w:t>
      </w:r>
      <w:r w:rsidR="009F614D" w:rsidRPr="005A0A82">
        <w:rPr>
          <w:color w:val="000000"/>
        </w:rPr>
        <w:t xml:space="preserve"> (пластилин, глина, снег).</w:t>
      </w:r>
    </w:p>
    <w:p w:rsidR="009F614D" w:rsidRPr="005A0A82" w:rsidRDefault="009F614D" w:rsidP="005A0A8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A0A82">
        <w:rPr>
          <w:color w:val="000000"/>
        </w:rPr>
        <w:t>Поделки из бросового, природного материала.</w:t>
      </w:r>
    </w:p>
    <w:p w:rsidR="009F614D" w:rsidRPr="005A0A82" w:rsidRDefault="009F614D" w:rsidP="005A0A8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A0A82">
        <w:rPr>
          <w:color w:val="000000"/>
        </w:rPr>
        <w:t>Игры с песком.</w:t>
      </w:r>
    </w:p>
    <w:p w:rsidR="009F614D" w:rsidRPr="005A0A82" w:rsidRDefault="009F614D" w:rsidP="005A0A8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A0A82">
        <w:rPr>
          <w:color w:val="000000"/>
        </w:rPr>
        <w:t>Выкладывание фигур из палочек (счетные палочки, от мороженого) из разных видов мозайки.</w:t>
      </w:r>
    </w:p>
    <w:p w:rsidR="009F614D" w:rsidRPr="005A0A82" w:rsidRDefault="009F614D" w:rsidP="005A0A8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A0A82">
        <w:rPr>
          <w:color w:val="000000"/>
        </w:rPr>
        <w:t>Конструкторы. </w:t>
      </w:r>
      <w:r w:rsidRPr="005A0A82">
        <w:rPr>
          <w:color w:val="515151"/>
        </w:rPr>
        <w:t> </w:t>
      </w:r>
      <w:r w:rsidRPr="005A0A82">
        <w:rPr>
          <w:color w:val="000000"/>
        </w:rPr>
        <w:t>Очень хорошо развивают мелкую моторику разные конструкторы. Важно иметь несколько конструкторов (но обязательно с разным принципом соединения деталей, например: магнитные конструкторы).</w:t>
      </w:r>
    </w:p>
    <w:p w:rsidR="009F614D" w:rsidRPr="005A0A82" w:rsidRDefault="009F614D" w:rsidP="005A0A8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A0A82">
        <w:rPr>
          <w:color w:val="000000"/>
        </w:rPr>
        <w:t>Пересыпание.</w:t>
      </w:r>
      <w:r w:rsidRPr="005A0A82">
        <w:rPr>
          <w:color w:val="515151"/>
        </w:rPr>
        <w:t> </w:t>
      </w:r>
      <w:r w:rsidRPr="005A0A82">
        <w:rPr>
          <w:color w:val="000000"/>
        </w:rPr>
        <w:t>Пересыпать с помощью воронки, совка, ложки разные сыпучие вещества из одной посуды в другую. Можно пересыпать песок, крупу, горох, чечевицу. Использую разную посуду – пересыпать можно в стакан, сосуд с узким горлышком с помощью воронки. Можно пересыпать песок в коробку руками, прятать и искать в песке разные мелкие игрушки.</w:t>
      </w:r>
    </w:p>
    <w:p w:rsidR="009F614D" w:rsidRPr="005A0A82" w:rsidRDefault="00CD7734" w:rsidP="005A0A8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Найди игрушку (</w:t>
      </w:r>
      <w:r w:rsidR="009F614D" w:rsidRPr="005A0A82">
        <w:rPr>
          <w:color w:val="000000"/>
        </w:rPr>
        <w:t>перемешать в коробке фасоль и игрушки, от киндеров, дети находят их потом</w:t>
      </w:r>
      <w:proofErr w:type="gramStart"/>
      <w:r w:rsidR="009F614D" w:rsidRPr="005A0A82">
        <w:rPr>
          <w:color w:val="000000"/>
        </w:rPr>
        <w:t xml:space="preserve"> )</w:t>
      </w:r>
      <w:proofErr w:type="gramEnd"/>
    </w:p>
    <w:p w:rsidR="00CD7734" w:rsidRDefault="009F614D" w:rsidP="005A0A8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A0A82">
        <w:rPr>
          <w:color w:val="000000"/>
        </w:rPr>
        <w:t>Наполнение</w:t>
      </w:r>
      <w:r w:rsidR="00CD7734">
        <w:rPr>
          <w:color w:val="000000"/>
        </w:rPr>
        <w:t xml:space="preserve"> бутылки мелкими предметами.</w:t>
      </w:r>
      <w:r w:rsidR="00CD7734" w:rsidRPr="00CD7734">
        <w:rPr>
          <w:color w:val="000000"/>
        </w:rPr>
        <w:t xml:space="preserve"> </w:t>
      </w:r>
    </w:p>
    <w:p w:rsidR="00CD7734" w:rsidRDefault="00CD7734" w:rsidP="00CD77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 </w:t>
      </w:r>
      <w:r w:rsidRPr="005A0A82">
        <w:rPr>
          <w:color w:val="000000"/>
        </w:rPr>
        <w:t xml:space="preserve">пластиковую бутылку можно опускать фасоль, камешки, шарики, опять же мелкие игрушки от </w:t>
      </w:r>
      <w:proofErr w:type="gramStart"/>
      <w:r w:rsidRPr="005A0A82">
        <w:rPr>
          <w:color w:val="000000"/>
        </w:rPr>
        <w:t>киндеров</w:t>
      </w:r>
      <w:proofErr w:type="gramEnd"/>
      <w:r w:rsidRPr="005A0A82">
        <w:rPr>
          <w:color w:val="000000"/>
        </w:rPr>
        <w:t>. Придерживать бутылочку одной рукой, а другой рукой брать по одной детали.</w:t>
      </w:r>
    </w:p>
    <w:p w:rsidR="00CD7734" w:rsidRDefault="00CD7734" w:rsidP="005A0A8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A0A82">
        <w:rPr>
          <w:color w:val="000000"/>
        </w:rPr>
        <w:t>Прокатывание шариков. Дети катают маленькие шарики по столу.</w:t>
      </w:r>
    </w:p>
    <w:p w:rsidR="00CD7734" w:rsidRDefault="00CD7734" w:rsidP="00CD773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A0A82">
        <w:rPr>
          <w:color w:val="000000"/>
        </w:rPr>
        <w:t>Упражне</w:t>
      </w:r>
      <w:r>
        <w:rPr>
          <w:color w:val="000000"/>
        </w:rPr>
        <w:t xml:space="preserve">ния </w:t>
      </w:r>
      <w:r w:rsidRPr="005A0A82">
        <w:rPr>
          <w:color w:val="000000"/>
        </w:rPr>
        <w:t>с бумагой:</w:t>
      </w:r>
    </w:p>
    <w:p w:rsidR="00CD7734" w:rsidRDefault="00CD7734" w:rsidP="00CD77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0A82">
        <w:rPr>
          <w:color w:val="000000"/>
        </w:rPr>
        <w:t>1) мять – развитие силы рук (после этого получится «шарик», который можно бросать в корзину с расстояния),</w:t>
      </w:r>
      <w:r w:rsidRPr="005A0A82">
        <w:rPr>
          <w:color w:val="515151"/>
        </w:rPr>
        <w:br/>
      </w:r>
      <w:r w:rsidRPr="005A0A82">
        <w:rPr>
          <w:color w:val="000000"/>
        </w:rPr>
        <w:t xml:space="preserve">2) рвать (развитие соотносящих движений) – захватываем пальцами обеих рук лист и тянем в разные стороны. Получаются </w:t>
      </w:r>
      <w:proofErr w:type="spellStart"/>
      <w:r w:rsidRPr="005A0A82">
        <w:rPr>
          <w:color w:val="000000"/>
        </w:rPr>
        <w:t>полосочки</w:t>
      </w:r>
      <w:proofErr w:type="spellEnd"/>
      <w:r w:rsidRPr="005A0A82">
        <w:rPr>
          <w:color w:val="000000"/>
        </w:rPr>
        <w:t>. Эти полоски малыш складывает в коробочку и делает «дождик», высыпая полоски из коробки.</w:t>
      </w:r>
    </w:p>
    <w:p w:rsidR="00CD7734" w:rsidRDefault="00CD7734" w:rsidP="00CD773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A0A82">
        <w:rPr>
          <w:color w:val="000000"/>
        </w:rPr>
        <w:t>Разворачивание завернутого в бумагу предмет</w:t>
      </w:r>
      <w:proofErr w:type="gramStart"/>
      <w:r w:rsidRPr="005A0A82">
        <w:rPr>
          <w:color w:val="000000"/>
        </w:rPr>
        <w:t>а-</w:t>
      </w:r>
      <w:proofErr w:type="gramEnd"/>
      <w:r w:rsidRPr="005A0A82">
        <w:rPr>
          <w:color w:val="000000"/>
        </w:rPr>
        <w:t xml:space="preserve"> сюрприза- «что там?»</w:t>
      </w:r>
    </w:p>
    <w:p w:rsidR="00CD7734" w:rsidRDefault="00CD7734" w:rsidP="00CD773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A0A82">
        <w:rPr>
          <w:color w:val="000000"/>
        </w:rPr>
        <w:t>Развязывать и завязывать узелки, бантики, плести косички, расстегивать и застегивать липучки, пуговицы, кнопки, крючки, молнии, снимать и надевать шапку</w:t>
      </w:r>
      <w:proofErr w:type="gramStart"/>
      <w:r w:rsidRPr="005A0A82">
        <w:rPr>
          <w:color w:val="000000"/>
        </w:rPr>
        <w:t xml:space="preserve"> ,</w:t>
      </w:r>
      <w:proofErr w:type="gramEnd"/>
      <w:r w:rsidRPr="005A0A82">
        <w:rPr>
          <w:color w:val="000000"/>
        </w:rPr>
        <w:t xml:space="preserve"> стягивать носки, снимать ботинки.</w:t>
      </w:r>
    </w:p>
    <w:p w:rsidR="00CD7734" w:rsidRPr="00CD7734" w:rsidRDefault="00CD7734" w:rsidP="00CD773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A0A82">
        <w:rPr>
          <w:color w:val="000000"/>
        </w:rPr>
        <w:t>Наматывание толстой нитки на палочку, на катушку, на клубок и разматывание. Наматывание толстого шнурка на руку – свою или мамину.</w:t>
      </w:r>
    </w:p>
    <w:p w:rsidR="00CD7734" w:rsidRDefault="00CD7734" w:rsidP="00CD773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A0A82">
        <w:rPr>
          <w:color w:val="000000"/>
        </w:rPr>
        <w:t>Катание карандаша между ладошками. Сначала попробовать покатать карандаш по столу ладонью. Затем показать малышу, как катать карандаш между выпрямленными ладошками в руках (карандаш находится в вертикальном положении). На конец карандаша можно приклеить картинку, которая будет «плясать» — вертеться.</w:t>
      </w:r>
      <w:r w:rsidRPr="00CD7734">
        <w:rPr>
          <w:color w:val="000000"/>
        </w:rPr>
        <w:t xml:space="preserve"> </w:t>
      </w:r>
    </w:p>
    <w:p w:rsidR="00B90748" w:rsidRDefault="00CD7734" w:rsidP="00CD77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0A82">
        <w:rPr>
          <w:color w:val="000000"/>
        </w:rPr>
        <w:t>Проце</w:t>
      </w:r>
      <w:proofErr w:type="gramStart"/>
      <w:r w:rsidRPr="005A0A82">
        <w:rPr>
          <w:color w:val="000000"/>
        </w:rPr>
        <w:t>сс вкл</w:t>
      </w:r>
      <w:proofErr w:type="gramEnd"/>
      <w:r w:rsidRPr="005A0A82">
        <w:rPr>
          <w:color w:val="000000"/>
        </w:rPr>
        <w:t xml:space="preserve">адывания: Вкладывать друг в друга одинаковые предметы-вкладыши с круглым основанием; Вставлять кубы в отверстие коробки; Размещать плоские квадратные, треугольные вкладки в гнездах фигурной доски; Вставлять втулки (цилиндры) в отверстия панели; </w:t>
      </w:r>
    </w:p>
    <w:p w:rsidR="00CD7734" w:rsidRDefault="00CD7734" w:rsidP="00CD773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A0A82">
        <w:rPr>
          <w:color w:val="000000"/>
        </w:rPr>
        <w:t>Шаблоны (лекало) по лексическим темам для обведения, раскрашивания, штриховки</w:t>
      </w:r>
    </w:p>
    <w:p w:rsidR="00B90748" w:rsidRDefault="00B90748" w:rsidP="00CD773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A0A82">
        <w:rPr>
          <w:color w:val="000000"/>
        </w:rPr>
        <w:t>Бельевые прищепки для развития координации движений пальцев рук;</w:t>
      </w:r>
    </w:p>
    <w:p w:rsidR="00B90748" w:rsidRDefault="00B90748" w:rsidP="00CD773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A0A82">
        <w:rPr>
          <w:color w:val="000000"/>
        </w:rPr>
        <w:t>Деревянный планшет для нанизывания резинок.</w:t>
      </w:r>
    </w:p>
    <w:p w:rsidR="00B90748" w:rsidRDefault="00B90748" w:rsidP="00CD773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A0A82">
        <w:rPr>
          <w:color w:val="000000"/>
        </w:rPr>
        <w:t>Шнуровки, шнурки, бусинки разных размеров и цветов.</w:t>
      </w:r>
    </w:p>
    <w:p w:rsidR="00B90748" w:rsidRDefault="00B90748" w:rsidP="00CD773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Процесс нанизывания. С</w:t>
      </w:r>
      <w:r w:rsidRPr="005A0A82">
        <w:rPr>
          <w:color w:val="000000"/>
        </w:rPr>
        <w:t>начала малыш учится разбирать игрушку-пирамидку (это легче), а уже потом собирать ее.</w:t>
      </w:r>
    </w:p>
    <w:p w:rsidR="00B90748" w:rsidRPr="00B90748" w:rsidRDefault="00B90748" w:rsidP="00CD773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b/>
          <w:color w:val="000000"/>
        </w:rPr>
      </w:pPr>
      <w:proofErr w:type="spellStart"/>
      <w:r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Массажер</w:t>
      </w:r>
      <w:proofErr w:type="spellEnd"/>
      <w:r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 «Су-</w:t>
      </w:r>
      <w:proofErr w:type="spellStart"/>
      <w:r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Джок</w:t>
      </w:r>
      <w:proofErr w:type="spellEnd"/>
      <w:r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»</w:t>
      </w:r>
    </w:p>
    <w:p w:rsidR="00B968DD" w:rsidRDefault="00B968DD" w:rsidP="00B968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9F614D" w:rsidRPr="005A0A82" w:rsidRDefault="009F614D" w:rsidP="00B968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0A82">
        <w:rPr>
          <w:color w:val="000000"/>
        </w:rPr>
        <w:t>Все эти пособия и игры находятся в свободном доступе для каждого ребёнка. При этом я объясняю, показываю, рассказываю, для чего нужны данные пособия и игры, как их использовать, соблюдая технику безопасности и руководствуясь принципами охраны жизни и здоровья воспитанников.</w:t>
      </w:r>
    </w:p>
    <w:p w:rsidR="009F614D" w:rsidRPr="005A0A82" w:rsidRDefault="009F614D" w:rsidP="005A0A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0A82">
        <w:rPr>
          <w:color w:val="000000"/>
        </w:rPr>
        <w:lastRenderedPageBreak/>
        <w:t xml:space="preserve">Если ребенок затрудняется в выполнении действия, нужно определить, какие именно действия, движения ему не удаются и соответственно использовать приемы (например: выполнять нужное движение, взяв руку ребенка </w:t>
      </w:r>
      <w:proofErr w:type="gramStart"/>
      <w:r w:rsidRPr="005A0A82">
        <w:rPr>
          <w:color w:val="000000"/>
        </w:rPr>
        <w:t>в</w:t>
      </w:r>
      <w:proofErr w:type="gramEnd"/>
      <w:r w:rsidRPr="005A0A82">
        <w:rPr>
          <w:color w:val="000000"/>
        </w:rPr>
        <w:t xml:space="preserve"> свою). Благодаря этому, происходит комплексное воздействие на ребенка, создаются благоприятные возможности для развития мелкой моторики рук, повышается эффективность всего воспитательного процесса.</w:t>
      </w:r>
    </w:p>
    <w:p w:rsidR="009F614D" w:rsidRPr="005A0A82" w:rsidRDefault="009F614D" w:rsidP="005A0A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0A82">
        <w:rPr>
          <w:color w:val="000000"/>
        </w:rPr>
        <w:t>Итак, организуя среду и создавая</w:t>
      </w:r>
      <w:r w:rsidR="00B90748">
        <w:rPr>
          <w:color w:val="000000"/>
        </w:rPr>
        <w:t xml:space="preserve"> условия для развития детей, мы</w:t>
      </w:r>
      <w:r w:rsidRPr="005A0A82">
        <w:rPr>
          <w:color w:val="000000"/>
        </w:rPr>
        <w:t>, прежде всего, думаем о том, чему полезному могут научить ребенка самые обычные предметы, окружающие его каждый день. Мы, педагоги подбираем соответствующий дидактический материал, создаем предметную обстановку и организуем деятельность ребенка, обеспечивая максимум активности и инициативности детей. Наша работа заключается в создании условий для освоения ребенком того или иного действия, закрепления умения осуществлять его в видоизмененных обстоятельствах.</w:t>
      </w:r>
    </w:p>
    <w:p w:rsidR="0098055F" w:rsidRPr="006C1981" w:rsidRDefault="0098055F" w:rsidP="006C198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sectPr w:rsidR="0098055F" w:rsidRPr="006C1981" w:rsidSect="005A0A8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2182"/>
    <w:multiLevelType w:val="hybridMultilevel"/>
    <w:tmpl w:val="3AA65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A5EE1"/>
    <w:multiLevelType w:val="multilevel"/>
    <w:tmpl w:val="3B36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F0A9B"/>
    <w:multiLevelType w:val="multilevel"/>
    <w:tmpl w:val="16C4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07EC6"/>
    <w:multiLevelType w:val="multilevel"/>
    <w:tmpl w:val="71A2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84F4D"/>
    <w:multiLevelType w:val="hybridMultilevel"/>
    <w:tmpl w:val="001C9FE6"/>
    <w:lvl w:ilvl="0" w:tplc="E44E1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72BB3"/>
    <w:multiLevelType w:val="hybridMultilevel"/>
    <w:tmpl w:val="4CD0514A"/>
    <w:lvl w:ilvl="0" w:tplc="E44E1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F7680"/>
    <w:multiLevelType w:val="multilevel"/>
    <w:tmpl w:val="D52A3C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6B21F5"/>
    <w:multiLevelType w:val="multilevel"/>
    <w:tmpl w:val="BC9434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500EC4"/>
    <w:multiLevelType w:val="hybridMultilevel"/>
    <w:tmpl w:val="0130E930"/>
    <w:lvl w:ilvl="0" w:tplc="E44E1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05"/>
    <w:rsid w:val="00586305"/>
    <w:rsid w:val="005A0A82"/>
    <w:rsid w:val="006C1981"/>
    <w:rsid w:val="008E3B39"/>
    <w:rsid w:val="008F04FC"/>
    <w:rsid w:val="0098055F"/>
    <w:rsid w:val="00996761"/>
    <w:rsid w:val="009F614D"/>
    <w:rsid w:val="00B90748"/>
    <w:rsid w:val="00B968DD"/>
    <w:rsid w:val="00C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1981"/>
    <w:pPr>
      <w:ind w:left="720"/>
      <w:contextualSpacing/>
    </w:pPr>
  </w:style>
  <w:style w:type="character" w:styleId="a5">
    <w:name w:val="Strong"/>
    <w:basedOn w:val="a0"/>
    <w:uiPriority w:val="22"/>
    <w:qFormat/>
    <w:rsid w:val="00B907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1981"/>
    <w:pPr>
      <w:ind w:left="720"/>
      <w:contextualSpacing/>
    </w:pPr>
  </w:style>
  <w:style w:type="character" w:styleId="a5">
    <w:name w:val="Strong"/>
    <w:basedOn w:val="a0"/>
    <w:uiPriority w:val="22"/>
    <w:qFormat/>
    <w:rsid w:val="00B90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dcterms:created xsi:type="dcterms:W3CDTF">2021-01-28T06:13:00Z</dcterms:created>
  <dcterms:modified xsi:type="dcterms:W3CDTF">2021-01-28T06:13:00Z</dcterms:modified>
</cp:coreProperties>
</file>