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FD" w:rsidRDefault="00A52DFA" w:rsidP="000A42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E">
        <w:rPr>
          <w:rFonts w:ascii="Times New Roman" w:hAnsi="Times New Roman" w:cs="Times New Roman"/>
          <w:b/>
          <w:sz w:val="24"/>
          <w:szCs w:val="24"/>
        </w:rPr>
        <w:t>ВОСПИТАНИЕ  ЭКОЛОГИЧЕСКОЙ  КУЛЬТУРЫ У  ДОШКОЛЬНИКОВ В ПРОЦЕССЕ ОЗНАКОМЛЕНИЯ С ПРИРОДОЙ.</w:t>
      </w:r>
    </w:p>
    <w:p w:rsidR="00C00485" w:rsidRDefault="00C00485" w:rsidP="000A42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85" w:rsidRPr="00A52DFA" w:rsidRDefault="00C00485" w:rsidP="00C00485">
      <w:pPr>
        <w:pStyle w:val="aa"/>
        <w:rPr>
          <w:rFonts w:ascii="Times New Roman" w:hAnsi="Times New Roman" w:cs="Times New Roman"/>
          <w:b/>
          <w:i/>
          <w:sz w:val="24"/>
        </w:rPr>
      </w:pPr>
      <w:r w:rsidRPr="00A52DFA">
        <w:rPr>
          <w:rFonts w:ascii="Times New Roman" w:hAnsi="Times New Roman" w:cs="Times New Roman"/>
          <w:b/>
          <w:i/>
          <w:sz w:val="24"/>
        </w:rPr>
        <w:t>Мостовенко Нинель А</w:t>
      </w:r>
      <w:bookmarkStart w:id="0" w:name="_GoBack"/>
      <w:bookmarkEnd w:id="0"/>
      <w:r w:rsidRPr="00A52DFA">
        <w:rPr>
          <w:rFonts w:ascii="Times New Roman" w:hAnsi="Times New Roman" w:cs="Times New Roman"/>
          <w:b/>
          <w:i/>
          <w:sz w:val="24"/>
        </w:rPr>
        <w:t>лександровна</w:t>
      </w:r>
    </w:p>
    <w:p w:rsidR="00C00485" w:rsidRDefault="00C00485" w:rsidP="00C0048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52DFA">
        <w:rPr>
          <w:rFonts w:ascii="Times New Roman" w:hAnsi="Times New Roman" w:cs="Times New Roman"/>
          <w:i/>
          <w:sz w:val="24"/>
        </w:rPr>
        <w:t>воспитатель МБДОУ «Детский сад «Мишутка»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A52DFA">
        <w:rPr>
          <w:rFonts w:ascii="Times New Roman" w:hAnsi="Times New Roman" w:cs="Times New Roman"/>
          <w:i/>
          <w:sz w:val="24"/>
        </w:rPr>
        <w:t>г.Десногорска</w:t>
      </w:r>
    </w:p>
    <w:p w:rsidR="000A426E" w:rsidRPr="000A426E" w:rsidRDefault="000A426E" w:rsidP="000A426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</w:tblGrid>
      <w:tr w:rsidR="00344F71" w:rsidTr="00344F71">
        <w:trPr>
          <w:trHeight w:val="2239"/>
        </w:trPr>
        <w:tc>
          <w:tcPr>
            <w:tcW w:w="3786" w:type="dxa"/>
          </w:tcPr>
          <w:p w:rsidR="00344F71" w:rsidRPr="00344F71" w:rsidRDefault="00344F71" w:rsidP="00344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Что значишь ты без трав и птиц,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И без любви к пчеле жужжащей,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Без журавлей над хвойной чащей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Без миловидных лисьих лиц, 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Когда поймешь ты, наконец,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Врубаясь в мертвые породы,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О, Человек, венец природы,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Что без природы – твой конец</w:t>
            </w:r>
            <w:proofErr w:type="gramStart"/>
            <w:r w:rsidRPr="00344F7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44F71" w:rsidRPr="00344F71" w:rsidRDefault="00344F71" w:rsidP="00344F7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44F71">
              <w:rPr>
                <w:rFonts w:ascii="Times New Roman" w:hAnsi="Times New Roman" w:cs="Times New Roman"/>
                <w:sz w:val="24"/>
                <w:szCs w:val="24"/>
              </w:rPr>
              <w:t>C. Кирсанов</w:t>
            </w:r>
          </w:p>
        </w:tc>
      </w:tr>
    </w:tbl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44F71" w:rsidRPr="00F104A1" w:rsidRDefault="00344F71" w:rsidP="00344F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44F71" w:rsidRDefault="00344F71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F71" w:rsidRDefault="00344F71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F71" w:rsidRDefault="00344F71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F71" w:rsidRDefault="00344F71" w:rsidP="00344F7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32227" w:rsidRPr="00A52DFA" w:rsidRDefault="00770241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 </w:t>
      </w:r>
      <w:r w:rsidR="00632227" w:rsidRPr="00A52DFA">
        <w:rPr>
          <w:rFonts w:ascii="Times New Roman" w:hAnsi="Times New Roman" w:cs="Times New Roman"/>
          <w:sz w:val="24"/>
          <w:szCs w:val="24"/>
        </w:rPr>
        <w:t>Сегодня взаимодействие человека и природы превратилось в одну из актуальных тревожных проблем,  поэтому важной задачей общества является формирование экологической культуры подрастающего поколения.</w:t>
      </w:r>
    </w:p>
    <w:p w:rsidR="00632227" w:rsidRPr="00A52DFA" w:rsidRDefault="00770241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E929370" wp14:editId="682F186F">
            <wp:simplePos x="0" y="0"/>
            <wp:positionH relativeFrom="column">
              <wp:posOffset>60325</wp:posOffset>
            </wp:positionH>
            <wp:positionV relativeFrom="paragraph">
              <wp:posOffset>48895</wp:posOffset>
            </wp:positionV>
            <wp:extent cx="3072130" cy="2045970"/>
            <wp:effectExtent l="0" t="0" r="0" b="0"/>
            <wp:wrapTight wrapText="bothSides">
              <wp:wrapPolygon edited="0">
                <wp:start x="0" y="0"/>
                <wp:lineTo x="0" y="21318"/>
                <wp:lineTo x="21430" y="21318"/>
                <wp:lineTo x="21430" y="0"/>
                <wp:lineTo x="0" y="0"/>
              </wp:wrapPolygon>
            </wp:wrapTight>
            <wp:docPr id="1" name="Рисунок 1" descr="https://www.meteovesti.ru/pictures/6362577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eovesti.ru/pictures/63625773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27" w:rsidRPr="00A52DFA">
        <w:rPr>
          <w:rFonts w:ascii="Times New Roman" w:hAnsi="Times New Roman" w:cs="Times New Roman"/>
          <w:sz w:val="24"/>
          <w:szCs w:val="24"/>
        </w:rPr>
        <w:t>Дошкольный возраст -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- необходимое условие выработки эмоционально-нравственного и действенного отношения к миру.</w:t>
      </w:r>
    </w:p>
    <w:p w:rsidR="00632227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</w:t>
      </w:r>
      <w:proofErr w:type="spellStart"/>
      <w:r w:rsidRPr="00A52DFA">
        <w:rPr>
          <w:rFonts w:ascii="Times New Roman" w:hAnsi="Times New Roman" w:cs="Times New Roman"/>
          <w:sz w:val="24"/>
          <w:szCs w:val="24"/>
        </w:rPr>
        <w:t>природопользования</w:t>
      </w:r>
      <w:proofErr w:type="gramStart"/>
      <w:r w:rsidRPr="00A52DF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52DFA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Pr="00A52DFA">
        <w:rPr>
          <w:rFonts w:ascii="Times New Roman" w:hAnsi="Times New Roman" w:cs="Times New Roman"/>
          <w:sz w:val="24"/>
          <w:szCs w:val="24"/>
        </w:rPr>
        <w:t xml:space="preserve"> экологического воспитания дошкольников - формирование начал экологической культуры - формирование практического и духовного опыта взаимодействия человечества с природой, который обеспечит его выживание и развитие. Эта цель согласуется с Концепцией дошкольного воспитания, которая, ориентируясь на </w:t>
      </w:r>
      <w:proofErr w:type="spellStart"/>
      <w:r w:rsidRPr="00A52DFA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A52DFA">
        <w:rPr>
          <w:rFonts w:ascii="Times New Roman" w:hAnsi="Times New Roman" w:cs="Times New Roman"/>
          <w:sz w:val="24"/>
          <w:szCs w:val="24"/>
        </w:rPr>
        <w:t xml:space="preserve"> ценности, ставит задачу личностной культуры - базисные качества человечества начала в человеке. Красота, добро, истина в четырех ведущих сферах действительности - природе, «рукотворном мире», окружающих людях себя собой - это те ценности, на которые ориентируется дошкольная педагогика нашего времени.</w:t>
      </w:r>
    </w:p>
    <w:p w:rsidR="00632227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Создание нового отношения человека к природе - задача не только социально-экономическая и техническая, но и нравственная. Она вытекает из необходимости воспитывать экологическую культуру, формировать новое отношение к природе, основанное на неразрывной связи человека с природой. Одним из средств решения данной задачи становится экологическое воспитание.</w:t>
      </w:r>
    </w:p>
    <w:p w:rsidR="00632227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lastRenderedPageBreak/>
        <w:t>Сама природа понимается не только как внешняя по отношению к человеку среда - она включает в себя человека. Экологическая культура – одна из фундаментальных общечеловеческих ценностей, суть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</w:t>
      </w:r>
    </w:p>
    <w:p w:rsidR="00D530FD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Экологическое воспитание личности предполагает формирование экологической культуры уже с дошкольного возраста.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Главная цель экологического воспитания – формирование начал экологической культуры: правильного отношения ребенка к окружающей его природе, к себе и людям как части природы.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Экологически воспитанная личность характеризуется сформированным экологическим сознанием, экологически ориентированным поведением и деятельностью в природе, гуманным, природоохранным отношением.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Результатом экологического воспитания является экологическая культура ребенка. Составные экологической культуры дошкольника – это знания о природе и их экологическая направленность, умение использовать их в реальной жизни, в поведении, в разнообразной деятельности (в играх, труде, в быту).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DFA">
        <w:rPr>
          <w:rFonts w:ascii="Times New Roman" w:hAnsi="Times New Roman" w:cs="Times New Roman"/>
          <w:i/>
          <w:sz w:val="24"/>
          <w:szCs w:val="24"/>
        </w:rPr>
        <w:t>Из этого следует, что ознакомление дошкольников с природой –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Большую роль в экологическом образовании дошкольников играет практическая и исследовательская деятельность в природных условиях. К сожалению, современные дети, особенно городские, имеют весьма ограниченные возможности для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рассветов: А этого не случится, если изучать природу по картинкам и фотографиям даже самого лучшего качества.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Природа - это первый эстетический воспитатель ребенка. Наблюдая природу, ребенок научится видеть, понимать и ценить ее красоту.</w:t>
      </w:r>
    </w:p>
    <w:p w:rsidR="00632227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В дошкольные годы необходимо воспитание потребностей, поведения и деятельности, направленных на соблюдение здорового образа жизни, улучшения состояния окружающей среды. Ребенок должен получить начальные сведения о природе  и целесообразности бережного отношения к растениям, животным, о сохранении чистоты воздуха, земли, воды.</w:t>
      </w:r>
    </w:p>
    <w:p w:rsidR="00D530FD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Природа - необходимое условие становления  целостной личности. Сведения о природе имеют большое значение в формировании начинаний экологической культуры, в воспитании разносторонней гармоничной личности, ориентированной на воссоздание экологической культуры общества, комплексный подход, который предусматривает развитие чувственной сферы, усвоения определенного круга знаний и овладения практическими умениями. </w:t>
      </w:r>
      <w:r w:rsidR="00D530FD" w:rsidRPr="00A52DFA">
        <w:rPr>
          <w:rFonts w:ascii="Times New Roman" w:hAnsi="Times New Roman" w:cs="Times New Roman"/>
          <w:sz w:val="24"/>
          <w:szCs w:val="24"/>
        </w:rPr>
        <w:t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lastRenderedPageBreak/>
        <w:t>Педагог в своей практике должен применять разнообразные формы и методы воспитания у дошкольников экологической культуры. Он должен уметь вызвать у детей сострадание к живому существу, желание позаботиться о нем, радость и восхищение от встречи с природой, удивление, гордость за правильный поступок, удовольствие от хорошо выполненного поручения.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Формирование нравственно-экологического воспитания будет эффективнее, если детский сад устанавливает тесную связь с семьей. Необходимость подключения семьи к процессу ознакомления дошкольников с природой родного края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 и др. все это создает благоприятные условия для воспитания высших нравственных чувств. Детский сад в своей работе с семьей должен опираться на родителей не только как на помощников детского учреждения, а как на равноправных участников формирования детской личности. Такими возможностями обладает проектная деятельность.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 и включением в этот процесс родителей.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Многие семьи проводят свой досуг на природе, ребенок естественно включается в природную среду; в семье чувственное восприятие природных явлений осуществляется в основном индивидуально, что обеспечивает большую эмоциональность познания. В большинстве семей имеются реальные возможности для организации природоохранительной работы (наличие приусадебного хозяйства, дачи, где можно заниматься посадкой и уходом за растениями, охрана окружающей среды, животных и растений во время прогулок по лесу, отдыха на озере и т. д.).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Взрослые должны знакомить детей с правилами поведения в природе. Определенные экологические запреты абсолютно необходимы. </w:t>
      </w:r>
      <w:proofErr w:type="gramStart"/>
      <w:r w:rsidRPr="00A52DFA">
        <w:rPr>
          <w:rFonts w:ascii="Times New Roman" w:hAnsi="Times New Roman" w:cs="Times New Roman"/>
          <w:sz w:val="24"/>
          <w:szCs w:val="24"/>
        </w:rPr>
        <w:t>Но «обрушивать» эти запреты «сверху» нельзя, нужна целенаправленная, кропотливая работа, ориентированная на то, чтобы правила поведения в природе были прочувствованы, понятны.</w:t>
      </w:r>
      <w:proofErr w:type="gramEnd"/>
      <w:r w:rsidRPr="00A52DFA">
        <w:rPr>
          <w:rFonts w:ascii="Times New Roman" w:hAnsi="Times New Roman" w:cs="Times New Roman"/>
          <w:sz w:val="24"/>
          <w:szCs w:val="24"/>
        </w:rPr>
        <w:t xml:space="preserve"> У ребенка откладывается в сознании только то, что оставило яркий след.</w:t>
      </w:r>
    </w:p>
    <w:p w:rsidR="00D530FD" w:rsidRPr="00A52DFA" w:rsidRDefault="00D530FD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В связи с глобальным экологическим кризисом, необходимо выяснить, какие отношения человека и природы можно считать гармоничными, как человеческая деятельность влияет на окружающую </w:t>
      </w:r>
      <w:proofErr w:type="gramStart"/>
      <w:r w:rsidRPr="00A52DFA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A52DFA">
        <w:rPr>
          <w:rFonts w:ascii="Times New Roman" w:hAnsi="Times New Roman" w:cs="Times New Roman"/>
          <w:sz w:val="24"/>
          <w:szCs w:val="24"/>
        </w:rPr>
        <w:t xml:space="preserve"> и отметить, почему экологическая культура и экологическое воспитание так важны особенно сейчас.</w:t>
      </w:r>
    </w:p>
    <w:p w:rsidR="00632227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Экологическое воспитание осуществляется в детском саду через весь педагогический процесс -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</w:t>
      </w:r>
      <w:r w:rsidR="00F104A1" w:rsidRPr="00A52DFA">
        <w:rPr>
          <w:rFonts w:ascii="Times New Roman" w:hAnsi="Times New Roman" w:cs="Times New Roman"/>
          <w:sz w:val="24"/>
          <w:szCs w:val="24"/>
        </w:rPr>
        <w:t>ение детей к регулярному труду.</w:t>
      </w:r>
    </w:p>
    <w:p w:rsidR="00632227" w:rsidRPr="00A52DFA" w:rsidRDefault="00632227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Экологическое воспитание детей дошкольного возраста, с на</w:t>
      </w:r>
      <w:r w:rsidR="00F104A1" w:rsidRPr="00A52DFA">
        <w:rPr>
          <w:rFonts w:ascii="Times New Roman" w:hAnsi="Times New Roman" w:cs="Times New Roman"/>
          <w:sz w:val="24"/>
          <w:szCs w:val="24"/>
        </w:rPr>
        <w:t>шей точки зрения, предполагает:</w:t>
      </w:r>
    </w:p>
    <w:p w:rsidR="00632227" w:rsidRPr="00A52DFA" w:rsidRDefault="00632227" w:rsidP="00CF648B">
      <w:pPr>
        <w:pStyle w:val="aa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воспитание гуманного отношения к пр</w:t>
      </w:r>
      <w:r w:rsidR="00F104A1" w:rsidRPr="00A52DFA">
        <w:rPr>
          <w:rFonts w:ascii="Times New Roman" w:hAnsi="Times New Roman" w:cs="Times New Roman"/>
          <w:sz w:val="24"/>
          <w:szCs w:val="24"/>
        </w:rPr>
        <w:t>ироде (нравственное воспитание)</w:t>
      </w:r>
    </w:p>
    <w:p w:rsidR="00632227" w:rsidRPr="00A52DFA" w:rsidRDefault="00632227" w:rsidP="00CF648B">
      <w:pPr>
        <w:pStyle w:val="aa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формирование системы экологических знаний и представле</w:t>
      </w:r>
      <w:r w:rsidR="00F104A1" w:rsidRPr="00A52DFA">
        <w:rPr>
          <w:rFonts w:ascii="Times New Roman" w:hAnsi="Times New Roman" w:cs="Times New Roman"/>
          <w:sz w:val="24"/>
          <w:szCs w:val="24"/>
        </w:rPr>
        <w:t>ний (интеллектуальное развитие)</w:t>
      </w:r>
    </w:p>
    <w:p w:rsidR="00632227" w:rsidRPr="00A52DFA" w:rsidRDefault="00632227" w:rsidP="00CF648B">
      <w:pPr>
        <w:pStyle w:val="aa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развитие эстетических чувств (умение видеть и прочувствовать красоту природы, восхит</w:t>
      </w:r>
      <w:r w:rsidR="00F104A1" w:rsidRPr="00A52DFA">
        <w:rPr>
          <w:rFonts w:ascii="Times New Roman" w:hAnsi="Times New Roman" w:cs="Times New Roman"/>
          <w:sz w:val="24"/>
          <w:szCs w:val="24"/>
        </w:rPr>
        <w:t>иться ею, желания сохранить ее)</w:t>
      </w:r>
    </w:p>
    <w:p w:rsidR="00632227" w:rsidRPr="00A52DFA" w:rsidRDefault="00632227" w:rsidP="00CF648B">
      <w:pPr>
        <w:pStyle w:val="aa"/>
        <w:numPr>
          <w:ilvl w:val="0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участие детей в посильной для них деятельности по уходу за растениями и животны</w:t>
      </w:r>
      <w:r w:rsidR="00D1260B" w:rsidRPr="00A52DFA">
        <w:rPr>
          <w:rFonts w:ascii="Times New Roman" w:hAnsi="Times New Roman" w:cs="Times New Roman"/>
          <w:sz w:val="24"/>
          <w:szCs w:val="24"/>
        </w:rPr>
        <w:t>ми, по охране и защите природы.</w:t>
      </w:r>
    </w:p>
    <w:p w:rsidR="00F104A1" w:rsidRPr="00CF648B" w:rsidRDefault="00632227" w:rsidP="00CF648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48B">
        <w:rPr>
          <w:rFonts w:ascii="Times New Roman" w:hAnsi="Times New Roman" w:cs="Times New Roman"/>
          <w:sz w:val="24"/>
          <w:szCs w:val="24"/>
        </w:rPr>
        <w:t xml:space="preserve"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</w:t>
      </w:r>
      <w:r w:rsidRPr="00CF648B">
        <w:rPr>
          <w:rFonts w:ascii="Times New Roman" w:hAnsi="Times New Roman" w:cs="Times New Roman"/>
          <w:sz w:val="24"/>
          <w:szCs w:val="24"/>
        </w:rPr>
        <w:lastRenderedPageBreak/>
        <w:t>должны лежать гуманные чувства, т.е. осознание ценности любого проявления жизни, стремление защитить и сберечь природу и т.д.</w:t>
      </w:r>
    </w:p>
    <w:p w:rsidR="00632227" w:rsidRPr="00CF648B" w:rsidRDefault="00632227" w:rsidP="00CF64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F648B">
        <w:rPr>
          <w:rFonts w:ascii="Times New Roman" w:hAnsi="Times New Roman" w:cs="Times New Roman"/>
          <w:sz w:val="24"/>
          <w:szCs w:val="24"/>
        </w:rPr>
        <w:t>Задачи педагогов</w:t>
      </w:r>
      <w:r w:rsidR="00D1260B" w:rsidRPr="00CF648B">
        <w:rPr>
          <w:rFonts w:ascii="Times New Roman" w:hAnsi="Times New Roman" w:cs="Times New Roman"/>
          <w:sz w:val="24"/>
          <w:szCs w:val="24"/>
        </w:rPr>
        <w:t xml:space="preserve"> здесь </w:t>
      </w:r>
      <w:r w:rsidRPr="00CF648B">
        <w:rPr>
          <w:rFonts w:ascii="Times New Roman" w:hAnsi="Times New Roman" w:cs="Times New Roman"/>
          <w:sz w:val="24"/>
          <w:szCs w:val="24"/>
        </w:rPr>
        <w:t xml:space="preserve"> сводятся к следующему:</w:t>
      </w:r>
    </w:p>
    <w:p w:rsidR="00632227" w:rsidRPr="00A52DFA" w:rsidRDefault="00632227" w:rsidP="00CF648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1. Создавать условия для формирования элементарных биологических представлений:</w:t>
      </w:r>
    </w:p>
    <w:p w:rsidR="00632227" w:rsidRPr="00A52DFA" w:rsidRDefault="00632227" w:rsidP="00CF648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знакомить с развитием жизни на Земле (рассказывать о происхождении, многообразии форм жизни: о микроорганизмах, растениях, животных, их происхождении, особенностях жизни, среде обитания и т. д.</w:t>
      </w:r>
      <w:proofErr w:type="gramStart"/>
      <w:r w:rsidRPr="00A52D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52DFA">
        <w:rPr>
          <w:rFonts w:ascii="Times New Roman" w:hAnsi="Times New Roman" w:cs="Times New Roman"/>
          <w:sz w:val="24"/>
          <w:szCs w:val="24"/>
        </w:rPr>
        <w:t>;</w:t>
      </w:r>
    </w:p>
    <w:p w:rsidR="00632227" w:rsidRPr="00A52DFA" w:rsidRDefault="00632227" w:rsidP="00CF648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предоставить возможность осваивать учебный материал в доступной форме;</w:t>
      </w:r>
    </w:p>
    <w:p w:rsidR="00632227" w:rsidRPr="004C7F56" w:rsidRDefault="00770241" w:rsidP="00CF648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формировать эмоционально-положительное отношение к природе.</w:t>
      </w:r>
    </w:p>
    <w:p w:rsidR="00632227" w:rsidRPr="00A52DFA" w:rsidRDefault="00632227" w:rsidP="00CF648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2. Обеспечивать условия для развития экологического сознания:</w:t>
      </w:r>
    </w:p>
    <w:p w:rsidR="00632227" w:rsidRPr="00A52DFA" w:rsidRDefault="00632227" w:rsidP="00CF64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знакомить с представителями живой и неживой природы;</w:t>
      </w:r>
    </w:p>
    <w:p w:rsidR="00632227" w:rsidRPr="00A52DFA" w:rsidRDefault="00632227" w:rsidP="00CF64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рассказывать о взаимосвязи и взаимодействии всех объектов природы;</w:t>
      </w:r>
    </w:p>
    <w:p w:rsidR="00632227" w:rsidRPr="00A52DFA" w:rsidRDefault="00632227" w:rsidP="00CF64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способствовать формированию осознано-правильного отношения к планете Земля (наш общий дом) и к человеку как части природы;</w:t>
      </w:r>
    </w:p>
    <w:p w:rsidR="00632227" w:rsidRPr="00A52DFA" w:rsidRDefault="00632227" w:rsidP="00CF64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знакомить с проблемой загрязнения окружающей среды, с правилами личной безопасности;</w:t>
      </w:r>
    </w:p>
    <w:p w:rsidR="00632227" w:rsidRPr="00A52DFA" w:rsidRDefault="00632227" w:rsidP="00CF64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способствовать развитию бережного и ответственного отношения к окружающей природе;</w:t>
      </w:r>
    </w:p>
    <w:p w:rsidR="00632227" w:rsidRPr="00A52DFA" w:rsidRDefault="00632227" w:rsidP="00CF648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создавать условия для самостоятельной деятельности по сохранению и улучшению среды.</w:t>
      </w:r>
    </w:p>
    <w:p w:rsidR="00D1260B" w:rsidRPr="00A52DFA" w:rsidRDefault="00D1260B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DFA">
        <w:rPr>
          <w:rFonts w:ascii="Times New Roman" w:hAnsi="Times New Roman" w:cs="Times New Roman"/>
          <w:sz w:val="24"/>
          <w:szCs w:val="24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D1260B" w:rsidRPr="00A52DFA" w:rsidRDefault="00D1260B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D1260B" w:rsidRPr="00A52DFA" w:rsidRDefault="00D1260B" w:rsidP="00CF648B">
      <w:pPr>
        <w:pStyle w:val="aa"/>
        <w:numPr>
          <w:ilvl w:val="0"/>
          <w:numId w:val="1"/>
        </w:numPr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D1260B" w:rsidRPr="00A52DFA" w:rsidRDefault="00D1260B" w:rsidP="00CF648B">
      <w:pPr>
        <w:pStyle w:val="aa"/>
        <w:numPr>
          <w:ilvl w:val="0"/>
          <w:numId w:val="1"/>
        </w:numPr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D1260B" w:rsidRPr="00A52DFA" w:rsidRDefault="00D1260B" w:rsidP="00CF648B">
      <w:pPr>
        <w:pStyle w:val="aa"/>
        <w:numPr>
          <w:ilvl w:val="0"/>
          <w:numId w:val="1"/>
        </w:numPr>
        <w:tabs>
          <w:tab w:val="left" w:pos="1134"/>
        </w:tabs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DFA">
        <w:rPr>
          <w:rFonts w:ascii="Times New Roman" w:hAnsi="Times New Roman" w:cs="Times New Roman"/>
          <w:sz w:val="24"/>
          <w:szCs w:val="24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D1260B" w:rsidRPr="00A52DFA" w:rsidRDefault="00D1260B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Если человек экологически воспитан, то нормы и правила экологического поведения будут иметь под собой твердое </w:t>
      </w:r>
      <w:proofErr w:type="gramStart"/>
      <w:r w:rsidRPr="00A52DFA">
        <w:rPr>
          <w:rFonts w:ascii="Times New Roman" w:hAnsi="Times New Roman" w:cs="Times New Roman"/>
          <w:sz w:val="24"/>
          <w:szCs w:val="24"/>
        </w:rPr>
        <w:t>основание</w:t>
      </w:r>
      <w:proofErr w:type="gramEnd"/>
      <w:r w:rsidRPr="00A52DFA">
        <w:rPr>
          <w:rFonts w:ascii="Times New Roman" w:hAnsi="Times New Roman" w:cs="Times New Roman"/>
          <w:sz w:val="24"/>
          <w:szCs w:val="24"/>
        </w:rPr>
        <w:t xml:space="preserve"> и станут убеждениями этого человека. Эти представления развиваются у детей старшего дошкольного возраста в ходе ознакомления с окружающим миром. Знакомясь с казалось </w:t>
      </w:r>
      <w:proofErr w:type="gramStart"/>
      <w:r w:rsidRPr="00A52DFA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52DFA">
        <w:rPr>
          <w:rFonts w:ascii="Times New Roman" w:hAnsi="Times New Roman" w:cs="Times New Roman"/>
          <w:sz w:val="24"/>
          <w:szCs w:val="24"/>
        </w:rPr>
        <w:t xml:space="preserve"> с детства привычной обстановкой, дети научаются выявлять взаимосвязи между живыми существами, природной средой, замечать то влияние, которое может оказать их слабая детская рука на животный и растительный мир. Уяснение правил и норм поведения в природе, бережное, нравственное отношение к окружающему поможет сохранить нашу планету для потомков.</w:t>
      </w:r>
    </w:p>
    <w:p w:rsidR="00D1260B" w:rsidRPr="00A52DFA" w:rsidRDefault="00D1260B" w:rsidP="00A52D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FA">
        <w:rPr>
          <w:rFonts w:ascii="Times New Roman" w:hAnsi="Times New Roman" w:cs="Times New Roman"/>
          <w:sz w:val="24"/>
          <w:szCs w:val="24"/>
        </w:rPr>
        <w:t xml:space="preserve">В работе по экологическому воспитанию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детей, характером </w:t>
      </w:r>
      <w:proofErr w:type="spellStart"/>
      <w:r w:rsidRPr="00A52DF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52DFA">
        <w:rPr>
          <w:rFonts w:ascii="Times New Roman" w:hAnsi="Times New Roman" w:cs="Times New Roman"/>
          <w:sz w:val="24"/>
          <w:szCs w:val="24"/>
        </w:rPr>
        <w:t>-образовательных задач, которые решает воспитатель. Эффективность решения задач экологического воспитания зависит от многократного и вариативного их использования. Они способствуют формированию у дошкольников отчетливых знаний об окружающем мире.</w:t>
      </w:r>
    </w:p>
    <w:p w:rsidR="00D1260B" w:rsidRPr="00A52DFA" w:rsidRDefault="00D1260B" w:rsidP="00F10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15A6" w:rsidRDefault="00D243BE" w:rsidP="00770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r w:rsidR="000C15A6">
        <w:rPr>
          <w:rFonts w:ascii="Times New Roman" w:hAnsi="Times New Roman" w:cs="Times New Roman"/>
          <w:sz w:val="24"/>
          <w:szCs w:val="24"/>
        </w:rPr>
        <w:t>.</w:t>
      </w:r>
    </w:p>
    <w:p w:rsidR="00F4281B" w:rsidRDefault="00F4281B" w:rsidP="00F4281B">
      <w:pPr>
        <w:pStyle w:val="ad"/>
        <w:numPr>
          <w:ilvl w:val="0"/>
          <w:numId w:val="1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</w:t>
      </w:r>
      <w:r w:rsidRPr="00F4281B">
        <w:rPr>
          <w:rFonts w:ascii="Times New Roman" w:hAnsi="Times New Roman" w:cs="Times New Roman"/>
          <w:sz w:val="24"/>
          <w:szCs w:val="24"/>
        </w:rPr>
        <w:t xml:space="preserve"> З.Ф. Войди в природу другом. Экологическое воспитание дошкольников. – Москва: ТЦ Сфера, 2011.</w:t>
      </w:r>
    </w:p>
    <w:p w:rsidR="000C15A6" w:rsidRPr="000C15A6" w:rsidRDefault="00F4281B" w:rsidP="00F4281B">
      <w:pPr>
        <w:pStyle w:val="ad"/>
        <w:numPr>
          <w:ilvl w:val="0"/>
          <w:numId w:val="1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Маневцова</w:t>
      </w:r>
      <w:proofErr w:type="spellEnd"/>
      <w:r w:rsidR="000C15A6" w:rsidRPr="000C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М., </w:t>
      </w:r>
      <w:proofErr w:type="spellStart"/>
      <w:r w:rsidR="000C15A6" w:rsidRPr="000C15A6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="000C15A6" w:rsidRPr="000C15A6">
        <w:rPr>
          <w:rFonts w:ascii="Times New Roman" w:hAnsi="Times New Roman" w:cs="Times New Roman"/>
          <w:sz w:val="24"/>
          <w:szCs w:val="24"/>
        </w:rPr>
        <w:t xml:space="preserve"> </w:t>
      </w:r>
      <w:r w:rsidRPr="000C15A6">
        <w:rPr>
          <w:rFonts w:ascii="Times New Roman" w:hAnsi="Times New Roman" w:cs="Times New Roman"/>
          <w:sz w:val="24"/>
          <w:szCs w:val="24"/>
        </w:rPr>
        <w:t xml:space="preserve">П. Г. </w:t>
      </w:r>
      <w:r w:rsidR="000C15A6" w:rsidRPr="000C15A6">
        <w:rPr>
          <w:rFonts w:ascii="Times New Roman" w:hAnsi="Times New Roman" w:cs="Times New Roman"/>
          <w:sz w:val="24"/>
          <w:szCs w:val="24"/>
        </w:rPr>
        <w:t xml:space="preserve">“Мир природы и ребёнок”. Санкт-Петербург. </w:t>
      </w:r>
      <w:proofErr w:type="spellStart"/>
      <w:r w:rsidR="000C15A6" w:rsidRPr="000C15A6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="000C15A6" w:rsidRPr="000C15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1998</w:t>
      </w:r>
      <w:r w:rsidR="000C15A6" w:rsidRPr="000C15A6">
        <w:rPr>
          <w:rFonts w:ascii="Times New Roman" w:hAnsi="Times New Roman" w:cs="Times New Roman"/>
          <w:sz w:val="24"/>
          <w:szCs w:val="24"/>
        </w:rPr>
        <w:t>.</w:t>
      </w:r>
    </w:p>
    <w:p w:rsidR="00D530FD" w:rsidRPr="00F4281B" w:rsidRDefault="00F4281B" w:rsidP="00F4281B">
      <w:pPr>
        <w:pStyle w:val="ad"/>
        <w:numPr>
          <w:ilvl w:val="0"/>
          <w:numId w:val="10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</w:t>
      </w:r>
      <w:r w:rsidRPr="00F4281B">
        <w:rPr>
          <w:rFonts w:ascii="Times New Roman" w:hAnsi="Times New Roman" w:cs="Times New Roman"/>
          <w:sz w:val="24"/>
          <w:szCs w:val="24"/>
        </w:rPr>
        <w:t>С.Н. Теория и методика экологического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детей. </w:t>
      </w:r>
      <w:r w:rsidRPr="00F4281B">
        <w:rPr>
          <w:rFonts w:ascii="Times New Roman" w:hAnsi="Times New Roman" w:cs="Times New Roman"/>
          <w:sz w:val="24"/>
          <w:szCs w:val="24"/>
        </w:rPr>
        <w:t>Москва: Издательский центр «Академия», 2002</w:t>
      </w:r>
    </w:p>
    <w:sectPr w:rsidR="00D530FD" w:rsidRPr="00F4281B" w:rsidSect="00A52DFA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43" w:rsidRDefault="009C2A43" w:rsidP="00632227">
      <w:pPr>
        <w:spacing w:after="0" w:line="240" w:lineRule="auto"/>
      </w:pPr>
      <w:r>
        <w:separator/>
      </w:r>
    </w:p>
  </w:endnote>
  <w:endnote w:type="continuationSeparator" w:id="0">
    <w:p w:rsidR="009C2A43" w:rsidRDefault="009C2A43" w:rsidP="006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582883"/>
      <w:docPartObj>
        <w:docPartGallery w:val="Page Numbers (Bottom of Page)"/>
        <w:docPartUnique/>
      </w:docPartObj>
    </w:sdtPr>
    <w:sdtEndPr/>
    <w:sdtContent>
      <w:p w:rsidR="00632227" w:rsidRDefault="00632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485">
          <w:rPr>
            <w:noProof/>
          </w:rPr>
          <w:t>1</w:t>
        </w:r>
        <w:r>
          <w:fldChar w:fldCharType="end"/>
        </w:r>
      </w:p>
    </w:sdtContent>
  </w:sdt>
  <w:p w:rsidR="00632227" w:rsidRDefault="00632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43" w:rsidRDefault="009C2A43" w:rsidP="00632227">
      <w:pPr>
        <w:spacing w:after="0" w:line="240" w:lineRule="auto"/>
      </w:pPr>
      <w:r>
        <w:separator/>
      </w:r>
    </w:p>
  </w:footnote>
  <w:footnote w:type="continuationSeparator" w:id="0">
    <w:p w:rsidR="009C2A43" w:rsidRDefault="009C2A43" w:rsidP="006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7D4"/>
    <w:multiLevelType w:val="hybridMultilevel"/>
    <w:tmpl w:val="87506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5C04C5"/>
    <w:multiLevelType w:val="hybridMultilevel"/>
    <w:tmpl w:val="36C4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368C"/>
    <w:multiLevelType w:val="hybridMultilevel"/>
    <w:tmpl w:val="CEC05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5906ED"/>
    <w:multiLevelType w:val="hybridMultilevel"/>
    <w:tmpl w:val="A95EF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B0740D"/>
    <w:multiLevelType w:val="hybridMultilevel"/>
    <w:tmpl w:val="EC3445C4"/>
    <w:lvl w:ilvl="0" w:tplc="88BE5D98">
      <w:numFmt w:val="bullet"/>
      <w:lvlText w:val="•"/>
      <w:lvlJc w:val="left"/>
      <w:pPr>
        <w:ind w:left="2099" w:hanging="124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3C3B64"/>
    <w:multiLevelType w:val="hybridMultilevel"/>
    <w:tmpl w:val="FFEE000E"/>
    <w:lvl w:ilvl="0" w:tplc="5120917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DC57B1"/>
    <w:multiLevelType w:val="hybridMultilevel"/>
    <w:tmpl w:val="39CA471A"/>
    <w:lvl w:ilvl="0" w:tplc="FC82B862">
      <w:numFmt w:val="bullet"/>
      <w:lvlText w:val="·"/>
      <w:lvlJc w:val="left"/>
      <w:pPr>
        <w:ind w:left="2063" w:hanging="121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2FA2CCE"/>
    <w:multiLevelType w:val="hybridMultilevel"/>
    <w:tmpl w:val="1B4A5DA2"/>
    <w:lvl w:ilvl="0" w:tplc="126AE0C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07C6EDF"/>
    <w:multiLevelType w:val="hybridMultilevel"/>
    <w:tmpl w:val="5790A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81E60AE"/>
    <w:multiLevelType w:val="hybridMultilevel"/>
    <w:tmpl w:val="9D80B9C0"/>
    <w:lvl w:ilvl="0" w:tplc="0A38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FD"/>
    <w:rsid w:val="00060C81"/>
    <w:rsid w:val="000A426E"/>
    <w:rsid w:val="000C15A6"/>
    <w:rsid w:val="001947DC"/>
    <w:rsid w:val="00251F0E"/>
    <w:rsid w:val="0030067E"/>
    <w:rsid w:val="00344F71"/>
    <w:rsid w:val="003B6878"/>
    <w:rsid w:val="004211CF"/>
    <w:rsid w:val="0045038D"/>
    <w:rsid w:val="004C7F56"/>
    <w:rsid w:val="00632227"/>
    <w:rsid w:val="00770241"/>
    <w:rsid w:val="009C2A43"/>
    <w:rsid w:val="00A52DFA"/>
    <w:rsid w:val="00B5030F"/>
    <w:rsid w:val="00B60E09"/>
    <w:rsid w:val="00C00485"/>
    <w:rsid w:val="00C82341"/>
    <w:rsid w:val="00CE77A6"/>
    <w:rsid w:val="00CF648B"/>
    <w:rsid w:val="00D1260B"/>
    <w:rsid w:val="00D243BE"/>
    <w:rsid w:val="00D530FD"/>
    <w:rsid w:val="00E0381D"/>
    <w:rsid w:val="00E32217"/>
    <w:rsid w:val="00F104A1"/>
    <w:rsid w:val="00F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27"/>
  </w:style>
  <w:style w:type="paragraph" w:styleId="a5">
    <w:name w:val="footer"/>
    <w:basedOn w:val="a"/>
    <w:link w:val="a6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227"/>
  </w:style>
  <w:style w:type="paragraph" w:styleId="a7">
    <w:name w:val="Intense Quote"/>
    <w:basedOn w:val="a"/>
    <w:next w:val="a"/>
    <w:link w:val="a8"/>
    <w:uiPriority w:val="30"/>
    <w:qFormat/>
    <w:rsid w:val="00F10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104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F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04A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7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2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C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27"/>
  </w:style>
  <w:style w:type="paragraph" w:styleId="a5">
    <w:name w:val="footer"/>
    <w:basedOn w:val="a"/>
    <w:link w:val="a6"/>
    <w:uiPriority w:val="99"/>
    <w:unhideWhenUsed/>
    <w:rsid w:val="0063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227"/>
  </w:style>
  <w:style w:type="paragraph" w:styleId="a7">
    <w:name w:val="Intense Quote"/>
    <w:basedOn w:val="a"/>
    <w:next w:val="a"/>
    <w:link w:val="a8"/>
    <w:uiPriority w:val="30"/>
    <w:qFormat/>
    <w:rsid w:val="00F10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104A1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F1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104A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7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02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C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15</cp:revision>
  <dcterms:created xsi:type="dcterms:W3CDTF">2018-06-07T02:48:00Z</dcterms:created>
  <dcterms:modified xsi:type="dcterms:W3CDTF">2018-06-07T21:46:00Z</dcterms:modified>
</cp:coreProperties>
</file>