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A6" w:rsidRPr="00B74EA6" w:rsidRDefault="00B74EA6" w:rsidP="00B74EA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4EA6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74EA6" w:rsidRPr="00B74EA6" w:rsidRDefault="00B74EA6" w:rsidP="00B74EA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4EA6">
        <w:rPr>
          <w:rFonts w:ascii="Times New Roman" w:eastAsia="Calibri" w:hAnsi="Times New Roman" w:cs="Times New Roman"/>
          <w:sz w:val="28"/>
          <w:szCs w:val="28"/>
        </w:rPr>
        <w:t>«Детский сад «</w:t>
      </w:r>
      <w:r>
        <w:rPr>
          <w:rFonts w:ascii="Times New Roman" w:eastAsia="Calibri" w:hAnsi="Times New Roman" w:cs="Times New Roman"/>
          <w:sz w:val="28"/>
          <w:szCs w:val="28"/>
        </w:rPr>
        <w:t>Аленка</w:t>
      </w:r>
      <w:r w:rsidRPr="00B74EA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B74EA6" w:rsidRPr="00B74EA6" w:rsidRDefault="00B74EA6" w:rsidP="00B74EA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4EA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Десногорск» Смоленской области</w:t>
      </w: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Pr="002B44C8" w:rsidRDefault="002B44C8" w:rsidP="002B44C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B44C8">
        <w:rPr>
          <w:rStyle w:val="c3"/>
          <w:b/>
          <w:bCs/>
          <w:color w:val="000000"/>
          <w:sz w:val="28"/>
          <w:szCs w:val="28"/>
        </w:rPr>
        <w:t>ФОРМИРОВАНИЕ ДУХОВНО-НРАВСТВЕННЫХ ЦЕННОСТЕЙ</w:t>
      </w:r>
    </w:p>
    <w:p w:rsidR="002B44C8" w:rsidRPr="002B44C8" w:rsidRDefault="002B44C8" w:rsidP="002B44C8">
      <w:pPr>
        <w:pStyle w:val="c0"/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  <w:r w:rsidRPr="002B44C8">
        <w:rPr>
          <w:rStyle w:val="c3"/>
          <w:b/>
          <w:bCs/>
          <w:color w:val="000000"/>
          <w:sz w:val="28"/>
          <w:szCs w:val="28"/>
        </w:rPr>
        <w:t xml:space="preserve">В СЕМЬЕ </w:t>
      </w:r>
    </w:p>
    <w:p w:rsidR="002B44C8" w:rsidRPr="002B44C8" w:rsidRDefault="002B44C8" w:rsidP="002B44C8">
      <w:pPr>
        <w:pStyle w:val="c0"/>
        <w:spacing w:before="0" w:beforeAutospacing="0" w:after="0" w:afterAutospacing="0"/>
        <w:ind w:left="142"/>
        <w:jc w:val="center"/>
        <w:rPr>
          <w:rStyle w:val="c3"/>
          <w:b/>
          <w:bCs/>
          <w:color w:val="000000"/>
          <w:sz w:val="28"/>
          <w:szCs w:val="28"/>
        </w:rPr>
      </w:pPr>
      <w:bookmarkStart w:id="0" w:name="h.gjdgxs"/>
      <w:bookmarkEnd w:id="0"/>
      <w:r w:rsidRPr="002B44C8">
        <w:rPr>
          <w:rStyle w:val="c3"/>
          <w:b/>
          <w:bCs/>
          <w:color w:val="000000"/>
          <w:sz w:val="28"/>
          <w:szCs w:val="28"/>
        </w:rPr>
        <w:t>ЧЕРЕЗ СВЯЗЬ ПОКОЛЕНИЙ</w:t>
      </w: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B74EA6">
      <w:pPr>
        <w:pStyle w:val="c0"/>
        <w:spacing w:before="0" w:beforeAutospacing="0" w:after="0" w:afterAutospacing="0"/>
        <w:ind w:left="5670"/>
        <w:rPr>
          <w:rStyle w:val="c3"/>
          <w:b/>
          <w:bCs/>
          <w:color w:val="000000"/>
          <w:sz w:val="28"/>
          <w:szCs w:val="28"/>
        </w:rPr>
      </w:pPr>
    </w:p>
    <w:p w:rsidR="002B44C8" w:rsidRPr="002B44C8" w:rsidRDefault="002B44C8" w:rsidP="00B74EA6">
      <w:pPr>
        <w:pStyle w:val="c0"/>
        <w:tabs>
          <w:tab w:val="left" w:pos="6540"/>
        </w:tabs>
        <w:spacing w:before="0" w:beforeAutospacing="0" w:after="0" w:afterAutospacing="0"/>
        <w:ind w:left="5670"/>
        <w:rPr>
          <w:rStyle w:val="c3"/>
          <w:bCs/>
          <w:color w:val="000000"/>
          <w:sz w:val="28"/>
          <w:szCs w:val="28"/>
        </w:rPr>
      </w:pPr>
      <w:r w:rsidRPr="002B44C8">
        <w:rPr>
          <w:rStyle w:val="c3"/>
          <w:bCs/>
          <w:color w:val="000000"/>
          <w:sz w:val="28"/>
          <w:szCs w:val="28"/>
        </w:rPr>
        <w:t>Подготовила</w:t>
      </w:r>
    </w:p>
    <w:p w:rsidR="002B44C8" w:rsidRPr="002B44C8" w:rsidRDefault="002B44C8" w:rsidP="00B74EA6">
      <w:pPr>
        <w:pStyle w:val="c0"/>
        <w:tabs>
          <w:tab w:val="left" w:pos="6540"/>
        </w:tabs>
        <w:spacing w:before="0" w:beforeAutospacing="0" w:after="0" w:afterAutospacing="0"/>
        <w:ind w:left="5670"/>
        <w:rPr>
          <w:rStyle w:val="c3"/>
          <w:bCs/>
          <w:color w:val="000000"/>
          <w:sz w:val="28"/>
          <w:szCs w:val="28"/>
        </w:rPr>
      </w:pPr>
      <w:r w:rsidRPr="002B44C8">
        <w:rPr>
          <w:rStyle w:val="c3"/>
          <w:bCs/>
          <w:color w:val="000000"/>
          <w:sz w:val="28"/>
          <w:szCs w:val="28"/>
        </w:rPr>
        <w:t>воспитатель МБДОУ «Детский сад «Аленка»</w:t>
      </w:r>
    </w:p>
    <w:p w:rsidR="002B44C8" w:rsidRPr="002B44C8" w:rsidRDefault="002B44C8" w:rsidP="00B74EA6">
      <w:pPr>
        <w:pStyle w:val="c0"/>
        <w:tabs>
          <w:tab w:val="left" w:pos="6540"/>
        </w:tabs>
        <w:spacing w:before="0" w:beforeAutospacing="0" w:after="0" w:afterAutospacing="0"/>
        <w:ind w:left="5670"/>
        <w:rPr>
          <w:rStyle w:val="c3"/>
          <w:bCs/>
          <w:color w:val="000000"/>
          <w:sz w:val="28"/>
          <w:szCs w:val="28"/>
        </w:rPr>
      </w:pPr>
      <w:r w:rsidRPr="002B44C8">
        <w:rPr>
          <w:rStyle w:val="c3"/>
          <w:bCs/>
          <w:color w:val="000000"/>
          <w:sz w:val="28"/>
          <w:szCs w:val="28"/>
        </w:rPr>
        <w:t>О.М. Портнова</w:t>
      </w:r>
    </w:p>
    <w:p w:rsidR="002B44C8" w:rsidRPr="002B44C8" w:rsidRDefault="002B44C8" w:rsidP="002B44C8">
      <w:pPr>
        <w:pStyle w:val="c0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Pr="002B44C8" w:rsidRDefault="002B44C8" w:rsidP="002B44C8">
      <w:pPr>
        <w:pStyle w:val="c0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 w:rsidRPr="002B44C8">
        <w:rPr>
          <w:rStyle w:val="c3"/>
          <w:bCs/>
          <w:color w:val="000000"/>
          <w:sz w:val="28"/>
          <w:szCs w:val="28"/>
        </w:rPr>
        <w:t>Десногорск</w:t>
      </w:r>
    </w:p>
    <w:p w:rsidR="00857C0B" w:rsidRPr="002B44C8" w:rsidRDefault="002B44C8" w:rsidP="002B44C8">
      <w:pPr>
        <w:pStyle w:val="c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B44C8">
        <w:rPr>
          <w:rStyle w:val="c3"/>
          <w:bCs/>
          <w:color w:val="000000"/>
          <w:sz w:val="28"/>
          <w:szCs w:val="28"/>
        </w:rPr>
        <w:t>201</w:t>
      </w:r>
      <w:r>
        <w:rPr>
          <w:rStyle w:val="c3"/>
          <w:bCs/>
          <w:color w:val="000000"/>
          <w:sz w:val="28"/>
          <w:szCs w:val="28"/>
        </w:rPr>
        <w:t>6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lastRenderedPageBreak/>
        <w:t>Проблема духовно-нравственного воспитания личности всегда была одной из актуальных,  а  в современных условиях она приобретает особое значение.  Согласно содержанию Государственного стандарта образования РФ и требованиям времени, одним из ведущих приоритетов образования является создание условий для духовно - нравственного воспитания детей. В российской педагогике воспитание всегда связывалось с развитием духовно-нравственной сферы и ставило перед собой основную цель - воспитать ребенка мыслящим, добродетельным, милосердным, совестливым, верящим в возможность совершенствования мира и людей.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Обращение к проблеме формирования духовно-нравственных ценностей у дошкольников обусловлено потребностями общества, необходимостью наращивания духовно-нравственного потенциала в социуме, что является одним из важнейших условий общения людей, их выживания и прогресса в современном мире.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Особое место в системе современных отношений «ребенок-взрослый» принадлежит семье. Приоритетная роль семьи в формировании личности ребёнка отчётливо обозначена в законодательных документах международного и отечественного уровнях: в Конвенции о правах ребёнка, Конституции Российской Федерации, Законе «Об образовании», Семейном кодексе.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Первая школа воспитания растущего человека - семья. Духовно-нравственное развитие и воспитание личности начинается в семье, поэтому формирование духовно-нравственных ценностей, прежде всего, должно исходить из семьи. Семья - это первая инстанция на пути ребенка в жизнь. С помощью родителей ребенок учится общению, взаимоотношениям с людьми, познает важность и ценность духовных и культурных ценностей. Роль семьи, роль родителей в воспитании духовно - нравственных ценностей самая главная и решающая, именно семья является источником и опосредующим звеном передачи ребенку социально-исторического опыта.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 xml:space="preserve">Нравственное воспитание личности ребёнка, формирование духовно-нравственных ценностей - одна из самых важных задач детского сада.    </w:t>
      </w:r>
      <w:proofErr w:type="gramStart"/>
      <w:r w:rsidRPr="002B44C8">
        <w:rPr>
          <w:rStyle w:val="c3"/>
          <w:color w:val="000000"/>
          <w:sz w:val="28"/>
          <w:szCs w:val="28"/>
        </w:rPr>
        <w:t>Остро стоит проблема формирования духовно - нравственных ценностей, переосмысления сформировавшейся ценностной ориентации, дополнение ее ценностями современного общества и остающимися во все времена высокими человеческими ценностями, такими как: любовь, человечность, сострадание, нравственность, вера, доброта, справедливость, забота, красота, культура поведения и воспитания и т.д.</w:t>
      </w:r>
      <w:proofErr w:type="gramEnd"/>
      <w:r w:rsidRPr="002B44C8">
        <w:rPr>
          <w:rStyle w:val="c3"/>
          <w:color w:val="000000"/>
          <w:sz w:val="28"/>
          <w:szCs w:val="28"/>
        </w:rPr>
        <w:t xml:space="preserve"> Формирование и развитие духовно - нравственной ценностной ориентации происходит на всех возвратных этапах развития человека. Дошкольное детство признано исследователями важнейшим этапом в развитии человека. В дошкольном возрасте происходит формирование культурно-ценностных ориентаций духовно-нравственной основы личности ребенка. 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lastRenderedPageBreak/>
        <w:t>Дошкольное воспитание - важнейший период в духовно-нравственном становлении и развития личности. Это период первоначального вхождения ребенка в этот огромный, удивительный и прекрасный мир. Именно в дошкольном возрасте закладывается основа системы духовно - нравственных ценностей, определяющая отношение человека к миру во всем многообразии его проявлений.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В современных условиях семья, как институт формирования основ нравственности, испытывает определённые трудности. Большую роль в  поддержке семейного воспитания, в воспитании будущего семьянина играет детский сад.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Одна из самых актуальных и значимых тем в современной педагогике - идея сотрудничества. Ее суть заключается во взаимодействии дошкольного учреждения и всех членов семьи ради достижения общей цели воспитания детей.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Взаимодействие ребенка со старшим поколением в семье очень важно для воспитания. С бабушек и дедушек, прабабушек и прадедушек начинается приобщение ребенка к истории семьи, истории страны. Семейные реликвии, традиции - источник исторических знаний, которые отвечают образному характеру познания окружающего мира. Семейные традиции - это духовный феномен, присущий процессу создания членами семьи норм и ценностей, принимающих статус  не писанного семейного закона, регулирующего, интегрирующего и организующего жизнь семьи. Одним из определяющих компонентов воспитания выступает передача некоторых традиций в процессе взаимодействия поколений.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Перед ДОУ ставится задача духовно-нравственного воспитания дошкольников. Решение этой задачи связано с формированием устойчивых духовно-нравственных качеств детей дошкольного возраста.  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Семья и детский сад не могут заменить друг друга; у каждого из них свои функции, свои методы воспитания. Дошкольник - не эстафетная палочка, которую семья передает в руки педагогов. Здесь важен не принцип параллельности, а принцип взаимопроникновения двух социальных институтов.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Необходимо  помочь  родителям  осознать,  что в  семье,  в  первую  очередь  должны  сохраняться  и  передаваться  нравственные и  духовные  обычаи  и ценности, созданные  дедами и  прадедами,  и  что  именно  родители  ответственны  за  воспитание  детей.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Воспитание духовно-нравственной личности, формирование духовно-нравственных ценностей возможно только совместными усилиями семьи, образовательного учреждения и государства.</w:t>
      </w:r>
    </w:p>
    <w:p w:rsidR="00857C0B" w:rsidRPr="00857C0B" w:rsidRDefault="00857C0B" w:rsidP="00B74EA6">
      <w:pPr>
        <w:pStyle w:val="c2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bookmarkStart w:id="1" w:name="_GoBack"/>
      <w:bookmarkEnd w:id="1"/>
      <w:r w:rsidRPr="002B44C8">
        <w:rPr>
          <w:rStyle w:val="c3"/>
          <w:color w:val="000000"/>
          <w:sz w:val="28"/>
          <w:szCs w:val="28"/>
        </w:rPr>
        <w:t>Таким образом,  духовно-нравственное развитие, формирование духовно-нравственных ценностей в семье у детей через связь поколений, в целом воспитание дошкольников на основе взаимодействия семьи и ДОУ,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224D9C" w:rsidRPr="00857C0B" w:rsidRDefault="00224D9C" w:rsidP="00B74EA6">
      <w:pPr>
        <w:spacing w:after="0" w:line="240" w:lineRule="auto"/>
        <w:ind w:left="142" w:firstLine="709"/>
        <w:rPr>
          <w:rFonts w:ascii="Times New Roman" w:hAnsi="Times New Roman" w:cs="Times New Roman"/>
        </w:rPr>
      </w:pPr>
    </w:p>
    <w:sectPr w:rsidR="00224D9C" w:rsidRPr="00857C0B" w:rsidSect="00B74E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C0B"/>
    <w:rsid w:val="00224D9C"/>
    <w:rsid w:val="002B44C8"/>
    <w:rsid w:val="003A7E02"/>
    <w:rsid w:val="00857C0B"/>
    <w:rsid w:val="00B7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7C0B"/>
  </w:style>
  <w:style w:type="paragraph" w:customStyle="1" w:styleId="c1">
    <w:name w:val="c1"/>
    <w:basedOn w:val="a"/>
    <w:rsid w:val="0085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5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тфефа</cp:lastModifiedBy>
  <cp:revision>4</cp:revision>
  <dcterms:created xsi:type="dcterms:W3CDTF">2016-04-04T09:12:00Z</dcterms:created>
  <dcterms:modified xsi:type="dcterms:W3CDTF">2016-04-25T06:46:00Z</dcterms:modified>
</cp:coreProperties>
</file>