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5E4" w:rsidRDefault="00CC3E76" w:rsidP="00F825E4">
      <w:pPr>
        <w:spacing w:after="0" w:line="240" w:lineRule="auto"/>
        <w:ind w:left="709" w:right="-284" w:firstLine="426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7153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Рабочая программа по внеурочной деятельности по английскому языку</w:t>
      </w:r>
      <w:r w:rsidR="00D7153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для 1 класса «Родник исполнения желаний»</w:t>
      </w:r>
    </w:p>
    <w:p w:rsidR="00F825E4" w:rsidRDefault="00F825E4" w:rsidP="00F825E4">
      <w:pPr>
        <w:spacing w:after="0" w:line="240" w:lineRule="auto"/>
        <w:ind w:left="709" w:right="-284" w:firstLine="426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825E4" w:rsidRDefault="00F825E4" w:rsidP="00F825E4">
      <w:pPr>
        <w:spacing w:after="0" w:line="240" w:lineRule="auto"/>
        <w:ind w:left="709" w:right="-284" w:firstLine="426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7153D" w:rsidRPr="00F825E4" w:rsidRDefault="00D7153D" w:rsidP="00F825E4">
      <w:pPr>
        <w:tabs>
          <w:tab w:val="left" w:pos="3544"/>
        </w:tabs>
        <w:spacing w:after="0" w:line="240" w:lineRule="auto"/>
        <w:ind w:right="-284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Степанченко Наталья </w:t>
      </w:r>
      <w:r w:rsidRPr="009B4E85">
        <w:rPr>
          <w:rFonts w:ascii="Times New Roman" w:hAnsi="Times New Roman"/>
          <w:b/>
          <w:i/>
          <w:sz w:val="24"/>
          <w:szCs w:val="24"/>
        </w:rPr>
        <w:t>Н</w:t>
      </w:r>
      <w:r>
        <w:rPr>
          <w:rFonts w:ascii="Times New Roman" w:hAnsi="Times New Roman"/>
          <w:b/>
          <w:i/>
          <w:sz w:val="24"/>
          <w:szCs w:val="24"/>
        </w:rPr>
        <w:t>иколаевна</w:t>
      </w:r>
      <w:r w:rsidRPr="009B4E85">
        <w:rPr>
          <w:rFonts w:ascii="Times New Roman" w:hAnsi="Times New Roman"/>
          <w:sz w:val="24"/>
          <w:szCs w:val="24"/>
        </w:rPr>
        <w:t xml:space="preserve">        </w:t>
      </w:r>
    </w:p>
    <w:p w:rsidR="00D7153D" w:rsidRDefault="00D7153D" w:rsidP="00F825E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</w:t>
      </w:r>
      <w:r w:rsidRPr="009B4E85">
        <w:rPr>
          <w:rFonts w:ascii="Times New Roman" w:hAnsi="Times New Roman"/>
          <w:b/>
          <w:i/>
          <w:sz w:val="24"/>
          <w:szCs w:val="24"/>
        </w:rPr>
        <w:t>чител</w:t>
      </w:r>
      <w:r>
        <w:rPr>
          <w:rFonts w:ascii="Times New Roman" w:hAnsi="Times New Roman"/>
          <w:b/>
          <w:i/>
          <w:sz w:val="24"/>
          <w:szCs w:val="24"/>
        </w:rPr>
        <w:t xml:space="preserve">ь </w:t>
      </w:r>
      <w:r w:rsidRPr="009B4E85">
        <w:rPr>
          <w:rFonts w:ascii="Times New Roman" w:hAnsi="Times New Roman"/>
          <w:b/>
          <w:i/>
          <w:sz w:val="24"/>
          <w:szCs w:val="24"/>
        </w:rPr>
        <w:t>иностранного языка</w:t>
      </w:r>
      <w:r>
        <w:rPr>
          <w:rFonts w:ascii="Times New Roman" w:hAnsi="Times New Roman"/>
          <w:b/>
          <w:i/>
          <w:sz w:val="24"/>
          <w:szCs w:val="24"/>
        </w:rPr>
        <w:t>,</w:t>
      </w:r>
      <w:r w:rsidRPr="009B4E85">
        <w:rPr>
          <w:rFonts w:ascii="Times New Roman" w:hAnsi="Times New Roman"/>
          <w:b/>
          <w:i/>
          <w:sz w:val="24"/>
          <w:szCs w:val="24"/>
        </w:rPr>
        <w:t xml:space="preserve"> МБОУ «СШ№1»</w:t>
      </w:r>
      <w:r>
        <w:rPr>
          <w:rFonts w:ascii="Times New Roman" w:hAnsi="Times New Roman"/>
          <w:b/>
          <w:i/>
          <w:sz w:val="24"/>
          <w:szCs w:val="24"/>
        </w:rPr>
        <w:t xml:space="preserve"> г. Десногорска</w:t>
      </w:r>
    </w:p>
    <w:p w:rsidR="002139E6" w:rsidRPr="009B4E85" w:rsidRDefault="002139E6" w:rsidP="00D7153D">
      <w:pPr>
        <w:rPr>
          <w:rFonts w:ascii="Times New Roman" w:hAnsi="Times New Roman"/>
          <w:b/>
          <w:i/>
          <w:sz w:val="24"/>
          <w:szCs w:val="24"/>
        </w:rPr>
      </w:pPr>
    </w:p>
    <w:p w:rsidR="002139E6" w:rsidRPr="00672767" w:rsidRDefault="002139E6" w:rsidP="00F82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5183">
        <w:rPr>
          <w:rFonts w:ascii="Times New Roman" w:hAnsi="Times New Roman"/>
          <w:bCs/>
          <w:sz w:val="24"/>
          <w:szCs w:val="24"/>
        </w:rPr>
        <w:t>Аннотация</w:t>
      </w:r>
    </w:p>
    <w:p w:rsidR="00D7153D" w:rsidRPr="002139E6" w:rsidRDefault="00D7153D" w:rsidP="00F825E4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Данную</w:t>
      </w:r>
      <w:r w:rsidR="002139E6" w:rsidRPr="009B4E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рабочую программу</w:t>
      </w:r>
      <w:r w:rsidR="002139E6" w:rsidRPr="009B4E85">
        <w:rPr>
          <w:rFonts w:ascii="Times New Roman" w:hAnsi="Times New Roman"/>
          <w:sz w:val="24"/>
          <w:szCs w:val="24"/>
        </w:rPr>
        <w:t xml:space="preserve"> можно использовать для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1 класса.  </w:t>
      </w: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Курс «Родник исполнения желаний» носит развивающий характер и направлен на обучение чтению через проект. Занятия сочетают теоретическую и практическую работу.</w:t>
      </w:r>
      <w:r w:rsidRPr="00D7153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Программа расширяет лингвистический кругозор детей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D7153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Основной и главной формой реализации программы является игра. Игра помогает максимально использовать благоприятные возможности этого возраста для овладения иностранным языком. В игре формируется речевое поведение детей, а также развивается память и мышление детей, воспитывается культура общения.</w:t>
      </w:r>
    </w:p>
    <w:p w:rsidR="00D7153D" w:rsidRPr="002139E6" w:rsidRDefault="00D7153D" w:rsidP="00F825E4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Игры и различные коммуникативные ситуации помогают формировать личностные качества детей: интересы, волю, ценностные ориентации, эмоциональную и мотивационную сферы.</w:t>
      </w:r>
    </w:p>
    <w:p w:rsidR="00D7153D" w:rsidRPr="002139E6" w:rsidRDefault="00D7153D" w:rsidP="00F825E4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Данный курс рассчитан на 1 год (34 учебных часа по 30 минут). </w:t>
      </w:r>
    </w:p>
    <w:p w:rsidR="002139E6" w:rsidRPr="009B4E85" w:rsidRDefault="002139E6" w:rsidP="002139E6">
      <w:pPr>
        <w:widowControl w:val="0"/>
        <w:autoSpaceDE w:val="0"/>
        <w:autoSpaceDN w:val="0"/>
        <w:adjustRightInd w:val="0"/>
        <w:ind w:left="709" w:right="-284" w:firstLine="426"/>
        <w:jc w:val="both"/>
        <w:rPr>
          <w:rFonts w:ascii="Times New Roman" w:hAnsi="Times New Roman"/>
          <w:sz w:val="24"/>
          <w:szCs w:val="24"/>
        </w:rPr>
      </w:pPr>
    </w:p>
    <w:p w:rsidR="002139E6" w:rsidRPr="009B4E85" w:rsidRDefault="002139E6" w:rsidP="002139E6">
      <w:pPr>
        <w:widowControl w:val="0"/>
        <w:autoSpaceDE w:val="0"/>
        <w:autoSpaceDN w:val="0"/>
        <w:adjustRightInd w:val="0"/>
        <w:ind w:left="709" w:right="-284" w:firstLine="426"/>
        <w:jc w:val="both"/>
        <w:rPr>
          <w:rFonts w:ascii="Times New Roman" w:hAnsi="Times New Roman"/>
          <w:sz w:val="24"/>
          <w:szCs w:val="24"/>
        </w:rPr>
      </w:pPr>
    </w:p>
    <w:p w:rsidR="002139E6" w:rsidRDefault="002139E6" w:rsidP="002139E6">
      <w:pPr>
        <w:widowControl w:val="0"/>
        <w:autoSpaceDE w:val="0"/>
        <w:autoSpaceDN w:val="0"/>
        <w:adjustRightInd w:val="0"/>
        <w:ind w:left="709" w:right="-284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2139E6" w:rsidRDefault="002139E6" w:rsidP="002139E6">
      <w:pPr>
        <w:widowControl w:val="0"/>
        <w:autoSpaceDE w:val="0"/>
        <w:autoSpaceDN w:val="0"/>
        <w:adjustRightInd w:val="0"/>
        <w:ind w:left="709" w:right="-284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2139E6" w:rsidRDefault="002139E6" w:rsidP="002139E6">
      <w:pPr>
        <w:widowControl w:val="0"/>
        <w:autoSpaceDE w:val="0"/>
        <w:autoSpaceDN w:val="0"/>
        <w:adjustRightInd w:val="0"/>
        <w:ind w:left="709" w:right="-1134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2139E6" w:rsidRDefault="002139E6" w:rsidP="002139E6">
      <w:pPr>
        <w:tabs>
          <w:tab w:val="right" w:pos="9355"/>
        </w:tabs>
        <w:spacing w:after="0" w:line="240" w:lineRule="auto"/>
        <w:ind w:hanging="180"/>
        <w:jc w:val="center"/>
        <w:rPr>
          <w:rFonts w:ascii="Times New Roman" w:hAnsi="Times New Roman"/>
          <w:sz w:val="28"/>
          <w:szCs w:val="28"/>
        </w:rPr>
      </w:pPr>
    </w:p>
    <w:p w:rsidR="00D7153D" w:rsidRDefault="00D7153D" w:rsidP="002139E6">
      <w:pPr>
        <w:spacing w:after="0" w:line="240" w:lineRule="auto"/>
        <w:ind w:left="-142"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153D" w:rsidRDefault="00D7153D" w:rsidP="002139E6">
      <w:pPr>
        <w:spacing w:after="0" w:line="240" w:lineRule="auto"/>
        <w:ind w:left="-142"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153D" w:rsidRDefault="00D7153D" w:rsidP="002139E6">
      <w:pPr>
        <w:spacing w:after="0" w:line="240" w:lineRule="auto"/>
        <w:ind w:left="-142"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153D" w:rsidRDefault="00D7153D" w:rsidP="002139E6">
      <w:pPr>
        <w:spacing w:after="0" w:line="240" w:lineRule="auto"/>
        <w:ind w:left="-142"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153D" w:rsidRDefault="00D7153D" w:rsidP="002139E6">
      <w:pPr>
        <w:spacing w:after="0" w:line="240" w:lineRule="auto"/>
        <w:ind w:left="-142"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153D" w:rsidRDefault="00D7153D" w:rsidP="002139E6">
      <w:pPr>
        <w:spacing w:after="0" w:line="240" w:lineRule="auto"/>
        <w:ind w:left="-142"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153D" w:rsidRDefault="00D7153D" w:rsidP="002139E6">
      <w:pPr>
        <w:spacing w:after="0" w:line="240" w:lineRule="auto"/>
        <w:ind w:left="-142"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153D" w:rsidRDefault="00D7153D" w:rsidP="002139E6">
      <w:pPr>
        <w:spacing w:after="0" w:line="240" w:lineRule="auto"/>
        <w:ind w:left="-142"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153D" w:rsidRDefault="00D7153D" w:rsidP="002139E6">
      <w:pPr>
        <w:spacing w:after="0" w:line="240" w:lineRule="auto"/>
        <w:ind w:left="-142"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153D" w:rsidRDefault="00D7153D" w:rsidP="002139E6">
      <w:pPr>
        <w:spacing w:after="0" w:line="240" w:lineRule="auto"/>
        <w:ind w:left="-142"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153D" w:rsidRDefault="00D7153D" w:rsidP="002139E6">
      <w:pPr>
        <w:spacing w:after="0" w:line="240" w:lineRule="auto"/>
        <w:ind w:left="-142"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153D" w:rsidRDefault="00D7153D" w:rsidP="002139E6">
      <w:pPr>
        <w:spacing w:after="0" w:line="240" w:lineRule="auto"/>
        <w:ind w:left="-142"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153D" w:rsidRDefault="00D7153D" w:rsidP="002139E6">
      <w:pPr>
        <w:spacing w:after="0" w:line="240" w:lineRule="auto"/>
        <w:ind w:left="-142"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153D" w:rsidRDefault="00D7153D" w:rsidP="002139E6">
      <w:pPr>
        <w:spacing w:after="0" w:line="240" w:lineRule="auto"/>
        <w:ind w:left="-142"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153D" w:rsidRDefault="00D7153D" w:rsidP="002139E6">
      <w:pPr>
        <w:spacing w:after="0" w:line="240" w:lineRule="auto"/>
        <w:ind w:left="-142"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25E4" w:rsidRDefault="00F825E4" w:rsidP="002139E6">
      <w:pPr>
        <w:spacing w:after="0" w:line="240" w:lineRule="auto"/>
        <w:ind w:left="-142"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25E4" w:rsidRDefault="00F825E4" w:rsidP="002139E6">
      <w:pPr>
        <w:spacing w:after="0" w:line="240" w:lineRule="auto"/>
        <w:ind w:left="-142"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25E4" w:rsidRDefault="00F825E4" w:rsidP="002139E6">
      <w:pPr>
        <w:spacing w:after="0" w:line="240" w:lineRule="auto"/>
        <w:ind w:left="-142"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25E4" w:rsidRDefault="00F825E4" w:rsidP="002139E6">
      <w:pPr>
        <w:spacing w:after="0" w:line="240" w:lineRule="auto"/>
        <w:ind w:left="-142"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25E4" w:rsidRDefault="00F825E4" w:rsidP="002139E6">
      <w:pPr>
        <w:spacing w:after="0" w:line="240" w:lineRule="auto"/>
        <w:ind w:left="-142"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25E4" w:rsidRDefault="00F825E4" w:rsidP="002139E6">
      <w:pPr>
        <w:spacing w:after="0" w:line="240" w:lineRule="auto"/>
        <w:ind w:left="-142"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153D" w:rsidRDefault="00D7153D" w:rsidP="00F825E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153D" w:rsidRDefault="00D7153D" w:rsidP="002139E6">
      <w:pPr>
        <w:spacing w:after="0" w:line="240" w:lineRule="auto"/>
        <w:ind w:left="-142"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D441B" w:rsidRPr="002139E6" w:rsidRDefault="00D7153D" w:rsidP="00D7153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</w:t>
      </w:r>
      <w:r w:rsidR="007D441B"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Пояснительная записка</w:t>
      </w:r>
    </w:p>
    <w:p w:rsidR="0019311E" w:rsidRPr="002139E6" w:rsidRDefault="0019311E" w:rsidP="0019311E">
      <w:pPr>
        <w:spacing w:after="0" w:line="240" w:lineRule="auto"/>
        <w:ind w:left="-142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Рабочая программа кружка «Родник исполнения желаний» по внеурочной деятельности для  1 класса разработана на основе:</w:t>
      </w:r>
    </w:p>
    <w:p w:rsidR="0019311E" w:rsidRPr="002139E6" w:rsidRDefault="0019311E" w:rsidP="0019311E">
      <w:pPr>
        <w:pStyle w:val="a3"/>
        <w:numPr>
          <w:ilvl w:val="0"/>
          <w:numId w:val="29"/>
        </w:numPr>
        <w:tabs>
          <w:tab w:val="left" w:pos="567"/>
        </w:tabs>
        <w:spacing w:after="0" w:line="240" w:lineRule="auto"/>
        <w:ind w:left="-142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Федерального государственного стандарта начального общего образования;</w:t>
      </w:r>
    </w:p>
    <w:p w:rsidR="0019311E" w:rsidRPr="002139E6" w:rsidRDefault="0019311E" w:rsidP="0019311E">
      <w:pPr>
        <w:pStyle w:val="a3"/>
        <w:numPr>
          <w:ilvl w:val="0"/>
          <w:numId w:val="29"/>
        </w:numPr>
        <w:tabs>
          <w:tab w:val="left" w:pos="567"/>
        </w:tabs>
        <w:spacing w:after="0" w:line="240" w:lineRule="auto"/>
        <w:ind w:left="-142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Письма Департамента государственной политики в сфере общего образования от 28 октября 2015г № 08-1786;</w:t>
      </w:r>
    </w:p>
    <w:p w:rsidR="0019311E" w:rsidRPr="002139E6" w:rsidRDefault="0019311E" w:rsidP="0019311E">
      <w:pPr>
        <w:pStyle w:val="a3"/>
        <w:numPr>
          <w:ilvl w:val="0"/>
          <w:numId w:val="29"/>
        </w:numPr>
        <w:tabs>
          <w:tab w:val="left" w:pos="567"/>
        </w:tabs>
        <w:spacing w:after="0" w:line="240" w:lineRule="auto"/>
        <w:ind w:left="-142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Приказа Министерства образования и науки Российской Федерации № 1576 от 31 декабря 2015г «О внесении изменений в федеральный государственный образовательный стандарт НОО, утвержденный приказом МИНОБРНАУКИ от 6 октября 2009 г. № 373.;</w:t>
      </w:r>
    </w:p>
    <w:p w:rsidR="0019311E" w:rsidRPr="002139E6" w:rsidRDefault="0019311E" w:rsidP="0019311E">
      <w:pPr>
        <w:pStyle w:val="a3"/>
        <w:numPr>
          <w:ilvl w:val="0"/>
          <w:numId w:val="29"/>
        </w:numPr>
        <w:tabs>
          <w:tab w:val="left" w:pos="567"/>
        </w:tabs>
        <w:spacing w:after="0" w:line="240" w:lineRule="auto"/>
        <w:ind w:left="-142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планируемых результатов начального общего образования;</w:t>
      </w:r>
    </w:p>
    <w:p w:rsidR="0019311E" w:rsidRPr="002139E6" w:rsidRDefault="0019311E" w:rsidP="0019311E">
      <w:pPr>
        <w:pStyle w:val="a3"/>
        <w:numPr>
          <w:ilvl w:val="0"/>
          <w:numId w:val="29"/>
        </w:numPr>
        <w:tabs>
          <w:tab w:val="left" w:pos="567"/>
        </w:tabs>
        <w:spacing w:after="0" w:line="240" w:lineRule="auto"/>
        <w:ind w:left="-142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 учебным планом</w:t>
      </w:r>
      <w:r w:rsidR="003704DD"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МБОУ «СШ №1» города Десногорска Смоленской области на 2016-2017 учебный год.</w:t>
      </w:r>
    </w:p>
    <w:p w:rsidR="0019311E" w:rsidRPr="002139E6" w:rsidRDefault="0019311E" w:rsidP="0019311E">
      <w:pPr>
        <w:spacing w:after="0" w:line="240" w:lineRule="auto"/>
        <w:ind w:left="-1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311E" w:rsidRPr="002139E6" w:rsidRDefault="0019311E" w:rsidP="0019311E">
      <w:pPr>
        <w:spacing w:after="0" w:line="240" w:lineRule="auto"/>
        <w:ind w:left="-142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Согласно учебному плану МБОУ «СШ №1» на 2016-2017 учебный год рабочая программа для 1 класса рассчитана на 34 часа в год, 1час в неделю. </w:t>
      </w:r>
    </w:p>
    <w:p w:rsidR="0019311E" w:rsidRPr="002139E6" w:rsidRDefault="0019311E" w:rsidP="0019311E">
      <w:pPr>
        <w:shd w:val="clear" w:color="auto" w:fill="FFFFFF"/>
        <w:spacing w:after="0" w:line="240" w:lineRule="auto"/>
        <w:ind w:left="-142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311E" w:rsidRPr="002139E6" w:rsidRDefault="0019311E" w:rsidP="0019311E">
      <w:pPr>
        <w:shd w:val="clear" w:color="auto" w:fill="FFFFFF"/>
        <w:spacing w:after="0" w:line="240" w:lineRule="auto"/>
        <w:ind w:left="-142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Рабочая прогр</w:t>
      </w:r>
      <w:r w:rsidR="003E1854"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амма по внеурочной деятельности</w:t>
      </w: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должна обеспечить достижение планируемых результатов освоения ООП НОО.</w:t>
      </w:r>
    </w:p>
    <w:p w:rsidR="0019311E" w:rsidRPr="002139E6" w:rsidRDefault="0019311E" w:rsidP="0019311E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Планируемые результаты</w:t>
      </w:r>
    </w:p>
    <w:p w:rsidR="0019311E" w:rsidRPr="002139E6" w:rsidRDefault="0019311E" w:rsidP="0019311E">
      <w:pPr>
        <w:shd w:val="clear" w:color="auto" w:fill="FFFFFF"/>
        <w:tabs>
          <w:tab w:val="left" w:pos="0"/>
          <w:tab w:val="left" w:pos="142"/>
          <w:tab w:val="left" w:pos="567"/>
        </w:tabs>
        <w:spacing w:after="0" w:line="240" w:lineRule="auto"/>
        <w:ind w:right="4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Личностные, </w:t>
      </w:r>
      <w:proofErr w:type="spellStart"/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результаты освоения курса</w:t>
      </w:r>
    </w:p>
    <w:p w:rsidR="0019311E" w:rsidRPr="002139E6" w:rsidRDefault="0019311E" w:rsidP="003704DD">
      <w:pPr>
        <w:shd w:val="clear" w:color="auto" w:fill="FFFFFF"/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311E" w:rsidRPr="002139E6" w:rsidRDefault="0019311E" w:rsidP="003704DD">
      <w:pPr>
        <w:shd w:val="clear" w:color="auto" w:fill="FFFFFF"/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Личностные результаты отражаются в индивидуальных качественных свойствах учащихся, которые они должны приобрести в процесс</w:t>
      </w:r>
      <w:r w:rsidR="003E1854"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е освоения   программы по курсу:</w:t>
      </w:r>
    </w:p>
    <w:p w:rsidR="0019311E" w:rsidRPr="002139E6" w:rsidRDefault="003E1854" w:rsidP="003E1854">
      <w:pPr>
        <w:pStyle w:val="30"/>
        <w:shd w:val="clear" w:color="auto" w:fill="auto"/>
        <w:spacing w:line="240" w:lineRule="auto"/>
        <w:ind w:right="20"/>
        <w:rPr>
          <w:rFonts w:ascii="Times New Roman" w:eastAsiaTheme="minorEastAsia" w:hAnsi="Times New Roman" w:cs="Times New Roman"/>
          <w:spacing w:val="0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pacing w:val="0"/>
          <w:sz w:val="24"/>
          <w:szCs w:val="24"/>
          <w:lang w:eastAsia="ru-RU"/>
        </w:rPr>
        <w:t>В результате изучения английского языка в начальной школе у учащихся будут сформированы первоначальные представления о роли и значимости английского языка в жизни современного человека и его важности для совре</w:t>
      </w:r>
      <w:r w:rsidRPr="002139E6">
        <w:rPr>
          <w:rFonts w:ascii="Times New Roman" w:eastAsiaTheme="minorEastAsia" w:hAnsi="Times New Roman" w:cs="Times New Roman"/>
          <w:spacing w:val="0"/>
          <w:sz w:val="24"/>
          <w:szCs w:val="24"/>
          <w:lang w:eastAsia="ru-RU"/>
        </w:rPr>
        <w:softHyphen/>
        <w:t>менного поликультурного мира. Школьники приобретают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</w:t>
      </w:r>
      <w:r w:rsidRPr="002139E6">
        <w:rPr>
          <w:rFonts w:ascii="Times New Roman" w:eastAsiaTheme="minorEastAsia" w:hAnsi="Times New Roman" w:cs="Times New Roman"/>
          <w:spacing w:val="0"/>
          <w:sz w:val="24"/>
          <w:szCs w:val="24"/>
          <w:lang w:eastAsia="ru-RU"/>
        </w:rPr>
        <w:softHyphen/>
        <w:t>ностный смысл овладения иностранным языком. Содержа</w:t>
      </w:r>
      <w:r w:rsidRPr="002139E6">
        <w:rPr>
          <w:rFonts w:ascii="Times New Roman" w:eastAsiaTheme="minorEastAsia" w:hAnsi="Times New Roman" w:cs="Times New Roman"/>
          <w:spacing w:val="0"/>
          <w:sz w:val="24"/>
          <w:szCs w:val="24"/>
          <w:lang w:eastAsia="ru-RU"/>
        </w:rPr>
        <w:softHyphen/>
        <w:t>ние курса по</w:t>
      </w:r>
      <w:r w:rsidRPr="002139E6">
        <w:rPr>
          <w:rFonts w:ascii="Times New Roman" w:eastAsiaTheme="minorEastAsia" w:hAnsi="Times New Roman" w:cs="Times New Roman"/>
          <w:spacing w:val="0"/>
          <w:sz w:val="24"/>
          <w:szCs w:val="24"/>
          <w:lang w:eastAsia="ru-RU"/>
        </w:rPr>
        <w:softHyphen/>
        <w:t>зволяет заложить основы коммуникативной культуры у младших школьников. Они учатся самостоятельно ставить и решать личностно-значимые коммуникативные задачи, при этом адекватно используя имеющиеся речевые и нерече</w:t>
      </w:r>
      <w:r w:rsidRPr="002139E6">
        <w:rPr>
          <w:rFonts w:ascii="Times New Roman" w:eastAsiaTheme="minorEastAsia" w:hAnsi="Times New Roman" w:cs="Times New Roman"/>
          <w:spacing w:val="0"/>
          <w:sz w:val="24"/>
          <w:szCs w:val="24"/>
          <w:lang w:eastAsia="ru-RU"/>
        </w:rPr>
        <w:softHyphen/>
        <w:t>вые средства, соблюдая речевой этикет</w:t>
      </w:r>
      <w:proofErr w:type="gramStart"/>
      <w:r w:rsidRPr="002139E6">
        <w:rPr>
          <w:rFonts w:ascii="Times New Roman" w:eastAsiaTheme="minorEastAsia" w:hAnsi="Times New Roman" w:cs="Times New Roman"/>
          <w:spacing w:val="0"/>
          <w:sz w:val="24"/>
          <w:szCs w:val="24"/>
          <w:lang w:eastAsia="ru-RU"/>
        </w:rPr>
        <w:t>.</w:t>
      </w:r>
      <w:proofErr w:type="gramEnd"/>
      <w:r w:rsidRPr="002139E6">
        <w:rPr>
          <w:rFonts w:ascii="Times New Roman" w:eastAsiaTheme="minorEastAsia" w:hAnsi="Times New Roman" w:cs="Times New Roman"/>
          <w:spacing w:val="0"/>
          <w:sz w:val="24"/>
          <w:szCs w:val="24"/>
          <w:lang w:eastAsia="ru-RU"/>
        </w:rPr>
        <w:t xml:space="preserve"> </w:t>
      </w:r>
      <w:proofErr w:type="gramStart"/>
      <w:r w:rsidR="0019311E" w:rsidRPr="002139E6">
        <w:rPr>
          <w:rFonts w:ascii="Times New Roman" w:eastAsiaTheme="minorEastAsia" w:hAnsi="Times New Roman" w:cs="Times New Roman"/>
          <w:spacing w:val="0"/>
          <w:sz w:val="24"/>
          <w:szCs w:val="24"/>
          <w:lang w:eastAsia="ru-RU"/>
        </w:rPr>
        <w:t>о</w:t>
      </w:r>
      <w:proofErr w:type="gramEnd"/>
      <w:r w:rsidR="0019311E" w:rsidRPr="002139E6">
        <w:rPr>
          <w:rFonts w:ascii="Times New Roman" w:eastAsiaTheme="minorEastAsia" w:hAnsi="Times New Roman" w:cs="Times New Roman"/>
          <w:spacing w:val="0"/>
          <w:sz w:val="24"/>
          <w:szCs w:val="24"/>
          <w:lang w:eastAsia="ru-RU"/>
        </w:rPr>
        <w:t>владение навыками коллективной деятельности в процессе совместной творческой работы в команде одноклассников под руководством учителя</w:t>
      </w:r>
      <w:r w:rsidRPr="002139E6">
        <w:rPr>
          <w:rFonts w:ascii="Times New Roman" w:eastAsiaTheme="minorEastAsia" w:hAnsi="Times New Roman" w:cs="Times New Roman"/>
          <w:spacing w:val="0"/>
          <w:sz w:val="24"/>
          <w:szCs w:val="24"/>
          <w:lang w:eastAsia="ru-RU"/>
        </w:rPr>
        <w:t>.</w:t>
      </w:r>
    </w:p>
    <w:p w:rsidR="0019311E" w:rsidRPr="002139E6" w:rsidRDefault="0019311E" w:rsidP="003704DD">
      <w:pPr>
        <w:shd w:val="clear" w:color="auto" w:fill="FFFFFF"/>
        <w:tabs>
          <w:tab w:val="left" w:pos="0"/>
          <w:tab w:val="left" w:pos="142"/>
          <w:tab w:val="left" w:pos="567"/>
        </w:tabs>
        <w:spacing w:after="0" w:line="240" w:lineRule="auto"/>
        <w:ind w:left="21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результаты характеризуют уровень </w:t>
      </w:r>
      <w:proofErr w:type="spellStart"/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 универсальных способностей учащихся, проявляющихся в познавательной и практической творческой деятельности:</w:t>
      </w:r>
    </w:p>
    <w:p w:rsidR="0019311E" w:rsidRPr="002139E6" w:rsidRDefault="0019311E" w:rsidP="003704DD">
      <w:pPr>
        <w:numPr>
          <w:ilvl w:val="0"/>
          <w:numId w:val="32"/>
        </w:numPr>
        <w:shd w:val="clear" w:color="auto" w:fill="FFFFFF"/>
        <w:tabs>
          <w:tab w:val="clear" w:pos="720"/>
          <w:tab w:val="num" w:pos="-509"/>
          <w:tab w:val="left" w:pos="142"/>
          <w:tab w:val="left" w:pos="567"/>
        </w:tabs>
        <w:spacing w:after="0" w:line="240" w:lineRule="auto"/>
        <w:ind w:left="215" w:right="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овладение умением сравнивать, анализировать, выделять главное, обобщать;</w:t>
      </w:r>
    </w:p>
    <w:p w:rsidR="0019311E" w:rsidRPr="002139E6" w:rsidRDefault="0019311E" w:rsidP="003704DD">
      <w:pPr>
        <w:numPr>
          <w:ilvl w:val="0"/>
          <w:numId w:val="32"/>
        </w:numPr>
        <w:shd w:val="clear" w:color="auto" w:fill="FFFFFF"/>
        <w:tabs>
          <w:tab w:val="left" w:pos="0"/>
          <w:tab w:val="left" w:pos="142"/>
          <w:tab w:val="left" w:pos="567"/>
        </w:tabs>
        <w:spacing w:after="0" w:line="240" w:lineRule="auto"/>
        <w:ind w:left="215" w:right="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19311E" w:rsidRPr="002139E6" w:rsidRDefault="0019311E" w:rsidP="003704DD">
      <w:pPr>
        <w:numPr>
          <w:ilvl w:val="0"/>
          <w:numId w:val="32"/>
        </w:numPr>
        <w:shd w:val="clear" w:color="auto" w:fill="FFFFFF"/>
        <w:tabs>
          <w:tab w:val="left" w:pos="0"/>
          <w:tab w:val="left" w:pos="142"/>
          <w:tab w:val="left" w:pos="567"/>
        </w:tabs>
        <w:spacing w:after="0" w:line="240" w:lineRule="auto"/>
        <w:ind w:left="215" w:right="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материала;</w:t>
      </w:r>
    </w:p>
    <w:p w:rsidR="0019311E" w:rsidRPr="002139E6" w:rsidRDefault="0019311E" w:rsidP="003704DD">
      <w:pPr>
        <w:numPr>
          <w:ilvl w:val="0"/>
          <w:numId w:val="32"/>
        </w:numPr>
        <w:shd w:val="clear" w:color="auto" w:fill="FFFFFF"/>
        <w:tabs>
          <w:tab w:val="left" w:pos="0"/>
          <w:tab w:val="left" w:pos="142"/>
          <w:tab w:val="left" w:pos="567"/>
        </w:tabs>
        <w:spacing w:after="0" w:line="240" w:lineRule="auto"/>
        <w:ind w:left="215" w:right="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19311E" w:rsidRPr="002139E6" w:rsidRDefault="0019311E" w:rsidP="003704DD">
      <w:pPr>
        <w:numPr>
          <w:ilvl w:val="0"/>
          <w:numId w:val="32"/>
        </w:numPr>
        <w:shd w:val="clear" w:color="auto" w:fill="FFFFFF"/>
        <w:tabs>
          <w:tab w:val="left" w:pos="0"/>
          <w:tab w:val="left" w:pos="142"/>
          <w:tab w:val="left" w:pos="567"/>
        </w:tabs>
        <w:spacing w:after="0" w:line="240" w:lineRule="auto"/>
        <w:ind w:left="215" w:right="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умение рационально строить самостоятельную творческую деятельность, умение организовать место занятий;</w:t>
      </w:r>
    </w:p>
    <w:p w:rsidR="0019311E" w:rsidRPr="002139E6" w:rsidRDefault="0019311E" w:rsidP="003704DD">
      <w:pPr>
        <w:numPr>
          <w:ilvl w:val="0"/>
          <w:numId w:val="32"/>
        </w:numPr>
        <w:shd w:val="clear" w:color="auto" w:fill="FFFFFF"/>
        <w:tabs>
          <w:tab w:val="left" w:pos="0"/>
          <w:tab w:val="left" w:pos="142"/>
          <w:tab w:val="left" w:pos="567"/>
        </w:tabs>
        <w:spacing w:after="0" w:line="240" w:lineRule="auto"/>
        <w:ind w:left="215" w:right="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19311E" w:rsidRPr="002139E6" w:rsidRDefault="0019311E" w:rsidP="003704DD">
      <w:pPr>
        <w:widowControl w:val="0"/>
        <w:suppressLineNumbers/>
        <w:suppressAutoHyphens/>
        <w:spacing w:after="28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2BEF" w:rsidRPr="002139E6" w:rsidRDefault="007E2BEF" w:rsidP="00D7153D">
      <w:pPr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Рабочая программа внеурочной деятельности «Родник исполнения желаний» для 1-класса составлена в соответствии с требованиями федерального государственного образовательного стандарта начального общего образования</w:t>
      </w:r>
      <w:proofErr w:type="gramStart"/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разработана на основе методических реком</w:t>
      </w:r>
      <w:r w:rsidR="00AA79C8"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ендаций        А.И. Савенкова «</w:t>
      </w: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Методика исследовательского обучения младших школьников»- г. Самара: «Учебная литература», </w:t>
      </w:r>
      <w:smartTag w:uri="urn:schemas-microsoft-com:office:smarttags" w:element="metricconverter">
        <w:smartTagPr>
          <w:attr w:name="ProductID" w:val="2004 г"/>
        </w:smartTagPr>
        <w:r w:rsidRPr="002139E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2004 г</w:t>
        </w:r>
      </w:smartTag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7E2BEF" w:rsidRPr="002139E6" w:rsidRDefault="007E2BEF" w:rsidP="003704DD">
      <w:pPr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к</w:t>
      </w:r>
      <w:bookmarkStart w:id="0" w:name="_GoBack"/>
      <w:bookmarkEnd w:id="0"/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урс отводится  1 час в неделю. Программа курса рассчитана на 35 часов в год (1 класс).  Курс входит в раздел учебного плана «Внеурочной деятельности», направление - «Проектная деятельность»</w:t>
      </w:r>
    </w:p>
    <w:p w:rsidR="007E2BEF" w:rsidRPr="002139E6" w:rsidRDefault="007E2BEF" w:rsidP="007E2BEF">
      <w:pPr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Происходящие изменения в современном обществе требуют развития новых способов образования, педагогических технологий, направленных на индивидуальное развитие личности, творческую инициацию, выработку навыка самостоятельной навигации в информационных полях, формирования у учащихся универсального умения ставить и решать задачи для разрешения возникающих в жизни проблем - профессиональной деятельности, самоопределения, повседневной жизни. Важным становится воспитание подлинно свободной личности, формирование у детей способности самостоятельно мыслить, добывать и применять знания, тщательно обдумывать принимаемые решения и четко планировать действия, эффективно сотрудничать в разнообразных по составу и профилю группах, быть открытым для новых контактов и культурных связей.</w:t>
      </w:r>
    </w:p>
    <w:p w:rsidR="007E2BEF" w:rsidRPr="002139E6" w:rsidRDefault="007E2BEF" w:rsidP="007E2BEF">
      <w:pPr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Программа организации внеурочной деятельности младших школьников по направлению «проектная деятельность» предназначена для работы с детьми 1-х классов</w:t>
      </w:r>
      <w:r w:rsidR="00D7153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Проектная деятельность является обязательной и предусматривает участие в ней всех учащихся класса в работе познавательных клубов различных направлений.</w:t>
      </w:r>
    </w:p>
    <w:p w:rsidR="007E2BEF" w:rsidRPr="002139E6" w:rsidRDefault="007E2BEF" w:rsidP="007E2BEF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Курс «Родник исполнения желаний» носит развивающий характер и направлен на обучение чтению через проект. Занятия сочетают теоретическую и практическую работу. Причем проектная деятельность может носить как групповой, так и индивидуальный характер.  Проектно- исследовательская деятельность младших школьников при изучении курса имеет отличительные особенности:</w:t>
      </w:r>
    </w:p>
    <w:p w:rsidR="007E2BEF" w:rsidRPr="002139E6" w:rsidRDefault="007E2BEF" w:rsidP="007E2BEF">
      <w:pPr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имеет практическую направленность в совокупности с игровой, которую определяет специфика содержания и возрастные особенности детей;</w:t>
      </w:r>
    </w:p>
    <w:p w:rsidR="007E2BEF" w:rsidRPr="002139E6" w:rsidRDefault="007E2BEF" w:rsidP="007E2BEF">
      <w:pPr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-проектная деятельность носит групповой характер, что будет способствовать формированию коммуникативных универсальных действий;</w:t>
      </w:r>
    </w:p>
    <w:p w:rsidR="007E2BEF" w:rsidRPr="002139E6" w:rsidRDefault="007E2BEF" w:rsidP="007E2BEF">
      <w:pPr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-проектная деятельность предполагает работу с различными источниками информации, что обеспечивает формирование информационной компетентности, связанной с поиском, анализом, оценкой информации;</w:t>
      </w:r>
    </w:p>
    <w:p w:rsidR="007E2BEF" w:rsidRPr="002139E6" w:rsidRDefault="007E2BEF" w:rsidP="007E2BEF">
      <w:pPr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-в содержание проектной деятельности заложено основание для сотрудничества детей с членами своей семьи, что обеспечивает реальное взаимодействие семьи и школы;</w:t>
      </w:r>
    </w:p>
    <w:p w:rsidR="007E2BEF" w:rsidRPr="002139E6" w:rsidRDefault="007E2BEF" w:rsidP="007E2BEF">
      <w:pPr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-реализует задачу выявления творческих способностей, склонностей, одаренности в различных видах деятельности</w:t>
      </w:r>
    </w:p>
    <w:p w:rsidR="007D441B" w:rsidRPr="002139E6" w:rsidRDefault="007D441B" w:rsidP="00C92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Рабочая программа курса ориентирована на формирование </w:t>
      </w:r>
      <w:proofErr w:type="spellStart"/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умений и ключевых </w:t>
      </w:r>
      <w:proofErr w:type="spellStart"/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деятельностных</w:t>
      </w:r>
      <w:proofErr w:type="spellEnd"/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компетенций, а также связанных с ними способностей и личностных качеств, определяющих успешность любого человека, как в учении, так и в </w:t>
      </w: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жизни, в соответствии с требованиями Федерального государственного общеобразовательного стандарта начального общего образования. </w:t>
      </w:r>
    </w:p>
    <w:p w:rsidR="007D441B" w:rsidRPr="002139E6" w:rsidRDefault="007D441B" w:rsidP="007D441B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Программа расширяет лингвистический кругозор детей, ребёнок получает сведения о другой стране и её жителях. Он узнаёт, что английские слова произносятся иначе, чем слова родного языка. Ребёнок учится наблюдать и сравнивать речевые явления родного и иностранного языка, помогает ему понять, что одна и та же мысль в разных языках выражается разными способами.</w:t>
      </w:r>
    </w:p>
    <w:p w:rsidR="007D441B" w:rsidRPr="002139E6" w:rsidRDefault="007D441B" w:rsidP="007D441B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Основной и главной формой </w:t>
      </w:r>
      <w:r w:rsidR="00B85054"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реализации программы</w:t>
      </w: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является игра. Игра помогает максимально использовать благоприятные возможности этого возраста для овладения иностранным языком. В игре формируется речевое поведение детей, а также развивается память и мышление детей, воспитывается культура общения.</w:t>
      </w:r>
    </w:p>
    <w:p w:rsidR="007D441B" w:rsidRPr="002139E6" w:rsidRDefault="007D441B" w:rsidP="007D441B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Игры и различные коммуникативные ситуации помогают формировать личностные качества детей: интересы, волю, ценностные ориентации, эмоциональную и мотивационную сферы.</w:t>
      </w:r>
    </w:p>
    <w:p w:rsidR="007D441B" w:rsidRPr="002139E6" w:rsidRDefault="007D441B" w:rsidP="007D441B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Данный курс рассчитан на 1 год (</w:t>
      </w:r>
      <w:r w:rsidR="003F7A8C"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B85054"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 </w:t>
      </w: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учебных час</w:t>
      </w:r>
      <w:r w:rsidR="00B85054"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F7A8C"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30</w:t>
      </w: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минут). </w:t>
      </w:r>
    </w:p>
    <w:p w:rsidR="007D441B" w:rsidRPr="002139E6" w:rsidRDefault="007D441B" w:rsidP="007D441B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Изучение   школьниками английского языка соответствует таким основным направлениям его деятельности, как формирование и развитие коммуникативных навыков, помогает реализации принципа развивающего обучения, что способствует разностороннему развитию личности ребенка.</w:t>
      </w:r>
    </w:p>
    <w:p w:rsidR="00E0379E" w:rsidRPr="002139E6" w:rsidRDefault="00AA79C8" w:rsidP="00E0379E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Цель</w:t>
      </w:r>
      <w:r w:rsidR="007D441B"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курса</w:t>
      </w: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</w:p>
    <w:p w:rsidR="00E0379E" w:rsidRPr="002139E6" w:rsidRDefault="00E0379E" w:rsidP="00E0379E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0379E" w:rsidRPr="002139E6" w:rsidRDefault="00E0379E" w:rsidP="00E0379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развитие личности ребенка, его речевых способностей, внимания, мышления, памяти и воображения; мотивации к дальнейшему изучению английского языка на последующих ступенях школьного образования;</w:t>
      </w:r>
    </w:p>
    <w:p w:rsidR="00E0379E" w:rsidRPr="002139E6" w:rsidRDefault="00E0379E" w:rsidP="00E0379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обеспечение коммуникативно - психологической адаптации школьников к новому языковому миру для преодоления в дальнейшем психологических барьеров в использовании английского языка как средства общения;</w:t>
      </w:r>
    </w:p>
    <w:p w:rsidR="00E0379E" w:rsidRPr="002139E6" w:rsidRDefault="00E0379E" w:rsidP="00E0379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освоение элементарных лингвистических представлений, необходимых учащимся для овладения устной  речью на английском языке: формирование некоторых универсальных лингвистических поняти</w:t>
      </w:r>
      <w:proofErr w:type="gramStart"/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й(</w:t>
      </w:r>
      <w:proofErr w:type="gramEnd"/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звук, буква, слово, предложение, части речи, интонация), наблюдаемых в родном и английском языке;</w:t>
      </w:r>
    </w:p>
    <w:p w:rsidR="007D441B" w:rsidRPr="002139E6" w:rsidRDefault="00E0379E" w:rsidP="00BE4EFA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развитие эмоциональной сферы детей в процессе обучающих игр. </w:t>
      </w:r>
    </w:p>
    <w:p w:rsidR="007D441B" w:rsidRPr="002139E6" w:rsidRDefault="007D441B" w:rsidP="007D441B">
      <w:pPr>
        <w:widowControl w:val="0"/>
        <w:suppressAutoHyphens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Задачи:</w:t>
      </w:r>
    </w:p>
    <w:p w:rsidR="007D441B" w:rsidRPr="002139E6" w:rsidRDefault="00AA79C8" w:rsidP="00BE4EFA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I. </w:t>
      </w:r>
      <w:r w:rsidR="007D441B"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Познавательный аспект. </w:t>
      </w:r>
    </w:p>
    <w:p w:rsidR="007E2BEF" w:rsidRPr="002139E6" w:rsidRDefault="007E2BEF" w:rsidP="00BE4EF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познакомить учащихся со структурой исследовательской деятельности, со способами поиска информации;</w:t>
      </w:r>
    </w:p>
    <w:p w:rsidR="007E2BEF" w:rsidRPr="002139E6" w:rsidRDefault="007E2BEF" w:rsidP="00BE4EF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мотивировать учащихся на выполнение учебных задач, требующих усердия и самостоятельности;</w:t>
      </w:r>
    </w:p>
    <w:p w:rsidR="007E2BEF" w:rsidRPr="002139E6" w:rsidRDefault="007E2BEF" w:rsidP="00BE4EF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-прививать навыки организации научного труда, работы со словарями и энциклопедиями;</w:t>
      </w:r>
    </w:p>
    <w:p w:rsidR="007E2BEF" w:rsidRPr="002139E6" w:rsidRDefault="00AA79C8" w:rsidP="00BE4EF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  <w:r w:rsidR="007E2BEF"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прививать интерес к исследовательской деятельности;</w:t>
      </w:r>
    </w:p>
    <w:p w:rsidR="007E2BEF" w:rsidRPr="002139E6" w:rsidRDefault="00AA79C8" w:rsidP="00BE4EFA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</w:t>
      </w:r>
      <w:r w:rsidR="007E2BEF"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развивать познавательные потребности и способности, креативность;</w:t>
      </w:r>
    </w:p>
    <w:p w:rsidR="007D441B" w:rsidRPr="002139E6" w:rsidRDefault="00AA79C8" w:rsidP="00BE4EFA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  <w:r w:rsidR="007E2BEF"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</w:t>
      </w:r>
      <w:r w:rsidR="007D441B"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способствовать более раннему приобщению младших школьников к новому для них языковому миру и осознанию </w:t>
      </w:r>
      <w:r w:rsidR="007E2BEF"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7D441B"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ими иностранного языка как инструмента познания мира и средства общения; </w:t>
      </w:r>
    </w:p>
    <w:p w:rsidR="007D441B" w:rsidRPr="002139E6" w:rsidRDefault="007D441B" w:rsidP="00BE4EFA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познакомить с менталитетом других народов в сравнении с родной  культурой; </w:t>
      </w:r>
    </w:p>
    <w:p w:rsidR="007D441B" w:rsidRPr="002139E6" w:rsidRDefault="007D441B" w:rsidP="00BE4EFA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формировать некоторые универсальные лингвистические понятия, наблюдаемые в родном и иностранном языках;</w:t>
      </w:r>
    </w:p>
    <w:p w:rsidR="00E0379E" w:rsidRPr="002139E6" w:rsidRDefault="007D441B" w:rsidP="00BE4EFA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способствовать удовлетворению личных познавательных интересов. </w:t>
      </w:r>
    </w:p>
    <w:p w:rsidR="007D441B" w:rsidRPr="002139E6" w:rsidRDefault="007D441B" w:rsidP="00BE4EFA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</w:p>
    <w:p w:rsidR="007D441B" w:rsidRPr="002139E6" w:rsidRDefault="007D441B" w:rsidP="00BE4EFA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II. Развивающий аспект. </w:t>
      </w:r>
    </w:p>
    <w:p w:rsidR="007D441B" w:rsidRPr="002139E6" w:rsidRDefault="007D441B" w:rsidP="00BE4EFA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развивать мотивацию к дальнейшему овладению английским языком и культурой; </w:t>
      </w:r>
    </w:p>
    <w:p w:rsidR="007D441B" w:rsidRPr="002139E6" w:rsidRDefault="007D441B" w:rsidP="00BE4EFA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развивать учебные умения и формировать у учащихся рациональные приемы </w:t>
      </w: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овладения иностранным языком; </w:t>
      </w:r>
    </w:p>
    <w:p w:rsidR="00E0379E" w:rsidRPr="002139E6" w:rsidRDefault="007D441B" w:rsidP="00BE4EFA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формировать у детей готовность к общению на иностранном языке;</w:t>
      </w:r>
    </w:p>
    <w:p w:rsidR="007D441B" w:rsidRPr="002139E6" w:rsidRDefault="007D441B" w:rsidP="00BE4EFA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развивать технику речи, артикуляцию, интонации.</w:t>
      </w:r>
    </w:p>
    <w:p w:rsidR="007D441B" w:rsidRPr="002139E6" w:rsidRDefault="007D441B" w:rsidP="00BE4EFA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III. Воспитательный аспект. </w:t>
      </w:r>
    </w:p>
    <w:p w:rsidR="007D441B" w:rsidRPr="002139E6" w:rsidRDefault="007D441B" w:rsidP="00BE4EFA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способствовать воспитанию толерантности и уважения к другой культуре; </w:t>
      </w: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приобщать к общечеловеческим ценностям; </w:t>
      </w:r>
    </w:p>
    <w:p w:rsidR="007D441B" w:rsidRPr="002139E6" w:rsidRDefault="007D441B" w:rsidP="00BE4EFA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способствовать воспитанию личностных качеств (умение работать в сотрудничестве с другими; коммуникабельность, уважение к себе и другим, личная и взаимная ответственность); </w:t>
      </w:r>
    </w:p>
    <w:p w:rsidR="007D441B" w:rsidRPr="002139E6" w:rsidRDefault="007D441B" w:rsidP="00BE4EFA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обеспечить связь школы с семьей через вовлечение родителей в процесс </w:t>
      </w:r>
      <w:r w:rsidR="00071915"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подготовки проекта</w:t>
      </w: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7D441B" w:rsidRPr="002139E6" w:rsidRDefault="007D441B" w:rsidP="00BE4EFA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прививать навыки самостоятельной работы по дальнейшему овладению иностранным языком и культурой.</w:t>
      </w:r>
    </w:p>
    <w:p w:rsidR="007D441B" w:rsidRPr="002139E6" w:rsidRDefault="007D441B" w:rsidP="00BE4EFA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Коммуникативная  компетенция развивается в соответствии с </w:t>
      </w:r>
      <w:r w:rsidR="00071915"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выбранной</w:t>
      </w: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для данной ступени обучения тем</w:t>
      </w:r>
      <w:r w:rsidR="00071915"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ы</w:t>
      </w: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 пределах</w:t>
      </w:r>
      <w:r w:rsidR="00071915"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учебно-игровой</w:t>
      </w: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сфер</w:t>
      </w:r>
      <w:r w:rsidR="00071915"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ы</w:t>
      </w: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общения</w:t>
      </w:r>
      <w:r w:rsidR="00071915"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Формируется и совершенствуется умение </w:t>
      </w:r>
      <w:r w:rsidR="00976B0E"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читать</w:t>
      </w: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7D441B" w:rsidRPr="002139E6" w:rsidRDefault="007D441B" w:rsidP="00BE4EF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Таким образом, данная рабочая программа нацеливает  на </w:t>
      </w:r>
      <w:r w:rsidR="00E0379E"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адаптацию к обучению</w:t>
      </w: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детей </w:t>
      </w:r>
      <w:r w:rsidR="00976B0E"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данному виду речевой деятельности</w:t>
      </w: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при условии, что </w:t>
      </w:r>
      <w:r w:rsidR="00976B0E"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занятия</w:t>
      </w: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проводятся в игровой</w:t>
      </w:r>
      <w:r w:rsidR="00A85A5A"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форме.</w:t>
      </w:r>
    </w:p>
    <w:p w:rsidR="007D441B" w:rsidRPr="002139E6" w:rsidRDefault="007D441B" w:rsidP="00BE4EFA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0379E" w:rsidRPr="002139E6" w:rsidRDefault="007D441B" w:rsidP="00BE4EFA">
      <w:pPr>
        <w:widowControl w:val="0"/>
        <w:suppressLineNumbers/>
        <w:suppressAutoHyphens/>
        <w:spacing w:after="28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0379E"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Одна из важных задач курса заключается в максимальном вовлечении учащихся на занятии. </w:t>
      </w:r>
    </w:p>
    <w:p w:rsidR="00E0379E" w:rsidRPr="002139E6" w:rsidRDefault="00E0379E" w:rsidP="00BE4EFA">
      <w:pPr>
        <w:widowControl w:val="0"/>
        <w:suppressLineNumbers/>
        <w:suppressAutoHyphens/>
        <w:spacing w:after="28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Задания представлены в игровой форме. Работа  предполагает опору на собственный жизненный опыт учащихся. </w:t>
      </w:r>
    </w:p>
    <w:p w:rsidR="003F7A8C" w:rsidRPr="002139E6" w:rsidRDefault="003F7A8C" w:rsidP="00BE4EFA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D441B" w:rsidRPr="002139E6" w:rsidRDefault="007D441B" w:rsidP="007D441B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Формы проведения занятий</w:t>
      </w:r>
    </w:p>
    <w:p w:rsidR="007D441B" w:rsidRPr="002139E6" w:rsidRDefault="007D441B" w:rsidP="007D441B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D441B" w:rsidRPr="002139E6" w:rsidRDefault="007D441B" w:rsidP="007D441B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Внеурочная деятельность по английскому языку традиционно основана на трёх формах: индивидуальная, групповая и массовая работа (выступления, спектакли, утренники и пр.). Ведущей формой организации занятий является групповая работа. Во время занятий осуществляется индивидуальный и дифференцированный подход к детям.  </w:t>
      </w:r>
    </w:p>
    <w:p w:rsidR="007D441B" w:rsidRPr="002139E6" w:rsidRDefault="007D441B" w:rsidP="007D441B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Каждое занятие состоит из двух частей – </w:t>
      </w:r>
      <w:proofErr w:type="gramStart"/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теоретической</w:t>
      </w:r>
      <w:proofErr w:type="gramEnd"/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практической. Теоретическую часть педагог планирует с учётом возрастных, психологических и индивидуальных особенностей обучающихся. Программа предусматривает проведение занятий, интегрирующих в себе различные формы и приемы игрового обучения, проектной деятельности.</w:t>
      </w:r>
    </w:p>
    <w:p w:rsidR="007D441B" w:rsidRPr="002139E6" w:rsidRDefault="007D441B" w:rsidP="007D441B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Эффективность и результативность данной внеурочной деятельности зависит от соблюдения следующих условий: </w:t>
      </w:r>
    </w:p>
    <w:p w:rsidR="007D441B" w:rsidRPr="002139E6" w:rsidRDefault="007D441B" w:rsidP="007D441B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добровольность участия и желание проявить себя, </w:t>
      </w:r>
    </w:p>
    <w:p w:rsidR="007D441B" w:rsidRPr="002139E6" w:rsidRDefault="007D441B" w:rsidP="007D441B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сочетание индивидуальной, групповой и коллективной деятельности;</w:t>
      </w:r>
    </w:p>
    <w:p w:rsidR="007D441B" w:rsidRPr="002139E6" w:rsidRDefault="007D441B" w:rsidP="007D441B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сочетание инициативы детей с направляющей ролью учителя; </w:t>
      </w:r>
    </w:p>
    <w:p w:rsidR="007D441B" w:rsidRPr="002139E6" w:rsidRDefault="007D441B" w:rsidP="007D441B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занимательность и новизна содержания, форм и методов работы; </w:t>
      </w:r>
    </w:p>
    <w:p w:rsidR="007D441B" w:rsidRPr="002139E6" w:rsidRDefault="007D441B" w:rsidP="007D441B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эстетичность всех проводимых мероприятий; </w:t>
      </w:r>
    </w:p>
    <w:p w:rsidR="007D441B" w:rsidRPr="002139E6" w:rsidRDefault="007D441B" w:rsidP="007D441B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четкая организация и тщательная подготовка всех запланированных мероприятий; </w:t>
      </w:r>
    </w:p>
    <w:p w:rsidR="007D441B" w:rsidRPr="002139E6" w:rsidRDefault="007D441B" w:rsidP="007D441B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широкое использование методов педагогического стимулирования активности учащихся; </w:t>
      </w:r>
    </w:p>
    <w:p w:rsidR="007D441B" w:rsidRPr="002139E6" w:rsidRDefault="007D441B" w:rsidP="00D7153D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привлечение родителей и учащихся </w:t>
      </w:r>
      <w:proofErr w:type="gramStart"/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более старшего</w:t>
      </w:r>
      <w:proofErr w:type="gramEnd"/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возраста к подг</w:t>
      </w:r>
      <w:r w:rsidR="00B85054"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отовке и проведению мероприятий.</w:t>
      </w:r>
    </w:p>
    <w:p w:rsidR="007D441B" w:rsidRPr="002139E6" w:rsidRDefault="007D441B" w:rsidP="007D441B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Федеральный компонент государственного стандарта начального общего образования направлен на реализацию качественно новой личностно-ориентированной развивающей модели массовой начальной школы и призван обеспечить достижение основных целей:</w:t>
      </w:r>
    </w:p>
    <w:p w:rsidR="007D441B" w:rsidRPr="002139E6" w:rsidRDefault="007D441B" w:rsidP="007D441B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развитие личности школьника, его творческих способностей, интереса к учению; формирование желания и умения учиться;</w:t>
      </w:r>
    </w:p>
    <w:p w:rsidR="007D441B" w:rsidRPr="002139E6" w:rsidRDefault="007D441B" w:rsidP="007D441B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воспитание нравственных и эстетических чувств, эмоционально-ценностного позитивного отношения к себе и окружающему миру;</w:t>
      </w:r>
    </w:p>
    <w:p w:rsidR="007D441B" w:rsidRPr="002139E6" w:rsidRDefault="007D441B" w:rsidP="007D441B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освоение системы знаний, умений и навыков, опыта осуществления разнообразных видов деятельности;</w:t>
      </w:r>
    </w:p>
    <w:p w:rsidR="007D441B" w:rsidRPr="002139E6" w:rsidRDefault="007D441B" w:rsidP="007D441B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сохранение и поддержка индивидуальности ребенка.</w:t>
      </w:r>
    </w:p>
    <w:p w:rsidR="007D441B" w:rsidRPr="002139E6" w:rsidRDefault="007D441B" w:rsidP="007D441B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2BEF" w:rsidRPr="002139E6" w:rsidRDefault="007D441B" w:rsidP="007D441B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Предполагаемый результат о</w:t>
      </w:r>
      <w:r w:rsidR="008B59E6"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своения программы внеурочной деятельности</w:t>
      </w:r>
      <w:r w:rsidR="007E2BEF"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7E2BEF" w:rsidRPr="002139E6" w:rsidRDefault="008B59E6" w:rsidP="007E2BE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D441B"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E2BEF"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результате работы по программе курса учащиеся должны научиться:</w:t>
      </w:r>
    </w:p>
    <w:p w:rsidR="007E2BEF" w:rsidRPr="002139E6" w:rsidRDefault="007E2BEF" w:rsidP="007E2BE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видеть проблемы;</w:t>
      </w:r>
    </w:p>
    <w:p w:rsidR="007E2BEF" w:rsidRPr="002139E6" w:rsidRDefault="007E2BEF" w:rsidP="007E2BE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ставить вопросы;</w:t>
      </w:r>
    </w:p>
    <w:p w:rsidR="007E2BEF" w:rsidRPr="002139E6" w:rsidRDefault="007E2BEF" w:rsidP="007E2BE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выдвигать гипотезы;</w:t>
      </w:r>
    </w:p>
    <w:p w:rsidR="007E2BEF" w:rsidRPr="002139E6" w:rsidRDefault="007E2BEF" w:rsidP="007E2BE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давать определения понятиям;</w:t>
      </w:r>
    </w:p>
    <w:p w:rsidR="007E2BEF" w:rsidRPr="002139E6" w:rsidRDefault="007E2BEF" w:rsidP="007E2BE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классифицировать;</w:t>
      </w:r>
    </w:p>
    <w:p w:rsidR="007E2BEF" w:rsidRPr="002139E6" w:rsidRDefault="007E2BEF" w:rsidP="007E2BE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наблюдать;</w:t>
      </w:r>
    </w:p>
    <w:p w:rsidR="007E2BEF" w:rsidRPr="002139E6" w:rsidRDefault="007E2BEF" w:rsidP="007E2BE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проводить эксперименты;</w:t>
      </w:r>
    </w:p>
    <w:p w:rsidR="007E2BEF" w:rsidRPr="002139E6" w:rsidRDefault="007E2BEF" w:rsidP="007E2BE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делать умозаключения и выводы;</w:t>
      </w:r>
    </w:p>
    <w:p w:rsidR="007E2BEF" w:rsidRPr="002139E6" w:rsidRDefault="007E2BEF" w:rsidP="007E2BE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структурировать материал;</w:t>
      </w:r>
    </w:p>
    <w:p w:rsidR="007E2BEF" w:rsidRPr="002139E6" w:rsidRDefault="007E2BEF" w:rsidP="007E2BE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объяснять, доказывать и защищать свои идеи.</w:t>
      </w:r>
    </w:p>
    <w:p w:rsidR="007E2BEF" w:rsidRPr="002139E6" w:rsidRDefault="007E2BEF" w:rsidP="007E2BE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ходе решения системы проектных задач у младших школьников могут быть сформированы следующие способности:</w:t>
      </w:r>
    </w:p>
    <w:p w:rsidR="007E2BEF" w:rsidRPr="002139E6" w:rsidRDefault="007E2BEF" w:rsidP="007E2BE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рефлектировать (видеть проблему, анализировать </w:t>
      </w:r>
      <w:proofErr w:type="gramStart"/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сделанное</w:t>
      </w:r>
      <w:proofErr w:type="gramEnd"/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видеть трудности, ошибки);</w:t>
      </w:r>
    </w:p>
    <w:p w:rsidR="007E2BEF" w:rsidRPr="002139E6" w:rsidRDefault="007E2BEF" w:rsidP="007E2BE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целеполагать</w:t>
      </w:r>
      <w:proofErr w:type="spellEnd"/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(ставить и удерживать цели)</w:t>
      </w:r>
    </w:p>
    <w:p w:rsidR="007E2BEF" w:rsidRPr="002139E6" w:rsidRDefault="007E2BEF" w:rsidP="007E2BE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планировать (составлять план своей деятельности);</w:t>
      </w:r>
    </w:p>
    <w:p w:rsidR="007E2BEF" w:rsidRPr="002139E6" w:rsidRDefault="007E2BEF" w:rsidP="007E2BE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моделировать (представлять способ действия в виде модели-схемы, выделяя все существенное и главное);</w:t>
      </w:r>
    </w:p>
    <w:p w:rsidR="007E2BEF" w:rsidRPr="002139E6" w:rsidRDefault="007E2BEF" w:rsidP="007E2BE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-проявлять инициативу при поиске способа решения задачи;</w:t>
      </w:r>
    </w:p>
    <w:p w:rsidR="007E2BEF" w:rsidRPr="002139E6" w:rsidRDefault="007E2BEF" w:rsidP="007E2BE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</w:r>
    </w:p>
    <w:p w:rsidR="007D441B" w:rsidRPr="002139E6" w:rsidRDefault="007D441B" w:rsidP="007D441B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06CF8" w:rsidRPr="002139E6" w:rsidRDefault="00706CF8" w:rsidP="007D441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D441B" w:rsidRPr="002139E6" w:rsidRDefault="007D441B" w:rsidP="007D441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результате реализации данной программы </w:t>
      </w:r>
      <w:r w:rsidR="00AA79C8"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обучающиеся</w:t>
      </w: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должны:</w:t>
      </w:r>
    </w:p>
    <w:p w:rsidR="007D441B" w:rsidRPr="002139E6" w:rsidRDefault="007D441B" w:rsidP="007D441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259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Знать/понимать:</w:t>
      </w:r>
    </w:p>
    <w:p w:rsidR="00E0379E" w:rsidRPr="002139E6" w:rsidRDefault="00E0379E" w:rsidP="007D441B">
      <w:pPr>
        <w:widowControl w:val="0"/>
        <w:numPr>
          <w:ilvl w:val="0"/>
          <w:numId w:val="5"/>
        </w:numPr>
        <w:shd w:val="clear" w:color="auto" w:fill="FFFFFF"/>
        <w:tabs>
          <w:tab w:val="left" w:pos="8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что такое проект</w:t>
      </w:r>
    </w:p>
    <w:p w:rsidR="00E0379E" w:rsidRPr="002139E6" w:rsidRDefault="00E0379E" w:rsidP="007D441B">
      <w:pPr>
        <w:widowControl w:val="0"/>
        <w:numPr>
          <w:ilvl w:val="0"/>
          <w:numId w:val="5"/>
        </w:numPr>
        <w:shd w:val="clear" w:color="auto" w:fill="FFFFFF"/>
        <w:tabs>
          <w:tab w:val="left" w:pos="8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составляющие проекта</w:t>
      </w:r>
    </w:p>
    <w:p w:rsidR="00880A18" w:rsidRPr="002139E6" w:rsidRDefault="00E0379E" w:rsidP="007D441B">
      <w:pPr>
        <w:widowControl w:val="0"/>
        <w:numPr>
          <w:ilvl w:val="0"/>
          <w:numId w:val="5"/>
        </w:numPr>
        <w:shd w:val="clear" w:color="auto" w:fill="FFFFFF"/>
        <w:tabs>
          <w:tab w:val="left" w:pos="8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как искать пути</w:t>
      </w:r>
      <w:r w:rsidR="00880A18"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решения проблемы</w:t>
      </w:r>
    </w:p>
    <w:p w:rsidR="00E0379E" w:rsidRPr="002139E6" w:rsidRDefault="00880A18" w:rsidP="007D441B">
      <w:pPr>
        <w:widowControl w:val="0"/>
        <w:numPr>
          <w:ilvl w:val="0"/>
          <w:numId w:val="5"/>
        </w:numPr>
        <w:shd w:val="clear" w:color="auto" w:fill="FFFFFF"/>
        <w:tabs>
          <w:tab w:val="left" w:pos="8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что и как необходимо делать для достижения цели</w:t>
      </w:r>
      <w:r w:rsidR="00E0379E"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7D441B" w:rsidRPr="002139E6" w:rsidRDefault="00880A18" w:rsidP="00880A18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лингвистические основы языка (различать </w:t>
      </w:r>
      <w:r w:rsidR="00315A16"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гласные и согласные в английском языке</w:t>
      </w:r>
      <w:r w:rsidR="007D441B"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читать по транскрипции и выполнять различные задания; читать по второму типу чтения, понимать смысл адаптированного текста (в основном фольклорного характера) и уметь прогнозировать развитие его сюжета</w:t>
      </w:r>
      <w:proofErr w:type="gramEnd"/>
    </w:p>
    <w:p w:rsidR="007D441B" w:rsidRPr="002139E6" w:rsidRDefault="00880A18" w:rsidP="007D441B">
      <w:pPr>
        <w:widowControl w:val="0"/>
        <w:numPr>
          <w:ilvl w:val="0"/>
          <w:numId w:val="5"/>
        </w:numPr>
        <w:shd w:val="clear" w:color="auto" w:fill="FFFFFF"/>
        <w:tabs>
          <w:tab w:val="left" w:pos="8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основы страноведения (</w:t>
      </w:r>
      <w:r w:rsidR="007D441B"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имена наиболее известных персонажей де</w:t>
      </w: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тских литературных произведений, </w:t>
      </w:r>
      <w:r w:rsidR="007D441B"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</w:t>
      </w: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ом числе стран изучаемого языка, произведения детского фольклора, традиции страны изучаемого языка) </w:t>
      </w:r>
    </w:p>
    <w:p w:rsidR="007D441B" w:rsidRPr="002139E6" w:rsidRDefault="0019311E" w:rsidP="007D441B">
      <w:pPr>
        <w:widowControl w:val="0"/>
        <w:numPr>
          <w:ilvl w:val="0"/>
          <w:numId w:val="5"/>
        </w:numPr>
        <w:shd w:val="clear" w:color="auto" w:fill="FFFFFF"/>
        <w:tabs>
          <w:tab w:val="left" w:pos="8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="007D441B"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меть (владеть способами познавательной деятельности):</w:t>
      </w:r>
    </w:p>
    <w:p w:rsidR="007D441B" w:rsidRPr="002139E6" w:rsidRDefault="00880A18" w:rsidP="007D441B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как </w:t>
      </w:r>
      <w:r w:rsidR="007D441B"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наблюдать, анализировать, приводить примеры </w:t>
      </w:r>
      <w:r w:rsidR="00315A16"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 жизненного опыта</w:t>
      </w:r>
    </w:p>
    <w:p w:rsidR="00880A18" w:rsidRPr="002139E6" w:rsidRDefault="00880A18" w:rsidP="007D441B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как использовать приобретенные знания и умения в практической деятельности и повседневной жизни</w:t>
      </w:r>
    </w:p>
    <w:p w:rsidR="007D441B" w:rsidRPr="002139E6" w:rsidRDefault="007D441B" w:rsidP="007D441B">
      <w:pPr>
        <w:widowControl w:val="0"/>
        <w:numPr>
          <w:ilvl w:val="0"/>
          <w:numId w:val="7"/>
        </w:numPr>
        <w:shd w:val="clear" w:color="auto" w:fill="FFFFFF"/>
        <w:tabs>
          <w:tab w:val="left" w:pos="6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участвовать в коллективном обсуждении проблем,  интегрироваться в группу сверстников и строить продуктивное взаимодействие и сотрудничество со сверстниками и взрослыми.</w:t>
      </w:r>
    </w:p>
    <w:p w:rsidR="007D441B" w:rsidRPr="002139E6" w:rsidRDefault="007D441B" w:rsidP="007D441B">
      <w:pPr>
        <w:widowControl w:val="0"/>
        <w:shd w:val="clear" w:color="auto" w:fill="FFFFFF"/>
        <w:tabs>
          <w:tab w:val="left" w:pos="626"/>
        </w:tabs>
        <w:suppressAutoHyphens/>
        <w:autoSpaceDE w:val="0"/>
        <w:autoSpaceDN w:val="0"/>
        <w:adjustRightInd w:val="0"/>
        <w:spacing w:after="0" w:line="240" w:lineRule="auto"/>
        <w:ind w:firstLine="57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D441B" w:rsidRPr="002139E6" w:rsidRDefault="007D441B" w:rsidP="007D441B">
      <w:pPr>
        <w:widowControl w:val="0"/>
        <w:shd w:val="clear" w:color="auto" w:fill="FFFFFF"/>
        <w:tabs>
          <w:tab w:val="left" w:pos="62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Воспитательные результаты внеурочной деятельности:</w:t>
      </w:r>
    </w:p>
    <w:p w:rsidR="007D441B" w:rsidRPr="002139E6" w:rsidRDefault="007D441B" w:rsidP="007D441B">
      <w:pPr>
        <w:widowControl w:val="0"/>
        <w:shd w:val="clear" w:color="auto" w:fill="FFFFFF"/>
        <w:tabs>
          <w:tab w:val="left" w:pos="62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D441B" w:rsidRPr="002139E6" w:rsidRDefault="007D441B" w:rsidP="007D441B">
      <w:pPr>
        <w:widowControl w:val="0"/>
        <w:shd w:val="clear" w:color="auto" w:fill="FFFFFF"/>
        <w:tabs>
          <w:tab w:val="left" w:pos="6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       Первый уровень результатов – приобретение социальных знаний о ситуации межличностного взаимоотношения, освоение способов поведения в различных ситуациях.</w:t>
      </w:r>
    </w:p>
    <w:p w:rsidR="007D441B" w:rsidRPr="002139E6" w:rsidRDefault="007D441B" w:rsidP="007D441B">
      <w:pPr>
        <w:widowControl w:val="0"/>
        <w:shd w:val="clear" w:color="auto" w:fill="FFFFFF"/>
        <w:tabs>
          <w:tab w:val="left" w:pos="6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Второй уровень результатов – получение школьниками опыта переживания и позитивного отношения к базовым ценностям общества (человек, семья, родина, природа, мир, знания, труд, культура).</w:t>
      </w:r>
      <w:proofErr w:type="gramEnd"/>
    </w:p>
    <w:p w:rsidR="007D441B" w:rsidRPr="002139E6" w:rsidRDefault="007D441B" w:rsidP="007D441B">
      <w:pPr>
        <w:widowControl w:val="0"/>
        <w:shd w:val="clear" w:color="auto" w:fill="FFFFFF"/>
        <w:tabs>
          <w:tab w:val="left" w:pos="6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Третий уровень результатов – получение школьниками опыта самостоятельного общественного действия (умение представить </w:t>
      </w:r>
      <w:r w:rsidR="00315A16"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проект)</w:t>
      </w:r>
    </w:p>
    <w:p w:rsidR="007D441B" w:rsidRPr="002139E6" w:rsidRDefault="007D441B" w:rsidP="007D441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D441B" w:rsidRPr="002139E6" w:rsidRDefault="007D441B" w:rsidP="007D441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Качества личности, которые могут быть развиты у обучающихся в результате занятий: </w:t>
      </w:r>
    </w:p>
    <w:p w:rsidR="007D441B" w:rsidRPr="002139E6" w:rsidRDefault="007D441B" w:rsidP="007D441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D441B" w:rsidRPr="002139E6" w:rsidRDefault="007D441B" w:rsidP="007D441B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толерантность, дружелюбное отношение к представителям других стран; </w:t>
      </w:r>
    </w:p>
    <w:p w:rsidR="007D441B" w:rsidRPr="002139E6" w:rsidRDefault="007D441B" w:rsidP="007D441B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познавательная, творческая, общественная активность;</w:t>
      </w:r>
    </w:p>
    <w:p w:rsidR="007D441B" w:rsidRPr="002139E6" w:rsidRDefault="007D441B" w:rsidP="007D441B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самостоятельность </w:t>
      </w:r>
      <w:proofErr w:type="gramStart"/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т.ч. в принятии решений);</w:t>
      </w:r>
    </w:p>
    <w:p w:rsidR="007D441B" w:rsidRPr="002139E6" w:rsidRDefault="007D441B" w:rsidP="007D441B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умение работать в сотрудничестве с другими, отвечать за свои решения; </w:t>
      </w:r>
    </w:p>
    <w:p w:rsidR="007D441B" w:rsidRPr="002139E6" w:rsidRDefault="007D441B" w:rsidP="007D441B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коммуникабельность; </w:t>
      </w:r>
    </w:p>
    <w:p w:rsidR="007D441B" w:rsidRPr="002139E6" w:rsidRDefault="007D441B" w:rsidP="007D441B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уважение к себе и другим; </w:t>
      </w:r>
    </w:p>
    <w:p w:rsidR="007D441B" w:rsidRPr="002139E6" w:rsidRDefault="007D441B" w:rsidP="007D441B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личная и взаимная ответственность;</w:t>
      </w:r>
    </w:p>
    <w:p w:rsidR="007D441B" w:rsidRPr="002139E6" w:rsidRDefault="007D441B" w:rsidP="007D441B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готовность действия в нестандартных ситуациях;</w:t>
      </w:r>
    </w:p>
    <w:p w:rsidR="00A85A5A" w:rsidRPr="002139E6" w:rsidRDefault="00A85A5A" w:rsidP="007D441B">
      <w:pPr>
        <w:widowControl w:val="0"/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D441B" w:rsidRPr="002139E6" w:rsidRDefault="007D441B" w:rsidP="007D441B">
      <w:pPr>
        <w:widowControl w:val="0"/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Форма подведения итогов:</w:t>
      </w:r>
    </w:p>
    <w:p w:rsidR="007D441B" w:rsidRPr="002139E6" w:rsidRDefault="007D441B" w:rsidP="007D441B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D441B" w:rsidRPr="002139E6" w:rsidRDefault="007D441B" w:rsidP="007D441B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Выставки работ, рисунков,</w:t>
      </w:r>
      <w:r w:rsidR="00315A16"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итоговый</w:t>
      </w: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15A16"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проект</w:t>
      </w:r>
      <w:r w:rsidR="00706CF8"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85054" w:rsidRPr="002139E6" w:rsidRDefault="00B85054" w:rsidP="007D441B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15A16" w:rsidRPr="002139E6" w:rsidRDefault="007D441B" w:rsidP="007D441B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Содержание программы </w:t>
      </w:r>
      <w:r w:rsidR="00A85A5A"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внеурочной деятельности </w:t>
      </w:r>
    </w:p>
    <w:p w:rsidR="00B85054" w:rsidRPr="002139E6" w:rsidRDefault="00B85054" w:rsidP="007D441B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D441B" w:rsidRPr="002139E6" w:rsidRDefault="007D441B" w:rsidP="007D441B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Программа является вариативной: педагог может вносить изменения в содержание тем (выбрать ту или иную игру, стихотворение, форму работы, заменить одну сказку на другую, дополнять практические занятия новыми приемами и т.д.).</w:t>
      </w:r>
    </w:p>
    <w:p w:rsidR="00706CF8" w:rsidRPr="002139E6" w:rsidRDefault="007D441B" w:rsidP="007D441B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Предметное содержание речи, предлагаемое в программе, полностью включает </w:t>
      </w:r>
      <w:proofErr w:type="gramStart"/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темы</w:t>
      </w:r>
      <w:proofErr w:type="gramEnd"/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предусмотренные федеральным компонентом государственного стандарта по иностранным языкам. </w:t>
      </w:r>
    </w:p>
    <w:p w:rsidR="0019311E" w:rsidRPr="002139E6" w:rsidRDefault="0019311E" w:rsidP="007D441B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80A18" w:rsidRPr="002139E6" w:rsidRDefault="00880A18" w:rsidP="00706CF8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06CF8" w:rsidRPr="002139E6" w:rsidRDefault="00706CF8" w:rsidP="00706CF8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Программа представлена четырьмя блоками:</w:t>
      </w:r>
    </w:p>
    <w:p w:rsidR="00706CF8" w:rsidRPr="002139E6" w:rsidRDefault="00706CF8" w:rsidP="00706CF8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06CF8" w:rsidRPr="002139E6" w:rsidRDefault="00706CF8" w:rsidP="00706CF8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Введение </w:t>
      </w:r>
      <w:proofErr w:type="gramStart"/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2 часа)</w:t>
      </w:r>
    </w:p>
    <w:p w:rsidR="00706CF8" w:rsidRPr="002139E6" w:rsidRDefault="00706CF8" w:rsidP="00706CF8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Учимся делать проекты</w:t>
      </w:r>
      <w:proofErr w:type="gramStart"/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26 часов)</w:t>
      </w:r>
    </w:p>
    <w:p w:rsidR="00706CF8" w:rsidRPr="002139E6" w:rsidRDefault="00706CF8" w:rsidP="00706CF8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proofErr w:type="gramStart"/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ы-</w:t>
      </w:r>
      <w:proofErr w:type="gramEnd"/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исследователи (33 часа)</w:t>
      </w:r>
    </w:p>
    <w:p w:rsidR="00706CF8" w:rsidRPr="002139E6" w:rsidRDefault="00706CF8" w:rsidP="00706CF8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Анализ исследовательской деятельности (5 часов)</w:t>
      </w:r>
    </w:p>
    <w:p w:rsidR="00B85054" w:rsidRPr="002139E6" w:rsidRDefault="00B85054" w:rsidP="00706CF8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06CF8" w:rsidRPr="002139E6" w:rsidRDefault="00706CF8" w:rsidP="00B85054">
      <w:pPr>
        <w:pStyle w:val="a3"/>
        <w:widowControl w:val="0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Учебно-тематический план на год.</w:t>
      </w:r>
    </w:p>
    <w:p w:rsidR="00706CF8" w:rsidRPr="002139E6" w:rsidRDefault="00706CF8" w:rsidP="00706CF8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609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0"/>
        <w:gridCol w:w="3636"/>
        <w:gridCol w:w="1560"/>
      </w:tblGrid>
      <w:tr w:rsidR="00706CF8" w:rsidRPr="002139E6" w:rsidTr="0019311E"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6CF8" w:rsidRPr="002139E6" w:rsidRDefault="00706CF8" w:rsidP="00706C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п\</w:t>
            </w:r>
            <w:proofErr w:type="gramStart"/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6CF8" w:rsidRPr="002139E6" w:rsidRDefault="00706CF8" w:rsidP="00706C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 программы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06CF8" w:rsidRPr="002139E6" w:rsidRDefault="00706CF8" w:rsidP="00706C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706CF8" w:rsidRPr="002139E6" w:rsidTr="0019311E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6CF8" w:rsidRPr="002139E6" w:rsidRDefault="00706CF8" w:rsidP="00706C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6CF8" w:rsidRPr="002139E6" w:rsidRDefault="00706CF8" w:rsidP="00706C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06CF8" w:rsidRPr="002139E6" w:rsidRDefault="00706CF8" w:rsidP="00706C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06CF8" w:rsidRPr="002139E6" w:rsidTr="0019311E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6CF8" w:rsidRPr="002139E6" w:rsidRDefault="00706CF8" w:rsidP="00706C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6CF8" w:rsidRPr="002139E6" w:rsidRDefault="00706CF8" w:rsidP="00706C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Учимся делать проекты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06CF8" w:rsidRPr="002139E6" w:rsidRDefault="00B85054" w:rsidP="00706C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706CF8" w:rsidRPr="002139E6" w:rsidTr="0019311E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6CF8" w:rsidRPr="002139E6" w:rsidRDefault="00706CF8" w:rsidP="00706C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6CF8" w:rsidRPr="002139E6" w:rsidRDefault="00706CF8" w:rsidP="00706C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исследователи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06CF8" w:rsidRPr="002139E6" w:rsidRDefault="00706CF8" w:rsidP="00706C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6CF8" w:rsidRPr="002139E6" w:rsidTr="0019311E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6CF8" w:rsidRPr="002139E6" w:rsidRDefault="00706CF8" w:rsidP="00706C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6CF8" w:rsidRPr="002139E6" w:rsidRDefault="00706CF8" w:rsidP="00706C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Анализ   исследовательской деятельности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06CF8" w:rsidRPr="002139E6" w:rsidRDefault="00706CF8" w:rsidP="00706C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06CF8" w:rsidRPr="002139E6" w:rsidTr="0019311E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6CF8" w:rsidRPr="002139E6" w:rsidRDefault="00706CF8" w:rsidP="00706C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6CF8" w:rsidRPr="002139E6" w:rsidRDefault="00706CF8" w:rsidP="00706C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06CF8" w:rsidRPr="002139E6" w:rsidRDefault="00B85054" w:rsidP="00706C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7D441B" w:rsidRPr="002139E6" w:rsidRDefault="007D441B" w:rsidP="007D441B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D441B" w:rsidRDefault="007D441B" w:rsidP="007D441B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25E4" w:rsidRPr="002139E6" w:rsidRDefault="00F825E4" w:rsidP="007D441B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06CF8" w:rsidRPr="002139E6" w:rsidRDefault="00B85054" w:rsidP="00F825E4">
      <w:pPr>
        <w:pStyle w:val="a3"/>
        <w:widowControl w:val="0"/>
        <w:numPr>
          <w:ilvl w:val="1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Содержание деятельности. </w:t>
      </w:r>
    </w:p>
    <w:p w:rsidR="00706CF8" w:rsidRPr="002139E6" w:rsidRDefault="00706CF8" w:rsidP="00F825E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06CF8" w:rsidRPr="002139E6" w:rsidRDefault="00706CF8" w:rsidP="00F825E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Блок 1. Введение. </w:t>
      </w:r>
      <w:proofErr w:type="gramStart"/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2 часа)</w:t>
      </w:r>
    </w:p>
    <w:p w:rsidR="00706CF8" w:rsidRPr="002139E6" w:rsidRDefault="00706CF8" w:rsidP="00F825E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 Что такое проект?», « Что такое исследование?» - </w:t>
      </w:r>
      <w:r w:rsidR="00880A18"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учащиеся  знакомятся понятием «</w:t>
      </w: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проект», у них формируется  интерес к исследовательской деятельности через знакомство с различными работами учащихся начальной школы; знания, умения и навыки, необходимые в исследовательском поиске, умение находить значимые личностные качества исследователя.</w:t>
      </w:r>
    </w:p>
    <w:p w:rsidR="00706CF8" w:rsidRPr="002139E6" w:rsidRDefault="00706CF8" w:rsidP="00F825E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Учащиеся делают предположения о роли алфавита для людей. Зачем он? Сколько букв в русском и английском алфавите?</w:t>
      </w:r>
    </w:p>
    <w:p w:rsidR="00706CF8" w:rsidRPr="002139E6" w:rsidRDefault="00706CF8" w:rsidP="00F825E4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06CF8" w:rsidRPr="002139E6" w:rsidRDefault="00706CF8" w:rsidP="00F825E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Б</w:t>
      </w:r>
      <w:r w:rsidR="00B85054"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лок 2. Учимся делать проекты (25</w:t>
      </w: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часов)</w:t>
      </w:r>
    </w:p>
    <w:p w:rsidR="00706CF8" w:rsidRPr="002139E6" w:rsidRDefault="00706CF8" w:rsidP="00F825E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« Что такое проблема?», « Наблюдение как способ выявление проблем», « Выдвижение идеи (мозговой штурм). Развитие умения видеть проблемы», «Как мы познаем мир», «Как выбрать тему исследования», « Как задавать вопросы?», « Удивительный вопрос»,  « Школа почемучек», « Постановка вопрос</w:t>
      </w:r>
      <w:proofErr w:type="gramStart"/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а(</w:t>
      </w:r>
      <w:proofErr w:type="gramEnd"/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поиск гипотезы). Формулировка предположения</w:t>
      </w:r>
    </w:p>
    <w:p w:rsidR="00706CF8" w:rsidRPr="002139E6" w:rsidRDefault="005C7B4D" w:rsidP="00F825E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( гипотезы)».</w:t>
      </w:r>
    </w:p>
    <w:p w:rsidR="00E10203" w:rsidRPr="002139E6" w:rsidRDefault="00706CF8" w:rsidP="00F825E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 Развитие умения выдвигать гипотезы. Развитие умения задавать вопросы», « Учимся выбирать дополнительную литературу», </w:t>
      </w:r>
    </w:p>
    <w:p w:rsidR="00706CF8" w:rsidRPr="002139E6" w:rsidRDefault="00E10203" w:rsidP="00F825E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706CF8"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Учимся выделять главное и </w:t>
      </w:r>
      <w:proofErr w:type="spellStart"/>
      <w:r w:rsidR="00706CF8"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второстепенное</w:t>
      </w:r>
      <w:proofErr w:type="gramStart"/>
      <w:r w:rsidR="00706CF8"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.С</w:t>
      </w:r>
      <w:proofErr w:type="gramEnd"/>
      <w:r w:rsidR="00706CF8"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хемы</w:t>
      </w:r>
      <w:proofErr w:type="spellEnd"/>
      <w:r w:rsidR="00706CF8"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», « Составление аннотации к прочитанной книге», « Совместное или самостоятельное планирование практического задания», « Обоснованный выбор способа выполнения задания».</w:t>
      </w:r>
    </w:p>
    <w:p w:rsidR="00706CF8" w:rsidRPr="002139E6" w:rsidRDefault="00706CF8" w:rsidP="00F825E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Обучение проекту в данном курсе основано на игре-путешествии по волшебному лесу. Учащиеся, соблюдая </w:t>
      </w:r>
      <w:proofErr w:type="spellStart"/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поэтапность</w:t>
      </w:r>
      <w:proofErr w:type="spellEnd"/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игре, осваивают английские буквы и звуки, исследуют пути изучения правил чтения в английском языке, учатся работать со словарем.</w:t>
      </w:r>
    </w:p>
    <w:p w:rsidR="00706CF8" w:rsidRPr="002139E6" w:rsidRDefault="00706CF8" w:rsidP="00F825E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« Методика проведения самостоятельных исследований», « Коллективная игра-исследование».</w:t>
      </w:r>
    </w:p>
    <w:p w:rsidR="00706CF8" w:rsidRPr="002139E6" w:rsidRDefault="00706CF8" w:rsidP="00F825E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 данном разделе учащиеся знакомятся с понятием «проблема», учатся  увидеть проблему, развивают умение изменять собственную точку зрения, исследуя объект со всех сторон. Развивают наблюдательность и  умение находить предметы по их описанию, назначению, др.</w:t>
      </w:r>
    </w:p>
    <w:p w:rsidR="00706CF8" w:rsidRPr="002139E6" w:rsidRDefault="00706CF8" w:rsidP="00F825E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Знакомятся  со способами познания окружающего мира, с наблюдениями и экспериментами. Наблюдение и эксперимент - способы познания окружающего мира.</w:t>
      </w:r>
    </w:p>
    <w:p w:rsidR="00706CF8" w:rsidRPr="002139E6" w:rsidRDefault="00706CF8" w:rsidP="00F825E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Происходит развитие умений и навыков, необходимых в исследовательском поиске. Как задавать вопросы, подбирать вопросы по теме исследования.</w:t>
      </w:r>
    </w:p>
    <w:p w:rsidR="00706CF8" w:rsidRPr="002139E6" w:rsidRDefault="00706CF8" w:rsidP="00F825E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Знакомятся с  понятием «гипотеза», развитие исследовательского и творческого мышления, развитие умения прогнозировать.</w:t>
      </w:r>
    </w:p>
    <w:p w:rsidR="00706CF8" w:rsidRPr="002139E6" w:rsidRDefault="00706CF8" w:rsidP="00F825E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Знакомятся  по</w:t>
      </w:r>
      <w:r w:rsidR="005C7B4D"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нятием « источник информации» (</w:t>
      </w: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библиотека, беседа </w:t>
      </w:r>
      <w:proofErr w:type="gramStart"/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</w:t>
      </w:r>
      <w:proofErr w:type="gramEnd"/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взрослыми, словарь, ресурсы Интернета). Учатся строить схемы, составлять анкеты.</w:t>
      </w:r>
    </w:p>
    <w:p w:rsidR="00706CF8" w:rsidRPr="002139E6" w:rsidRDefault="00706CF8" w:rsidP="00F825E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Учатся  составлять план для выполнения задания (алгоритм),  формируют умение мотивировать свой выбор,  отстаивать свою точку зрения.</w:t>
      </w:r>
    </w:p>
    <w:p w:rsidR="00706CF8" w:rsidRPr="002139E6" w:rsidRDefault="00706CF8" w:rsidP="00F825E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Блок 3.  М</w:t>
      </w:r>
      <w:proofErr w:type="gramStart"/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ы-</w:t>
      </w:r>
      <w:proofErr w:type="gramEnd"/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исследователи.</w:t>
      </w:r>
      <w:r w:rsidR="00B85054"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4 часа)</w:t>
      </w:r>
    </w:p>
    <w:p w:rsidR="0019311E" w:rsidRPr="002139E6" w:rsidRDefault="00706CF8" w:rsidP="00F825E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Выполнение коллективной творческой работ</w:t>
      </w:r>
      <w:proofErr w:type="gramStart"/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ы-</w:t>
      </w:r>
      <w:proofErr w:type="gramEnd"/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графическая пошаговая игра </w:t>
      </w:r>
    </w:p>
    <w:p w:rsidR="00706CF8" w:rsidRPr="002139E6" w:rsidRDefault="00706CF8" w:rsidP="00F825E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« Путь к роднику»</w:t>
      </w:r>
    </w:p>
    <w:p w:rsidR="00706CF8" w:rsidRPr="002139E6" w:rsidRDefault="00706CF8" w:rsidP="00F825E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Блок 4 . Анализ исследовательской деятельности.</w:t>
      </w:r>
      <w:r w:rsidR="00B85054"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3часа)</w:t>
      </w:r>
    </w:p>
    <w:p w:rsidR="00706CF8" w:rsidRPr="002139E6" w:rsidRDefault="00706CF8" w:rsidP="00F825E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« Что мы узнали и чему научились за год», «Выставка творческих  работ как средство стимулирования проектной деятельности», « Моя лучшая работа».</w:t>
      </w:r>
    </w:p>
    <w:p w:rsidR="00706CF8" w:rsidRPr="002139E6" w:rsidRDefault="00706CF8" w:rsidP="00F825E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данном разделе происходит систематизация  и обобщение  знаний  детей по курсу, рефлексия изученного за год, презентация графической игры и чтение текста.</w:t>
      </w:r>
    </w:p>
    <w:p w:rsidR="00706CF8" w:rsidRPr="002139E6" w:rsidRDefault="00706CF8" w:rsidP="00F825E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Оборудование учебного кабинета:</w:t>
      </w:r>
    </w:p>
    <w:p w:rsidR="00706CF8" w:rsidRPr="002139E6" w:rsidRDefault="00706CF8" w:rsidP="00F825E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Посадочные места по количеству </w:t>
      </w:r>
      <w:proofErr w:type="gramStart"/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706CF8" w:rsidRPr="002139E6" w:rsidRDefault="00706CF8" w:rsidP="00F825E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Рабочее место преподавателя;</w:t>
      </w:r>
    </w:p>
    <w:p w:rsidR="00706CF8" w:rsidRPr="002139E6" w:rsidRDefault="00706CF8" w:rsidP="00F825E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Комплект учебно-наглядных пособий;</w:t>
      </w:r>
    </w:p>
    <w:p w:rsidR="00706CF8" w:rsidRPr="002139E6" w:rsidRDefault="00706CF8" w:rsidP="00F825E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Технические средства обучения:</w:t>
      </w:r>
    </w:p>
    <w:p w:rsidR="00497925" w:rsidRPr="002139E6" w:rsidRDefault="00706CF8" w:rsidP="00F825E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Компьютер с лиценз</w:t>
      </w:r>
      <w:r w:rsidR="00973C4C"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ионным программным обеспечением</w:t>
      </w:r>
    </w:p>
    <w:p w:rsidR="00497925" w:rsidRPr="002139E6" w:rsidRDefault="00497925" w:rsidP="00F825E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85054" w:rsidRPr="002139E6" w:rsidRDefault="00B85054" w:rsidP="00F825E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7583" w:rsidRDefault="00397583" w:rsidP="005C7B4D">
      <w:pPr>
        <w:widowControl w:val="0"/>
        <w:suppressAutoHyphens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7583" w:rsidRDefault="00397583" w:rsidP="005C7B4D">
      <w:pPr>
        <w:widowControl w:val="0"/>
        <w:suppressAutoHyphens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7583" w:rsidRDefault="00397583" w:rsidP="005C7B4D">
      <w:pPr>
        <w:widowControl w:val="0"/>
        <w:suppressAutoHyphens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7583" w:rsidRDefault="00397583" w:rsidP="005C7B4D">
      <w:pPr>
        <w:widowControl w:val="0"/>
        <w:suppressAutoHyphens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7583" w:rsidRDefault="00397583" w:rsidP="005C7B4D">
      <w:pPr>
        <w:widowControl w:val="0"/>
        <w:suppressAutoHyphens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7583" w:rsidRDefault="00397583" w:rsidP="005C7B4D">
      <w:pPr>
        <w:widowControl w:val="0"/>
        <w:suppressAutoHyphens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7583" w:rsidRDefault="00397583" w:rsidP="005C7B4D">
      <w:pPr>
        <w:widowControl w:val="0"/>
        <w:suppressAutoHyphens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7583" w:rsidRDefault="00397583" w:rsidP="005C7B4D">
      <w:pPr>
        <w:widowControl w:val="0"/>
        <w:suppressAutoHyphens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7583" w:rsidRDefault="00397583" w:rsidP="005C7B4D">
      <w:pPr>
        <w:widowControl w:val="0"/>
        <w:suppressAutoHyphens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7583" w:rsidRDefault="00397583" w:rsidP="005C7B4D">
      <w:pPr>
        <w:widowControl w:val="0"/>
        <w:suppressAutoHyphens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7583" w:rsidRDefault="00397583" w:rsidP="005C7B4D">
      <w:pPr>
        <w:widowControl w:val="0"/>
        <w:suppressAutoHyphens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7583" w:rsidRDefault="00397583" w:rsidP="005C7B4D">
      <w:pPr>
        <w:widowControl w:val="0"/>
        <w:suppressAutoHyphens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7583" w:rsidRDefault="00397583" w:rsidP="005C7B4D">
      <w:pPr>
        <w:widowControl w:val="0"/>
        <w:suppressAutoHyphens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7583" w:rsidRDefault="00397583" w:rsidP="005C7B4D">
      <w:pPr>
        <w:widowControl w:val="0"/>
        <w:suppressAutoHyphens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7583" w:rsidRDefault="00397583" w:rsidP="005C7B4D">
      <w:pPr>
        <w:widowControl w:val="0"/>
        <w:suppressAutoHyphens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7583" w:rsidRDefault="00397583" w:rsidP="005C7B4D">
      <w:pPr>
        <w:widowControl w:val="0"/>
        <w:suppressAutoHyphens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7583" w:rsidRDefault="00397583" w:rsidP="005C7B4D">
      <w:pPr>
        <w:widowControl w:val="0"/>
        <w:suppressAutoHyphens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7583" w:rsidRDefault="00397583" w:rsidP="005C7B4D">
      <w:pPr>
        <w:widowControl w:val="0"/>
        <w:suppressAutoHyphens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7583" w:rsidRDefault="00397583" w:rsidP="005C7B4D">
      <w:pPr>
        <w:widowControl w:val="0"/>
        <w:suppressAutoHyphens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7583" w:rsidRDefault="00397583" w:rsidP="005C7B4D">
      <w:pPr>
        <w:widowControl w:val="0"/>
        <w:suppressAutoHyphens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7583" w:rsidRDefault="00397583" w:rsidP="005C7B4D">
      <w:pPr>
        <w:widowControl w:val="0"/>
        <w:suppressAutoHyphens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7583" w:rsidRDefault="00397583" w:rsidP="005C7B4D">
      <w:pPr>
        <w:widowControl w:val="0"/>
        <w:suppressAutoHyphens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7583" w:rsidRDefault="00397583" w:rsidP="005C7B4D">
      <w:pPr>
        <w:widowControl w:val="0"/>
        <w:suppressAutoHyphens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73C4C" w:rsidRPr="002139E6" w:rsidRDefault="00397583" w:rsidP="005C7B4D">
      <w:pPr>
        <w:widowControl w:val="0"/>
        <w:suppressAutoHyphens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</w:t>
      </w:r>
      <w:r w:rsidR="0019311E"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</w:t>
      </w:r>
      <w:r w:rsidR="00B85054"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73C4C"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Календарно - тематическое планирование.</w:t>
      </w:r>
    </w:p>
    <w:p w:rsidR="00973C4C" w:rsidRPr="002139E6" w:rsidRDefault="00973C4C" w:rsidP="005C7B4D">
      <w:pPr>
        <w:ind w:left="-851"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86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127"/>
        <w:gridCol w:w="1134"/>
        <w:gridCol w:w="2976"/>
        <w:gridCol w:w="1560"/>
      </w:tblGrid>
      <w:tr w:rsidR="005C7B4D" w:rsidRPr="002139E6" w:rsidTr="005C7B4D">
        <w:trPr>
          <w:trHeight w:val="1390"/>
        </w:trPr>
        <w:tc>
          <w:tcPr>
            <w:tcW w:w="851" w:type="dxa"/>
          </w:tcPr>
          <w:p w:rsidR="005C7B4D" w:rsidRPr="002139E6" w:rsidRDefault="005C7B4D" w:rsidP="005C7B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7" w:type="dxa"/>
          </w:tcPr>
          <w:p w:rsidR="005C7B4D" w:rsidRPr="002139E6" w:rsidRDefault="005C7B4D" w:rsidP="005C7B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134" w:type="dxa"/>
          </w:tcPr>
          <w:p w:rsidR="005C7B4D" w:rsidRPr="002139E6" w:rsidRDefault="005C7B4D" w:rsidP="005C7B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976" w:type="dxa"/>
          </w:tcPr>
          <w:p w:rsidR="005C7B4D" w:rsidRPr="002139E6" w:rsidRDefault="005C7B4D" w:rsidP="005C7B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Решаемые проблемы.</w:t>
            </w:r>
          </w:p>
          <w:p w:rsidR="005C7B4D" w:rsidRPr="002139E6" w:rsidRDefault="005C7B4D" w:rsidP="005C7B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1560" w:type="dxa"/>
          </w:tcPr>
          <w:p w:rsidR="005C7B4D" w:rsidRPr="002139E6" w:rsidRDefault="005C7B4D" w:rsidP="005C7B4D">
            <w:pPr>
              <w:spacing w:after="0" w:line="240" w:lineRule="auto"/>
              <w:ind w:left="743" w:hanging="74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Плановые</w:t>
            </w:r>
          </w:p>
          <w:p w:rsidR="005C7B4D" w:rsidRPr="002139E6" w:rsidRDefault="005C7B4D" w:rsidP="005C7B4D">
            <w:pPr>
              <w:spacing w:after="0" w:line="240" w:lineRule="auto"/>
              <w:ind w:left="743" w:hanging="74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  <w:p w:rsidR="005C7B4D" w:rsidRPr="002139E6" w:rsidRDefault="005C7B4D" w:rsidP="005C7B4D">
            <w:pPr>
              <w:spacing w:after="0" w:line="240" w:lineRule="auto"/>
              <w:ind w:left="743" w:hanging="74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прохождения</w:t>
            </w:r>
          </w:p>
        </w:tc>
      </w:tr>
      <w:tr w:rsidR="005C7B4D" w:rsidRPr="002139E6" w:rsidTr="005C7B4D">
        <w:tc>
          <w:tcPr>
            <w:tcW w:w="851" w:type="dxa"/>
          </w:tcPr>
          <w:p w:rsidR="005C7B4D" w:rsidRPr="002139E6" w:rsidRDefault="005C7B4D" w:rsidP="005C7B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</w:tcPr>
          <w:p w:rsidR="005C7B4D" w:rsidRPr="002139E6" w:rsidRDefault="005C7B4D" w:rsidP="005C7B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 Что такое проект?»</w:t>
            </w:r>
          </w:p>
          <w:p w:rsidR="005C7B4D" w:rsidRPr="002139E6" w:rsidRDefault="005C7B4D" w:rsidP="005C7B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Опушка леса. Начало игры-работы над проектом</w:t>
            </w:r>
          </w:p>
        </w:tc>
        <w:tc>
          <w:tcPr>
            <w:tcW w:w="1134" w:type="dxa"/>
          </w:tcPr>
          <w:p w:rsidR="005C7B4D" w:rsidRPr="002139E6" w:rsidRDefault="005C7B4D" w:rsidP="005C7B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5C7B4D" w:rsidRPr="002139E6" w:rsidRDefault="005C7B4D" w:rsidP="005C7B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Знакомство с понятием «проект»</w:t>
            </w:r>
          </w:p>
          <w:p w:rsidR="005C7B4D" w:rsidRPr="002139E6" w:rsidRDefault="005C7B4D" w:rsidP="005C7B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Введение в игру.</w:t>
            </w:r>
          </w:p>
          <w:p w:rsidR="005C7B4D" w:rsidRPr="002139E6" w:rsidRDefault="005C7B4D" w:rsidP="005C7B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Установка на овладение техникой чтения</w:t>
            </w:r>
          </w:p>
          <w:p w:rsidR="005C7B4D" w:rsidRPr="002139E6" w:rsidRDefault="005C7B4D" w:rsidP="005C7B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Проект, проблема, информация, презентация</w:t>
            </w:r>
          </w:p>
          <w:p w:rsidR="005C7B4D" w:rsidRPr="002139E6" w:rsidRDefault="005C7B4D" w:rsidP="005C7B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Знакомство с понятием «проект», знакомство с различными работами учащихся начальной школы. Презентация исследовательских работ учащихся.</w:t>
            </w:r>
          </w:p>
        </w:tc>
        <w:tc>
          <w:tcPr>
            <w:tcW w:w="1560" w:type="dxa"/>
          </w:tcPr>
          <w:p w:rsidR="005C7B4D" w:rsidRPr="002139E6" w:rsidRDefault="005C7B4D" w:rsidP="005C7B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05.09</w:t>
            </w:r>
          </w:p>
        </w:tc>
      </w:tr>
      <w:tr w:rsidR="005C7B4D" w:rsidRPr="002139E6" w:rsidTr="005C7B4D">
        <w:tc>
          <w:tcPr>
            <w:tcW w:w="851" w:type="dxa"/>
          </w:tcPr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7" w:type="dxa"/>
          </w:tcPr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 Что такое исследование?»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Очередность хода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Что знаем об алфавите?</w:t>
            </w:r>
          </w:p>
        </w:tc>
        <w:tc>
          <w:tcPr>
            <w:tcW w:w="1134" w:type="dxa"/>
          </w:tcPr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Обозначить знания</w:t>
            </w:r>
            <w:proofErr w:type="gramStart"/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умения и навыки, необходимые в исследовательском поиске, определить личностные качества </w:t>
            </w: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исследователя.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Исследовательский поиск, исследовательские способности.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Беседа о знаниях, умениях и навыках, необходимых в исследовательском поиске, о путях развития исследовательских способностей, о значимых личностных качествах исследователя.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Буквы алфавитов. </w:t>
            </w:r>
            <w:proofErr w:type="gramStart"/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Какие</w:t>
            </w:r>
            <w:proofErr w:type="gramEnd"/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бывают? Как изучить?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12.09</w:t>
            </w:r>
          </w:p>
        </w:tc>
      </w:tr>
      <w:tr w:rsidR="005C7B4D" w:rsidRPr="002139E6" w:rsidTr="005C7B4D">
        <w:tc>
          <w:tcPr>
            <w:tcW w:w="851" w:type="dxa"/>
          </w:tcPr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127" w:type="dxa"/>
          </w:tcPr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 Что такое проблема?»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Короткая дорога к роднику.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Какие буквы английского языка похожи на русские?</w:t>
            </w:r>
          </w:p>
        </w:tc>
        <w:tc>
          <w:tcPr>
            <w:tcW w:w="1134" w:type="dxa"/>
          </w:tcPr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Научиться выявлять проблему, исследуя объект.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Проблема, объект исследования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Сравнение русских букв с </w:t>
            </w:r>
            <w:proofErr w:type="gramStart"/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английскими</w:t>
            </w:r>
            <w:proofErr w:type="gramEnd"/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Ознакомление с понятием «проблема», развивать умение увидеть проблему и изменять свою точку зрения на материале игры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 Посмотри на мир чужими глазами</w:t>
            </w:r>
            <w:proofErr w:type="gramStart"/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Буквы </w:t>
            </w:r>
            <w:proofErr w:type="spellStart"/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Kk</w:t>
            </w:r>
            <w:proofErr w:type="spellEnd"/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Mm</w:t>
            </w:r>
            <w:proofErr w:type="spellEnd"/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Ee</w:t>
            </w:r>
            <w:proofErr w:type="spellEnd"/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Oo</w:t>
            </w:r>
            <w:proofErr w:type="spellEnd"/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</w:tr>
      <w:tr w:rsidR="005C7B4D" w:rsidRPr="002139E6" w:rsidTr="005C7B4D">
        <w:tc>
          <w:tcPr>
            <w:tcW w:w="851" w:type="dxa"/>
          </w:tcPr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2127" w:type="dxa"/>
          </w:tcPr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 Выдвижение идеи (мозговой штурм). Развитие умения видеть проблемы»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страшном лабиринте.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Новый язык, чужие буквы.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</w:tcPr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Научиться выявлять проблему, исследуя объект.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Проблема, объект исследования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Отличие русских букв </w:t>
            </w:r>
            <w:proofErr w:type="gramStart"/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английских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Продолжение ознакомления с понятием «проблема», развивать умение увидеть проблему и изменять свою точку зрения на материале игры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 Посмотри на мир чужими глазами</w:t>
            </w:r>
            <w:proofErr w:type="gramStart"/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Буквы алфавита. Гласные и согласные.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26.09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03.10.</w:t>
            </w:r>
          </w:p>
        </w:tc>
      </w:tr>
      <w:tr w:rsidR="005C7B4D" w:rsidRPr="002139E6" w:rsidTr="005C7B4D">
        <w:tc>
          <w:tcPr>
            <w:tcW w:w="851" w:type="dxa"/>
          </w:tcPr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2127" w:type="dxa"/>
          </w:tcPr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 Наблюдение как способ выявление проблем»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Хрустальный мост.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Игра в звуки-буквы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Найти каждому звуку </w:t>
            </w:r>
            <w:r w:rsidR="00AA79C8"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потеряшку</w:t>
            </w:r>
            <w:proofErr w:type="spellEnd"/>
            <w:proofErr w:type="gramStart"/>
            <w:r w:rsidR="00AA79C8"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букву.</w:t>
            </w:r>
          </w:p>
        </w:tc>
        <w:tc>
          <w:tcPr>
            <w:tcW w:w="1134" w:type="dxa"/>
          </w:tcPr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76" w:type="dxa"/>
          </w:tcPr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Развитие наблюдательности.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Свойства предметов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 размер, цвет</w:t>
            </w:r>
            <w:proofErr w:type="gramStart"/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форма, материал, назначение), </w:t>
            </w: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описание предмета.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Игра « Поиск», оказывающее влияние на развитие наблюдательности. Определение правил игры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 умение находить буквы или звуки), проведение игры.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Звуки. Соответствие букв и звуков. Составление слов и чтение по звукам.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10.10.-30.10.</w:t>
            </w:r>
          </w:p>
        </w:tc>
      </w:tr>
      <w:tr w:rsidR="005C7B4D" w:rsidRPr="002139E6" w:rsidTr="005C7B4D">
        <w:tc>
          <w:tcPr>
            <w:tcW w:w="851" w:type="dxa"/>
          </w:tcPr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127" w:type="dxa"/>
          </w:tcPr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«Как мы познаем мир»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Домик феи.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Волшебные скобки.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Почему в словаре?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Познакомиться со способами познания окружающего мира.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Знакомство с транскрипцией.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Наблюдение</w:t>
            </w:r>
            <w:proofErr w:type="gramStart"/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эксперимент, опыт.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Наблюдение и эксперимен</w:t>
            </w:r>
            <w:proofErr w:type="gramStart"/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способы познания окружающего мира. Примеры простейших экспериментов, опытов. Чтение по транскрипции в словарях.</w:t>
            </w:r>
          </w:p>
        </w:tc>
        <w:tc>
          <w:tcPr>
            <w:tcW w:w="1560" w:type="dxa"/>
          </w:tcPr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10.11.</w:t>
            </w:r>
          </w:p>
        </w:tc>
      </w:tr>
      <w:tr w:rsidR="005C7B4D" w:rsidRPr="002139E6" w:rsidTr="005C7B4D">
        <w:trPr>
          <w:trHeight w:val="1834"/>
        </w:trPr>
        <w:tc>
          <w:tcPr>
            <w:tcW w:w="851" w:type="dxa"/>
          </w:tcPr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2127" w:type="dxa"/>
          </w:tcPr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«Как выбрать тему исследования?»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Где кто живет?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Волшебный лес.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Куда поселить букву?</w:t>
            </w:r>
          </w:p>
        </w:tc>
        <w:tc>
          <w:tcPr>
            <w:tcW w:w="1134" w:type="dxa"/>
          </w:tcPr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Научиться выбирать тему будущего исследования.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Чтение по транскрипции. 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«Тема исследования», интерес, увлечение.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Задания на развития речи, аналитического мышления. Игра на развитие наблюдательности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 Что перепутал художник?</w:t>
            </w:r>
            <w:proofErr w:type="gramStart"/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»Г</w:t>
            </w:r>
            <w:proofErr w:type="gramEnd"/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ерои сказок . Где живут они?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Чтение по транскрипции. 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17.11.</w:t>
            </w:r>
          </w:p>
        </w:tc>
      </w:tr>
      <w:tr w:rsidR="005C7B4D" w:rsidRPr="002139E6" w:rsidTr="005C7B4D">
        <w:tc>
          <w:tcPr>
            <w:tcW w:w="851" w:type="dxa"/>
          </w:tcPr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2127" w:type="dxa"/>
          </w:tcPr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 Как задавать вопросы?»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Заколдованное озеро.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Почемучки потерялись.</w:t>
            </w:r>
          </w:p>
        </w:tc>
        <w:tc>
          <w:tcPr>
            <w:tcW w:w="1134" w:type="dxa"/>
          </w:tcPr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</w:tcPr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Научиться выбирать вопросы по теме исследования.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Вопрос, ответ, гипотеза, прогноз, работа в парах, в группах.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Беседа о том, что такое вопрос, видах вопросов. Игра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 Угадай</w:t>
            </w:r>
            <w:proofErr w:type="gramStart"/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где прячется герой ..»</w:t>
            </w:r>
          </w:p>
          <w:p w:rsidR="005C7B4D" w:rsidRPr="002139E6" w:rsidRDefault="005C7B4D" w:rsidP="00DD783C">
            <w:pPr>
              <w:pStyle w:val="Default"/>
              <w:rPr>
                <w:rFonts w:eastAsiaTheme="minorEastAsia"/>
                <w:color w:val="auto"/>
              </w:rPr>
            </w:pPr>
            <w:r w:rsidRPr="002139E6">
              <w:rPr>
                <w:rFonts w:eastAsiaTheme="minorEastAsia"/>
                <w:color w:val="auto"/>
              </w:rPr>
              <w:lastRenderedPageBreak/>
              <w:t>« Угадай, кто и что». Упражнения на обстоятельства и упражнения</w:t>
            </w:r>
            <w:proofErr w:type="gramStart"/>
            <w:r w:rsidRPr="002139E6">
              <w:rPr>
                <w:rFonts w:eastAsiaTheme="minorEastAsia"/>
                <w:color w:val="auto"/>
              </w:rPr>
              <w:t xml:space="preserve"> ,</w:t>
            </w:r>
            <w:proofErr w:type="gramEnd"/>
            <w:r w:rsidRPr="002139E6">
              <w:rPr>
                <w:rFonts w:eastAsiaTheme="minorEastAsia"/>
                <w:color w:val="auto"/>
              </w:rPr>
              <w:t>предполагающие обратные действия. Игра « Найди причину». Обсуждение правил совместной работы</w:t>
            </w:r>
            <w:proofErr w:type="gramStart"/>
            <w:r w:rsidRPr="002139E6">
              <w:rPr>
                <w:rFonts w:eastAsiaTheme="minorEastAsia"/>
                <w:color w:val="auto"/>
              </w:rPr>
              <w:t xml:space="preserve"> .</w:t>
            </w:r>
            <w:proofErr w:type="gramEnd"/>
            <w:r w:rsidRPr="002139E6">
              <w:rPr>
                <w:rFonts w:eastAsiaTheme="minorEastAsia"/>
                <w:color w:val="auto"/>
              </w:rPr>
              <w:t xml:space="preserve"> Работа в парах над </w:t>
            </w:r>
            <w:proofErr w:type="spellStart"/>
            <w:r w:rsidRPr="002139E6">
              <w:rPr>
                <w:rFonts w:eastAsiaTheme="minorEastAsia"/>
                <w:color w:val="auto"/>
              </w:rPr>
              <w:t>звуко</w:t>
            </w:r>
            <w:proofErr w:type="spellEnd"/>
            <w:r w:rsidRPr="002139E6">
              <w:rPr>
                <w:rFonts w:eastAsiaTheme="minorEastAsia"/>
                <w:color w:val="auto"/>
              </w:rPr>
              <w:t>-буквенным соответствием.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Сложные буквы- дифтонги. Чтение простых слов с дифтонгами.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Сочетания согласных.</w:t>
            </w:r>
          </w:p>
          <w:p w:rsidR="005C7B4D" w:rsidRPr="002139E6" w:rsidRDefault="005C7B4D" w:rsidP="00DD783C">
            <w:pPr>
              <w:pStyle w:val="Default"/>
              <w:rPr>
                <w:rFonts w:eastAsiaTheme="minorEastAsia"/>
                <w:color w:val="auto"/>
              </w:rPr>
            </w:pPr>
          </w:p>
        </w:tc>
        <w:tc>
          <w:tcPr>
            <w:tcW w:w="1560" w:type="dxa"/>
          </w:tcPr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24.11.</w:t>
            </w:r>
          </w:p>
        </w:tc>
      </w:tr>
      <w:tr w:rsidR="005C7B4D" w:rsidRPr="002139E6" w:rsidTr="005C7B4D">
        <w:trPr>
          <w:trHeight w:val="1309"/>
        </w:trPr>
        <w:tc>
          <w:tcPr>
            <w:tcW w:w="851" w:type="dxa"/>
          </w:tcPr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2127" w:type="dxa"/>
          </w:tcPr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«Удивительный вопрос»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дремучем лесу.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Буквы разны</w:t>
            </w:r>
            <w:proofErr w:type="gramStart"/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звуки одинаковые.</w:t>
            </w:r>
          </w:p>
        </w:tc>
        <w:tc>
          <w:tcPr>
            <w:tcW w:w="1134" w:type="dxa"/>
          </w:tcPr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Развить умение ставить вопросы для решения существующей проблемы.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Буквы </w:t>
            </w:r>
            <w:proofErr w:type="spellStart"/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Ee</w:t>
            </w:r>
            <w:proofErr w:type="spellEnd"/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Ii</w:t>
            </w:r>
            <w:proofErr w:type="spellEnd"/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Cc,Qq</w:t>
            </w:r>
            <w:proofErr w:type="spellEnd"/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Xx</w:t>
            </w:r>
            <w:proofErr w:type="spellEnd"/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Игра « Найди причину». Обсуждение правил совместной работы</w:t>
            </w:r>
            <w:proofErr w:type="gramStart"/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Работа в пара над </w:t>
            </w:r>
            <w:proofErr w:type="spellStart"/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-буквенным соответствием.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Буквы </w:t>
            </w:r>
            <w:proofErr w:type="spellStart"/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Ee</w:t>
            </w:r>
            <w:proofErr w:type="spellEnd"/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Ii</w:t>
            </w:r>
            <w:proofErr w:type="spellEnd"/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Cc,Qq</w:t>
            </w:r>
            <w:proofErr w:type="spellEnd"/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Xx</w:t>
            </w:r>
            <w:proofErr w:type="spellEnd"/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30.11—15.12</w:t>
            </w:r>
          </w:p>
        </w:tc>
      </w:tr>
      <w:tr w:rsidR="005C7B4D" w:rsidRPr="002139E6" w:rsidTr="005C7B4D">
        <w:trPr>
          <w:trHeight w:val="2207"/>
        </w:trPr>
        <w:tc>
          <w:tcPr>
            <w:tcW w:w="851" w:type="dxa"/>
          </w:tcPr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127" w:type="dxa"/>
          </w:tcPr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Радуга над лесом.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Алфавит и транскрипция.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Почему так?</w:t>
            </w:r>
          </w:p>
        </w:tc>
        <w:tc>
          <w:tcPr>
            <w:tcW w:w="1134" w:type="dxa"/>
          </w:tcPr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Развитие умения прогнозировать. Особенное чтение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Буквы </w:t>
            </w:r>
            <w:proofErr w:type="spellStart"/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Aa</w:t>
            </w:r>
            <w:proofErr w:type="spellEnd"/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spellStart"/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Uu</w:t>
            </w:r>
            <w:proofErr w:type="spellEnd"/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Ii</w:t>
            </w:r>
            <w:proofErr w:type="spellEnd"/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Gg,Yy</w:t>
            </w:r>
            <w:proofErr w:type="spellEnd"/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Xx,Jj</w:t>
            </w:r>
            <w:proofErr w:type="spellEnd"/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22.12</w:t>
            </w:r>
          </w:p>
        </w:tc>
      </w:tr>
      <w:tr w:rsidR="005C7B4D" w:rsidRPr="002139E6" w:rsidTr="005C7B4D">
        <w:trPr>
          <w:trHeight w:val="139"/>
        </w:trPr>
        <w:tc>
          <w:tcPr>
            <w:tcW w:w="851" w:type="dxa"/>
            <w:tcBorders>
              <w:bottom w:val="single" w:sz="4" w:space="0" w:color="auto"/>
            </w:tcBorders>
          </w:tcPr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 Постановка вопрос</w:t>
            </w:r>
            <w:proofErr w:type="gramStart"/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поиск гипотезы). Формулировка предположения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 гипотезы)»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Волшебная тропинка.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Для чего алфавит?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Научиться выявлять причину и следствие.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Пробуем читать имена людей.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5C7B4D" w:rsidRPr="002139E6" w:rsidRDefault="005C7B4D" w:rsidP="00DD783C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27.12.</w:t>
            </w:r>
          </w:p>
        </w:tc>
      </w:tr>
      <w:tr w:rsidR="005C7B4D" w:rsidRPr="002139E6" w:rsidTr="005C7B4D">
        <w:trPr>
          <w:trHeight w:val="3312"/>
        </w:trPr>
        <w:tc>
          <w:tcPr>
            <w:tcW w:w="851" w:type="dxa"/>
            <w:tcBorders>
              <w:top w:val="single" w:sz="4" w:space="0" w:color="auto"/>
            </w:tcBorders>
          </w:tcPr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 Развитие умения выдвигать гипотезы. Развитие умения задавать вопросы»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Роща голосов.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Английские гласные и согласные буквы.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C7B4D" w:rsidRPr="002139E6" w:rsidRDefault="005C7B4D" w:rsidP="00DD783C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C7B4D" w:rsidRPr="002139E6" w:rsidRDefault="005C7B4D" w:rsidP="00DD783C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Продолжать учиться выдвигать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гипотезы и ставить вопросы.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Пробуем читать по 2 типу чтения.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12.01</w:t>
            </w:r>
          </w:p>
        </w:tc>
      </w:tr>
      <w:tr w:rsidR="005C7B4D" w:rsidRPr="002139E6" w:rsidTr="005C7B4D">
        <w:trPr>
          <w:trHeight w:val="2636"/>
        </w:trPr>
        <w:tc>
          <w:tcPr>
            <w:tcW w:w="851" w:type="dxa"/>
          </w:tcPr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2127" w:type="dxa"/>
          </w:tcPr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 Учимся выбирать дополнительную литературу»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гостях у мудрой совы.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Таблица транскрипционных знаков.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Повторение всех звуков.</w:t>
            </w:r>
          </w:p>
        </w:tc>
        <w:tc>
          <w:tcPr>
            <w:tcW w:w="1134" w:type="dxa"/>
          </w:tcPr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</w:tcPr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Научиться выбирать информацию по теме.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Знакомство со словарем. Чтение сложных слов по транскрипции.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Источник информаци</w:t>
            </w:r>
            <w:proofErr w:type="gramStart"/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беседа, экскурсия, книги, видеофильм, библиотека, ресурсы Интернета)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Знакомство с понятием« Источник информации», работа с энциклопедиями и словарями.</w:t>
            </w:r>
          </w:p>
        </w:tc>
        <w:tc>
          <w:tcPr>
            <w:tcW w:w="1560" w:type="dxa"/>
          </w:tcPr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19-30.01.</w:t>
            </w:r>
          </w:p>
        </w:tc>
      </w:tr>
      <w:tr w:rsidR="005C7B4D" w:rsidRPr="002139E6" w:rsidTr="005C7B4D">
        <w:tc>
          <w:tcPr>
            <w:tcW w:w="851" w:type="dxa"/>
          </w:tcPr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2127" w:type="dxa"/>
          </w:tcPr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 Учимся выделять главное и второстепенное»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Выход из волшебного леса.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Таблица чтения по второму типу.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</w:tcPr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Научиться выделять в теме главное и второстепенное.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Самостоятельное составление таблицы чтения гласных по 2 типу. Вывод о чтении согласных.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Главная мысль.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Составление сводной таблицы чтения по второму типу.</w:t>
            </w:r>
          </w:p>
        </w:tc>
        <w:tc>
          <w:tcPr>
            <w:tcW w:w="1560" w:type="dxa"/>
          </w:tcPr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01.02.-08.02.</w:t>
            </w:r>
          </w:p>
        </w:tc>
      </w:tr>
      <w:tr w:rsidR="005C7B4D" w:rsidRPr="002139E6" w:rsidTr="005C7B4D">
        <w:tc>
          <w:tcPr>
            <w:tcW w:w="851" w:type="dxa"/>
          </w:tcPr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2127" w:type="dxa"/>
          </w:tcPr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 Составление аннотации к проделанной работе»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 Обоснованный выбор способа выполнения задания»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Дорога желаний. Мы почти пришли.</w:t>
            </w:r>
          </w:p>
        </w:tc>
        <w:tc>
          <w:tcPr>
            <w:tcW w:w="1134" w:type="dxa"/>
          </w:tcPr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</w:tcPr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Научиться выбирать пути решения проблемы и рекомендовать их другим.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Обсуждение путей к чтению текста.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 Анкета»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Составление слов, чтение по звукам.</w:t>
            </w:r>
          </w:p>
        </w:tc>
        <w:tc>
          <w:tcPr>
            <w:tcW w:w="1560" w:type="dxa"/>
          </w:tcPr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15.02-22.02.</w:t>
            </w:r>
          </w:p>
        </w:tc>
      </w:tr>
      <w:tr w:rsidR="005C7B4D" w:rsidRPr="002139E6" w:rsidTr="005C7B4D">
        <w:tc>
          <w:tcPr>
            <w:tcW w:w="851" w:type="dxa"/>
          </w:tcPr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2127" w:type="dxa"/>
          </w:tcPr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 Совместное или самостоятельное планирование практического </w:t>
            </w: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задания»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Мы проложим путь к роднику желаний.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Чтение короткого текста на английском языке.</w:t>
            </w:r>
          </w:p>
        </w:tc>
        <w:tc>
          <w:tcPr>
            <w:tcW w:w="1134" w:type="dxa"/>
          </w:tcPr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76" w:type="dxa"/>
          </w:tcPr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Научиться составлять план для выполнения задания.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Делаем вывод. Какой путь </w:t>
            </w: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пройден до приобретения навыка чтения. Чтение итогового текста у родника.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План, алгоритм, рассказ.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Рассматриваем серию картинок, определяем логическую последовательность событий, делим на части, придумываем название каждой част</w:t>
            </w:r>
            <w:proofErr w:type="gramStart"/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план. 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Составление предложений в соответствии с планом ( а парах или группах), рассказ</w:t>
            </w:r>
            <w:proofErr w:type="gramStart"/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560" w:type="dxa"/>
          </w:tcPr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01.03.</w:t>
            </w:r>
          </w:p>
        </w:tc>
      </w:tr>
      <w:tr w:rsidR="005C7B4D" w:rsidRPr="002139E6" w:rsidTr="005C7B4D">
        <w:trPr>
          <w:trHeight w:val="1880"/>
        </w:trPr>
        <w:tc>
          <w:tcPr>
            <w:tcW w:w="851" w:type="dxa"/>
          </w:tcPr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27-28</w:t>
            </w:r>
          </w:p>
        </w:tc>
        <w:tc>
          <w:tcPr>
            <w:tcW w:w="2127" w:type="dxa"/>
          </w:tcPr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 Методика проведения самостоятельных исследований»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Мы у цели. Родник исполнения желаний. Чтение текстов но-</w:t>
            </w:r>
            <w:proofErr w:type="spellStart"/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английски</w:t>
            </w:r>
            <w:proofErr w:type="spellEnd"/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</w:tcPr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Формирование, развитие творческого воображения детей.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Делаем заготовки для графического изображения игры-проекта.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Самостоятельное чтение рассказов, рассматривание иллюстраций. Полученные знания закрепляются с помощью рисования на тему</w:t>
            </w:r>
          </w:p>
        </w:tc>
        <w:tc>
          <w:tcPr>
            <w:tcW w:w="1560" w:type="dxa"/>
          </w:tcPr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10.03.-17.03.</w:t>
            </w:r>
          </w:p>
        </w:tc>
      </w:tr>
      <w:tr w:rsidR="005C7B4D" w:rsidRPr="002139E6" w:rsidTr="005C7B4D">
        <w:trPr>
          <w:trHeight w:val="5655"/>
        </w:trPr>
        <w:tc>
          <w:tcPr>
            <w:tcW w:w="851" w:type="dxa"/>
          </w:tcPr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29-33</w:t>
            </w:r>
          </w:p>
        </w:tc>
        <w:tc>
          <w:tcPr>
            <w:tcW w:w="2127" w:type="dxa"/>
          </w:tcPr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Выполнение коллективного проекта « Путь к роднику исполнения желаний» графически.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</w:tcPr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Систематизация знаний детей о знакомых буквах. Знакомство с практическим применением алфавита в жизни людей.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Буквы, алфавит, звуки, текст.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Беседа об истории английского алфавита, организация чтения. Практическая работа</w:t>
            </w:r>
          </w:p>
        </w:tc>
        <w:tc>
          <w:tcPr>
            <w:tcW w:w="1560" w:type="dxa"/>
          </w:tcPr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01.04-30.04.</w:t>
            </w:r>
          </w:p>
        </w:tc>
      </w:tr>
      <w:tr w:rsidR="005C7B4D" w:rsidRPr="002139E6" w:rsidTr="005C7B4D">
        <w:tc>
          <w:tcPr>
            <w:tcW w:w="851" w:type="dxa"/>
          </w:tcPr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2127" w:type="dxa"/>
          </w:tcPr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 Что мы узнали и чему научились за год»</w:t>
            </w:r>
          </w:p>
        </w:tc>
        <w:tc>
          <w:tcPr>
            <w:tcW w:w="1134" w:type="dxa"/>
          </w:tcPr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vMerge w:val="restart"/>
          </w:tcPr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Систематизация и обобщение знаний детей по курсу « Родник исполнения желаний».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 Я узнал», « Я научился», </w:t>
            </w: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« Я умею», « Я смогу».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Рефлексия </w:t>
            </w:r>
            <w:proofErr w:type="gramStart"/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 год,. Оформление выставки. Презентация работы. Награждение за активное участие.</w:t>
            </w:r>
          </w:p>
        </w:tc>
        <w:tc>
          <w:tcPr>
            <w:tcW w:w="1560" w:type="dxa"/>
            <w:vMerge w:val="restart"/>
          </w:tcPr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07.05.-14.05</w:t>
            </w: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23.05.</w:t>
            </w:r>
          </w:p>
        </w:tc>
      </w:tr>
      <w:tr w:rsidR="005C7B4D" w:rsidRPr="002139E6" w:rsidTr="005C7B4D">
        <w:tc>
          <w:tcPr>
            <w:tcW w:w="851" w:type="dxa"/>
          </w:tcPr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27" w:type="dxa"/>
          </w:tcPr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«Выставка творческих  работ </w:t>
            </w: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как средство стимулирования проектной деятельности»</w:t>
            </w:r>
          </w:p>
        </w:tc>
        <w:tc>
          <w:tcPr>
            <w:tcW w:w="1134" w:type="dxa"/>
          </w:tcPr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39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76" w:type="dxa"/>
            <w:vMerge/>
          </w:tcPr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5C7B4D" w:rsidRPr="002139E6" w:rsidRDefault="005C7B4D" w:rsidP="00DD78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3C4C" w:rsidRPr="002139E6" w:rsidRDefault="00973C4C" w:rsidP="00DD783C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97925" w:rsidRPr="002139E6" w:rsidRDefault="00497925" w:rsidP="00A71CFF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D441B" w:rsidRPr="002139E6" w:rsidRDefault="00A71CFF" w:rsidP="00B85054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Учебно-методическое и материально-техническое обеспечение программы</w:t>
      </w:r>
    </w:p>
    <w:p w:rsidR="008B59E6" w:rsidRPr="002139E6" w:rsidRDefault="008B59E6" w:rsidP="008B59E6">
      <w:pPr>
        <w:spacing w:after="0" w:line="240" w:lineRule="auto"/>
        <w:ind w:firstLine="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B59E6" w:rsidRPr="002139E6" w:rsidRDefault="008B59E6" w:rsidP="00C9280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обеспечения успешного выполнения программы используются следующие материально-технические ресурсы: </w:t>
      </w:r>
    </w:p>
    <w:p w:rsidR="008B59E6" w:rsidRPr="002139E6" w:rsidRDefault="0019311E" w:rsidP="00C92806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 w:rsidR="008B59E6"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идактический материал, наглядность (рисунки, фото, картинки, карточки и др.)</w:t>
      </w:r>
      <w:r w:rsidR="00E10203"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магнитные буквы;</w:t>
      </w: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пластиковая доска.</w:t>
      </w:r>
      <w:proofErr w:type="gramEnd"/>
    </w:p>
    <w:p w:rsidR="008B59E6" w:rsidRPr="002139E6" w:rsidRDefault="0019311E" w:rsidP="00C92806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Т</w:t>
      </w:r>
      <w:r w:rsidR="008B59E6"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аблицы по страноведению, географические карты</w:t>
      </w: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8B59E6" w:rsidRPr="002139E6" w:rsidRDefault="0019311E" w:rsidP="00C92806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r w:rsidR="00AD4E6D"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агнитофон</w:t>
      </w:r>
      <w:r w:rsidR="008B59E6"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компьютер (диски с песнями, стихами и диалогами)</w:t>
      </w: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8B59E6" w:rsidRPr="002139E6" w:rsidRDefault="0019311E" w:rsidP="008B59E6">
      <w:pPr>
        <w:numPr>
          <w:ilvl w:val="0"/>
          <w:numId w:val="21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Ц</w:t>
      </w:r>
      <w:r w:rsidR="008B59E6"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ветная бумага, карандаши</w:t>
      </w:r>
      <w:r w:rsidR="00E10203"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AD4E6D" w:rsidRPr="002139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466539" w:rsidRPr="002139E6" w:rsidRDefault="00466539" w:rsidP="0019311E">
      <w:pPr>
        <w:spacing w:after="0" w:line="240" w:lineRule="auto"/>
        <w:ind w:left="360" w:right="-42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466539" w:rsidRPr="002139E6" w:rsidSect="00F825E4">
      <w:pgSz w:w="11907" w:h="16839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Times New Roman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27"/>
    <w:multiLevelType w:val="multilevel"/>
    <w:tmpl w:val="0000002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AA34025"/>
    <w:multiLevelType w:val="hybridMultilevel"/>
    <w:tmpl w:val="5CCC7084"/>
    <w:lvl w:ilvl="0" w:tplc="97AE9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98398B"/>
    <w:multiLevelType w:val="hybridMultilevel"/>
    <w:tmpl w:val="7B6E9B4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896E43"/>
    <w:multiLevelType w:val="hybridMultilevel"/>
    <w:tmpl w:val="DC788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2539E0"/>
    <w:multiLevelType w:val="hybridMultilevel"/>
    <w:tmpl w:val="693237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5846E34"/>
    <w:multiLevelType w:val="multilevel"/>
    <w:tmpl w:val="1D12B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EC191C"/>
    <w:multiLevelType w:val="multilevel"/>
    <w:tmpl w:val="F31C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E971EE"/>
    <w:multiLevelType w:val="hybridMultilevel"/>
    <w:tmpl w:val="1D7EBBD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4E7224"/>
    <w:multiLevelType w:val="hybridMultilevel"/>
    <w:tmpl w:val="0778F73E"/>
    <w:lvl w:ilvl="0" w:tplc="801C1940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4C5C35"/>
    <w:multiLevelType w:val="hybridMultilevel"/>
    <w:tmpl w:val="B9ACA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4E3CB1"/>
    <w:multiLevelType w:val="hybridMultilevel"/>
    <w:tmpl w:val="35B0131C"/>
    <w:lvl w:ilvl="0" w:tplc="97AE9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8B1CC1"/>
    <w:multiLevelType w:val="hybridMultilevel"/>
    <w:tmpl w:val="90C20768"/>
    <w:lvl w:ilvl="0" w:tplc="17521D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6F0656"/>
    <w:multiLevelType w:val="hybridMultilevel"/>
    <w:tmpl w:val="8BD4BB6A"/>
    <w:lvl w:ilvl="0" w:tplc="97AE9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E24FE9"/>
    <w:multiLevelType w:val="hybridMultilevel"/>
    <w:tmpl w:val="210AE0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3B936A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6F716C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B4B1D3B"/>
    <w:multiLevelType w:val="hybridMultilevel"/>
    <w:tmpl w:val="C02609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D8E52A3"/>
    <w:multiLevelType w:val="hybridMultilevel"/>
    <w:tmpl w:val="E2A8D3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494AF9"/>
    <w:multiLevelType w:val="hybridMultilevel"/>
    <w:tmpl w:val="035C2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4C051B"/>
    <w:multiLevelType w:val="hybridMultilevel"/>
    <w:tmpl w:val="1A267860"/>
    <w:lvl w:ilvl="0" w:tplc="97AE9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D442B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058295D"/>
    <w:multiLevelType w:val="hybridMultilevel"/>
    <w:tmpl w:val="9C6C5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52C5B36"/>
    <w:multiLevelType w:val="hybridMultilevel"/>
    <w:tmpl w:val="CD4C5B00"/>
    <w:lvl w:ilvl="0" w:tplc="97AE9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68053E"/>
    <w:multiLevelType w:val="hybridMultilevel"/>
    <w:tmpl w:val="BAB09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8E218B"/>
    <w:multiLevelType w:val="multilevel"/>
    <w:tmpl w:val="3034A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237212"/>
    <w:multiLevelType w:val="hybridMultilevel"/>
    <w:tmpl w:val="7B862028"/>
    <w:lvl w:ilvl="0" w:tplc="E0AEEC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D221A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D76756B"/>
    <w:multiLevelType w:val="hybridMultilevel"/>
    <w:tmpl w:val="94040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21"/>
  </w:num>
  <w:num w:numId="6">
    <w:abstractNumId w:val="30"/>
  </w:num>
  <w:num w:numId="7">
    <w:abstractNumId w:val="26"/>
  </w:num>
  <w:num w:numId="8">
    <w:abstractNumId w:val="20"/>
  </w:num>
  <w:num w:numId="9">
    <w:abstractNumId w:val="18"/>
  </w:num>
  <w:num w:numId="10">
    <w:abstractNumId w:val="29"/>
  </w:num>
  <w:num w:numId="11">
    <w:abstractNumId w:val="23"/>
  </w:num>
  <w:num w:numId="12">
    <w:abstractNumId w:val="17"/>
  </w:num>
  <w:num w:numId="13">
    <w:abstractNumId w:val="3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2"/>
  </w:num>
  <w:num w:numId="17">
    <w:abstractNumId w:val="15"/>
  </w:num>
  <w:num w:numId="18">
    <w:abstractNumId w:val="25"/>
  </w:num>
  <w:num w:numId="19">
    <w:abstractNumId w:val="13"/>
  </w:num>
  <w:num w:numId="20">
    <w:abstractNumId w:val="24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6"/>
  </w:num>
  <w:num w:numId="28">
    <w:abstractNumId w:val="6"/>
  </w:num>
  <w:num w:numId="2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9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B744D"/>
    <w:rsid w:val="00071915"/>
    <w:rsid w:val="000F5DC0"/>
    <w:rsid w:val="0017660C"/>
    <w:rsid w:val="0019311E"/>
    <w:rsid w:val="002139E6"/>
    <w:rsid w:val="00315A16"/>
    <w:rsid w:val="003704DD"/>
    <w:rsid w:val="00397583"/>
    <w:rsid w:val="003E1854"/>
    <w:rsid w:val="003F7A8C"/>
    <w:rsid w:val="00466539"/>
    <w:rsid w:val="00497925"/>
    <w:rsid w:val="004D1FBC"/>
    <w:rsid w:val="004E38C6"/>
    <w:rsid w:val="005C7B4D"/>
    <w:rsid w:val="00706CF8"/>
    <w:rsid w:val="00737D71"/>
    <w:rsid w:val="007557DE"/>
    <w:rsid w:val="00762063"/>
    <w:rsid w:val="007B744D"/>
    <w:rsid w:val="007C2783"/>
    <w:rsid w:val="007D441B"/>
    <w:rsid w:val="007E2BEF"/>
    <w:rsid w:val="00880A18"/>
    <w:rsid w:val="008B59E6"/>
    <w:rsid w:val="00910269"/>
    <w:rsid w:val="00973C4C"/>
    <w:rsid w:val="00976B0E"/>
    <w:rsid w:val="00A40A72"/>
    <w:rsid w:val="00A41B45"/>
    <w:rsid w:val="00A70B8F"/>
    <w:rsid w:val="00A71CFF"/>
    <w:rsid w:val="00A85A5A"/>
    <w:rsid w:val="00AA79C8"/>
    <w:rsid w:val="00AD4B3D"/>
    <w:rsid w:val="00AD4E6D"/>
    <w:rsid w:val="00B34C0A"/>
    <w:rsid w:val="00B85054"/>
    <w:rsid w:val="00BE4EFA"/>
    <w:rsid w:val="00C44B31"/>
    <w:rsid w:val="00C92806"/>
    <w:rsid w:val="00CC3E76"/>
    <w:rsid w:val="00CE1DE3"/>
    <w:rsid w:val="00D405F8"/>
    <w:rsid w:val="00D7153D"/>
    <w:rsid w:val="00DD783C"/>
    <w:rsid w:val="00E0379E"/>
    <w:rsid w:val="00E10203"/>
    <w:rsid w:val="00F21571"/>
    <w:rsid w:val="00F82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441B"/>
    <w:pPr>
      <w:ind w:left="720"/>
      <w:contextualSpacing/>
    </w:pPr>
  </w:style>
  <w:style w:type="paragraph" w:customStyle="1" w:styleId="Default">
    <w:name w:val="Default"/>
    <w:uiPriority w:val="99"/>
    <w:rsid w:val="00706C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Содержимое таблицы"/>
    <w:basedOn w:val="a"/>
    <w:uiPriority w:val="99"/>
    <w:rsid w:val="00706CF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">
    <w:name w:val="Основной текст (3)_"/>
    <w:basedOn w:val="a0"/>
    <w:link w:val="30"/>
    <w:rsid w:val="003E1854"/>
    <w:rPr>
      <w:rFonts w:ascii="Century Schoolbook" w:eastAsia="Century Schoolbook" w:hAnsi="Century Schoolbook" w:cs="Century Schoolbook"/>
      <w:spacing w:val="2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E1854"/>
    <w:pPr>
      <w:shd w:val="clear" w:color="auto" w:fill="FFFFFF"/>
      <w:spacing w:after="0" w:line="230" w:lineRule="exact"/>
      <w:jc w:val="both"/>
    </w:pPr>
    <w:rPr>
      <w:rFonts w:ascii="Century Schoolbook" w:eastAsia="Century Schoolbook" w:hAnsi="Century Schoolbook" w:cs="Century Schoolbook"/>
      <w:spacing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806C2-0359-44D1-A19E-9889A8114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15</Pages>
  <Words>4207</Words>
  <Characters>23986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тфефа</cp:lastModifiedBy>
  <cp:revision>21</cp:revision>
  <cp:lastPrinted>2013-12-08T11:11:00Z</cp:lastPrinted>
  <dcterms:created xsi:type="dcterms:W3CDTF">2013-12-08T10:46:00Z</dcterms:created>
  <dcterms:modified xsi:type="dcterms:W3CDTF">2018-09-25T09:36:00Z</dcterms:modified>
</cp:coreProperties>
</file>