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0" w:rsidRDefault="00BB6B1A" w:rsidP="00BB6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B1A">
        <w:rPr>
          <w:rFonts w:ascii="Times New Roman" w:hAnsi="Times New Roman" w:cs="Times New Roman"/>
          <w:b/>
        </w:rPr>
        <w:t>Аннотация</w:t>
      </w:r>
    </w:p>
    <w:p w:rsidR="00BB6B1A" w:rsidRPr="00BB6B1A" w:rsidRDefault="00BB6B1A" w:rsidP="00BB6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6B1A" w:rsidRPr="00BB6B1A" w:rsidRDefault="00BB6B1A" w:rsidP="00BB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B1A">
        <w:rPr>
          <w:rFonts w:ascii="Times New Roman" w:hAnsi="Times New Roman" w:cs="Times New Roman"/>
          <w:sz w:val="24"/>
          <w:szCs w:val="24"/>
        </w:rPr>
        <w:t>Взаимоотношения детей и родителей - одна из вечных проблем. На формирование взаимоотношений влияют такие факторы, как личность родителей, психофизиологические особенности ребенка, особенности самой семьи и отношений между ее членами. Отношение же детей к родителям определяется их восприятием семьи, а также переживаниями, связанными с семейными отношениями.</w:t>
      </w:r>
      <w:r w:rsidRPr="00BB6B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6B1A" w:rsidRPr="00BB6B1A" w:rsidRDefault="00BB6B1A" w:rsidP="00BB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B1A">
        <w:rPr>
          <w:rFonts w:ascii="Times New Roman" w:hAnsi="Times New Roman" w:cs="Times New Roman"/>
          <w:sz w:val="24"/>
          <w:szCs w:val="24"/>
        </w:rPr>
        <w:t xml:space="preserve">Взаимоотношения родителей и детей условно разделены на две группы: положительные и отрицательные. Под положительными понимаются отношения, основанные на взаимной привязанности, чувстве любви и понимании между члена ми семьи. Такие отношения выражаются в эмоциональной насыщенности взаимодействия ребенка и взрослого. В этом случае ребёнок чувствует себя защищённым и положительно воспринимает себя и окружающий мир. </w:t>
      </w:r>
    </w:p>
    <w:p w:rsidR="00BB6B1A" w:rsidRPr="00BB6B1A" w:rsidRDefault="00BB6B1A" w:rsidP="00BB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B1A">
        <w:rPr>
          <w:rFonts w:ascii="Times New Roman" w:hAnsi="Times New Roman" w:cs="Times New Roman"/>
          <w:sz w:val="24"/>
          <w:szCs w:val="24"/>
        </w:rPr>
        <w:t>Отрицательный тип отношений выражается в том, что родители стараются удовле</w:t>
      </w:r>
      <w:r w:rsidRPr="00BB6B1A">
        <w:rPr>
          <w:rFonts w:ascii="Times New Roman" w:hAnsi="Times New Roman" w:cs="Times New Roman"/>
          <w:sz w:val="24"/>
          <w:szCs w:val="24"/>
        </w:rPr>
        <w:softHyphen/>
        <w:t>творить лишь биологические потребности ребенка (накормить, одеть и т.д.), не считая необходимым играть и общаться с ним. В таких семьях часто  возникают проблемы, связанные как с детско-родительскими взаимоотношениями, так и с отно</w:t>
      </w:r>
      <w:bookmarkStart w:id="0" w:name="_GoBack"/>
      <w:bookmarkEnd w:id="0"/>
      <w:r w:rsidRPr="00BB6B1A">
        <w:rPr>
          <w:rFonts w:ascii="Times New Roman" w:hAnsi="Times New Roman" w:cs="Times New Roman"/>
          <w:sz w:val="24"/>
          <w:szCs w:val="24"/>
        </w:rPr>
        <w:t>шениями с внешним окружением.</w:t>
      </w:r>
    </w:p>
    <w:p w:rsidR="00BB6B1A" w:rsidRDefault="00BB6B1A"/>
    <w:sectPr w:rsidR="00BB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C8"/>
    <w:rsid w:val="00BB6B1A"/>
    <w:rsid w:val="00D16DC8"/>
    <w:rsid w:val="00E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2020-04-06T16:14:00Z</dcterms:created>
  <dcterms:modified xsi:type="dcterms:W3CDTF">2020-04-06T16:16:00Z</dcterms:modified>
</cp:coreProperties>
</file>