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F4" w:rsidRPr="0068140C" w:rsidRDefault="00272AF4" w:rsidP="0068140C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rStyle w:val="a4"/>
          <w:b w:val="0"/>
          <w:color w:val="111111"/>
          <w:bdr w:val="none" w:sz="0" w:space="0" w:color="auto" w:frame="1"/>
        </w:rPr>
      </w:pPr>
      <w:bookmarkStart w:id="0" w:name="_GoBack"/>
      <w:bookmarkEnd w:id="0"/>
      <w:r w:rsidRPr="0068140C">
        <w:rPr>
          <w:rStyle w:val="a4"/>
          <w:b w:val="0"/>
          <w:color w:val="111111"/>
          <w:bdr w:val="none" w:sz="0" w:space="0" w:color="auto" w:frame="1"/>
        </w:rPr>
        <w:t>Подвижные игры с мячом как средство развития ловкости у детей старшего дошкольного возраста.</w:t>
      </w:r>
    </w:p>
    <w:p w:rsidR="004318E0" w:rsidRPr="00EE1361" w:rsidRDefault="004318E0" w:rsidP="0068140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111111"/>
          <w:bdr w:val="none" w:sz="0" w:space="0" w:color="auto" w:frame="1"/>
        </w:rPr>
      </w:pPr>
      <w:proofErr w:type="spellStart"/>
      <w:r w:rsidRPr="00EE1361">
        <w:rPr>
          <w:rStyle w:val="a4"/>
          <w:b w:val="0"/>
          <w:color w:val="111111"/>
          <w:bdr w:val="none" w:sz="0" w:space="0" w:color="auto" w:frame="1"/>
        </w:rPr>
        <w:t>Немеш</w:t>
      </w:r>
      <w:proofErr w:type="spellEnd"/>
      <w:r w:rsidRPr="00EE1361"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="00313CAD"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Pr="00EE1361">
        <w:rPr>
          <w:rStyle w:val="a4"/>
          <w:b w:val="0"/>
          <w:color w:val="111111"/>
          <w:bdr w:val="none" w:sz="0" w:space="0" w:color="auto" w:frame="1"/>
        </w:rPr>
        <w:t>Оксана Алексеевна</w:t>
      </w:r>
    </w:p>
    <w:p w:rsidR="0068140C" w:rsidRDefault="00EE1361" w:rsidP="00313C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>и</w:t>
      </w:r>
      <w:r w:rsidR="004318E0" w:rsidRPr="00EE1361">
        <w:rPr>
          <w:rStyle w:val="a4"/>
          <w:b w:val="0"/>
          <w:color w:val="111111"/>
          <w:bdr w:val="none" w:sz="0" w:space="0" w:color="auto" w:frame="1"/>
        </w:rPr>
        <w:t>нструктор по физической культуре МБДОУ «Детский сад «</w:t>
      </w:r>
      <w:proofErr w:type="spellStart"/>
      <w:r w:rsidR="004318E0" w:rsidRPr="00EE1361">
        <w:rPr>
          <w:rStyle w:val="a4"/>
          <w:b w:val="0"/>
          <w:color w:val="111111"/>
          <w:bdr w:val="none" w:sz="0" w:space="0" w:color="auto" w:frame="1"/>
        </w:rPr>
        <w:t>Ивушка</w:t>
      </w:r>
      <w:proofErr w:type="spellEnd"/>
      <w:r w:rsidR="004318E0" w:rsidRPr="00EE1361">
        <w:rPr>
          <w:rStyle w:val="a4"/>
          <w:b w:val="0"/>
          <w:color w:val="111111"/>
          <w:bdr w:val="none" w:sz="0" w:space="0" w:color="auto" w:frame="1"/>
        </w:rPr>
        <w:t>»</w:t>
      </w:r>
    </w:p>
    <w:p w:rsidR="00CE4845" w:rsidRPr="00CE4845" w:rsidRDefault="0068140C" w:rsidP="0068140C">
      <w:pPr>
        <w:pStyle w:val="a3"/>
        <w:shd w:val="clear" w:color="auto" w:fill="FFFFFF"/>
        <w:spacing w:before="240" w:beforeAutospacing="0" w:after="0" w:afterAutospacing="0"/>
        <w:ind w:firstLine="851"/>
        <w:jc w:val="both"/>
        <w:rPr>
          <w:color w:val="111111"/>
        </w:rPr>
      </w:pPr>
      <w:r>
        <w:rPr>
          <w:rStyle w:val="a4"/>
          <w:b w:val="0"/>
          <w:color w:val="111111"/>
          <w:bdr w:val="none" w:sz="0" w:space="0" w:color="auto" w:frame="1"/>
        </w:rPr>
        <w:t xml:space="preserve">Старшие дошкольники с большим интересом относятся к играм с мячом. </w:t>
      </w:r>
      <w:r w:rsidR="007D3C2F">
        <w:rPr>
          <w:rStyle w:val="a4"/>
          <w:b w:val="0"/>
          <w:color w:val="111111"/>
          <w:bdr w:val="none" w:sz="0" w:space="0" w:color="auto" w:frame="1"/>
        </w:rPr>
        <w:t xml:space="preserve"> </w:t>
      </w:r>
      <w:r>
        <w:rPr>
          <w:rStyle w:val="a4"/>
          <w:b w:val="0"/>
          <w:color w:val="111111"/>
          <w:bdr w:val="none" w:sz="0" w:space="0" w:color="auto" w:frame="1"/>
        </w:rPr>
        <w:t>И</w:t>
      </w:r>
      <w:r w:rsidR="00CE4845" w:rsidRPr="00CE4845">
        <w:rPr>
          <w:rStyle w:val="a4"/>
          <w:b w:val="0"/>
          <w:color w:val="111111"/>
          <w:bdr w:val="none" w:sz="0" w:space="0" w:color="auto" w:frame="1"/>
        </w:rPr>
        <w:t xml:space="preserve">гры с мячом </w:t>
      </w:r>
      <w:r>
        <w:rPr>
          <w:rStyle w:val="a4"/>
          <w:b w:val="0"/>
          <w:color w:val="111111"/>
          <w:bdr w:val="none" w:sz="0" w:space="0" w:color="auto" w:frame="1"/>
        </w:rPr>
        <w:t xml:space="preserve">являются одним их основных </w:t>
      </w:r>
      <w:r w:rsidR="00CE4845" w:rsidRPr="00CE4845">
        <w:rPr>
          <w:rStyle w:val="a4"/>
          <w:b w:val="0"/>
          <w:color w:val="111111"/>
          <w:bdr w:val="none" w:sz="0" w:space="0" w:color="auto" w:frame="1"/>
        </w:rPr>
        <w:t xml:space="preserve"> средств развития у старших </w:t>
      </w:r>
      <w:r>
        <w:rPr>
          <w:rStyle w:val="a4"/>
          <w:b w:val="0"/>
          <w:color w:val="111111"/>
          <w:bdr w:val="none" w:sz="0" w:space="0" w:color="auto" w:frame="1"/>
        </w:rPr>
        <w:t xml:space="preserve">             </w:t>
      </w:r>
      <w:r w:rsidR="00CE4845" w:rsidRPr="00CE4845">
        <w:rPr>
          <w:rStyle w:val="a4"/>
          <w:b w:val="0"/>
          <w:color w:val="111111"/>
          <w:bdr w:val="none" w:sz="0" w:space="0" w:color="auto" w:frame="1"/>
        </w:rPr>
        <w:t>дошкольников ловкости</w:t>
      </w:r>
      <w:r w:rsidR="00CE4845" w:rsidRPr="00CE4845">
        <w:rPr>
          <w:color w:val="111111"/>
        </w:rPr>
        <w:t xml:space="preserve">, выносливости, силы и быстроты, воспитания </w:t>
      </w:r>
      <w:r w:rsidR="00EE1361">
        <w:rPr>
          <w:color w:val="111111"/>
        </w:rPr>
        <w:t xml:space="preserve">               </w:t>
      </w:r>
      <w:r w:rsidR="00CE4845" w:rsidRPr="00CE4845">
        <w:rPr>
          <w:color w:val="111111"/>
        </w:rPr>
        <w:t>решительности, находчивости, выдержки, организованности.</w:t>
      </w:r>
      <w:r>
        <w:rPr>
          <w:color w:val="111111"/>
        </w:rPr>
        <w:t xml:space="preserve"> </w:t>
      </w:r>
      <w:r w:rsidR="00CE4845" w:rsidRPr="00CE4845">
        <w:rPr>
          <w:rStyle w:val="a4"/>
          <w:b w:val="0"/>
          <w:color w:val="111111"/>
          <w:bdr w:val="none" w:sz="0" w:space="0" w:color="auto" w:frame="1"/>
        </w:rPr>
        <w:t>Подвижные игры с мячом</w:t>
      </w:r>
      <w:r w:rsidR="00CE4845" w:rsidRPr="00CE4845">
        <w:rPr>
          <w:color w:val="111111"/>
        </w:rPr>
        <w:t> являются эффективным </w:t>
      </w:r>
      <w:r w:rsidR="00CE4845" w:rsidRPr="00CE4845">
        <w:rPr>
          <w:rStyle w:val="a4"/>
          <w:b w:val="0"/>
          <w:color w:val="111111"/>
          <w:bdr w:val="none" w:sz="0" w:space="0" w:color="auto" w:frame="1"/>
        </w:rPr>
        <w:t>средством</w:t>
      </w:r>
      <w:r w:rsidR="00CE4845" w:rsidRPr="00CE4845">
        <w:rPr>
          <w:color w:val="111111"/>
        </w:rPr>
        <w:t> физической подготовленности. Методически продуманное, целенаправленное руководство </w:t>
      </w:r>
      <w:r w:rsidR="00CE4845" w:rsidRPr="00CE4845">
        <w:rPr>
          <w:rStyle w:val="a4"/>
          <w:b w:val="0"/>
          <w:color w:val="111111"/>
          <w:bdr w:val="none" w:sz="0" w:space="0" w:color="auto" w:frame="1"/>
        </w:rPr>
        <w:t>подвижными</w:t>
      </w:r>
      <w:r w:rsidR="00CE4845" w:rsidRPr="00CE4845">
        <w:rPr>
          <w:color w:val="111111"/>
        </w:rPr>
        <w:t> играми значительно активизирует, совершенствует деятельность </w:t>
      </w:r>
      <w:r w:rsidR="00CE4845" w:rsidRPr="00CE4845">
        <w:rPr>
          <w:rStyle w:val="a4"/>
          <w:b w:val="0"/>
          <w:color w:val="111111"/>
          <w:bdr w:val="none" w:sz="0" w:space="0" w:color="auto" w:frame="1"/>
        </w:rPr>
        <w:t>детей</w:t>
      </w:r>
      <w:r w:rsidR="00CE4845" w:rsidRPr="00CE4845">
        <w:rPr>
          <w:color w:val="111111"/>
        </w:rPr>
        <w:t>.</w:t>
      </w:r>
      <w:r>
        <w:rPr>
          <w:color w:val="111111"/>
        </w:rPr>
        <w:t xml:space="preserve"> Ловкость </w:t>
      </w:r>
      <w:r w:rsidR="00CE4845" w:rsidRPr="00CE4845">
        <w:rPr>
          <w:color w:val="111111"/>
        </w:rPr>
        <w:t> — это искусное владение движениями в сложных изменяющихся ситуациях, способность быстро и точно реагировать на неожиданно возникающие ситуации.</w:t>
      </w:r>
      <w:r>
        <w:rPr>
          <w:color w:val="111111"/>
        </w:rPr>
        <w:t xml:space="preserve"> </w:t>
      </w:r>
      <w:r w:rsidR="00CE4845" w:rsidRPr="00CE4845">
        <w:rPr>
          <w:color w:val="111111"/>
        </w:rPr>
        <w:t>Нормально </w:t>
      </w:r>
      <w:r w:rsidR="00CE4845" w:rsidRPr="00CE4845">
        <w:rPr>
          <w:rStyle w:val="a4"/>
          <w:b w:val="0"/>
          <w:color w:val="111111"/>
          <w:bdr w:val="none" w:sz="0" w:space="0" w:color="auto" w:frame="1"/>
        </w:rPr>
        <w:t>развивающийся</w:t>
      </w:r>
      <w:r w:rsidR="00CE4845" w:rsidRPr="00CE4845">
        <w:rPr>
          <w:color w:val="111111"/>
        </w:rPr>
        <w:t> ребенок с рождения стремится к движениям. Огромную потребность в движении дети обычно стремятся удовлетворить в играх. Играть для них – это, прежде всего, двигаться, действовать.</w:t>
      </w:r>
      <w:r>
        <w:rPr>
          <w:color w:val="111111"/>
        </w:rPr>
        <w:t xml:space="preserve"> О</w:t>
      </w:r>
      <w:r w:rsidR="00CE4845" w:rsidRPr="00CE4845">
        <w:rPr>
          <w:color w:val="111111"/>
        </w:rPr>
        <w:t>дной из актуальных задач физического воспитания</w:t>
      </w:r>
      <w:r>
        <w:rPr>
          <w:color w:val="111111"/>
        </w:rPr>
        <w:t xml:space="preserve"> </w:t>
      </w:r>
      <w:r w:rsidR="00CE4845" w:rsidRPr="00CE4845">
        <w:rPr>
          <w:color w:val="111111"/>
        </w:rPr>
        <w:t> </w:t>
      </w:r>
      <w:r w:rsidR="00CE4845" w:rsidRPr="00CE4845">
        <w:rPr>
          <w:rStyle w:val="a4"/>
          <w:b w:val="0"/>
          <w:color w:val="111111"/>
          <w:bdr w:val="none" w:sz="0" w:space="0" w:color="auto" w:frame="1"/>
        </w:rPr>
        <w:t>дошкольников</w:t>
      </w:r>
      <w:r w:rsidR="00CE4845" w:rsidRPr="00CE4845">
        <w:rPr>
          <w:color w:val="111111"/>
        </w:rPr>
        <w:t> является разработка и использование таких методов и </w:t>
      </w:r>
      <w:r w:rsidR="00CE4845" w:rsidRPr="00CE4845">
        <w:rPr>
          <w:rStyle w:val="a4"/>
          <w:b w:val="0"/>
          <w:color w:val="111111"/>
          <w:bdr w:val="none" w:sz="0" w:space="0" w:color="auto" w:frame="1"/>
        </w:rPr>
        <w:t>средств</w:t>
      </w:r>
      <w:r w:rsidR="00CE4845" w:rsidRPr="00CE4845">
        <w:rPr>
          <w:color w:val="111111"/>
        </w:rPr>
        <w:t>, которые способствовали бы функциональному совершенствованию детского организма, повышению его работоспособности, делали бы его стойким и выносливым, обладающим высокими защитными способностями к неблагоприятным факторам внешней </w:t>
      </w:r>
      <w:r w:rsidRPr="00CE4845">
        <w:rPr>
          <w:rStyle w:val="a4"/>
          <w:b w:val="0"/>
          <w:color w:val="111111"/>
          <w:bdr w:val="none" w:sz="0" w:space="0" w:color="auto" w:frame="1"/>
        </w:rPr>
        <w:t>среды</w:t>
      </w:r>
      <w:r>
        <w:rPr>
          <w:rStyle w:val="a4"/>
          <w:b w:val="0"/>
          <w:color w:val="111111"/>
          <w:bdr w:val="none" w:sz="0" w:space="0" w:color="auto" w:frame="1"/>
        </w:rPr>
        <w:t>. П</w:t>
      </w:r>
      <w:r w:rsidRPr="00CE4845">
        <w:rPr>
          <w:rStyle w:val="a4"/>
          <w:b w:val="0"/>
          <w:color w:val="111111"/>
          <w:bdr w:val="none" w:sz="0" w:space="0" w:color="auto" w:frame="1"/>
        </w:rPr>
        <w:t>одвижные игры</w:t>
      </w:r>
      <w:r>
        <w:rPr>
          <w:rStyle w:val="a4"/>
          <w:b w:val="0"/>
          <w:color w:val="111111"/>
          <w:bdr w:val="none" w:sz="0" w:space="0" w:color="auto" w:frame="1"/>
        </w:rPr>
        <w:t xml:space="preserve"> я одним из основных способов</w:t>
      </w:r>
      <w:r w:rsidR="00CE4845" w:rsidRPr="00CE4845">
        <w:rPr>
          <w:color w:val="111111"/>
        </w:rPr>
        <w:t> </w:t>
      </w:r>
      <w:r w:rsidR="00CE4845" w:rsidRPr="00CE4845">
        <w:rPr>
          <w:rStyle w:val="a4"/>
          <w:b w:val="0"/>
          <w:color w:val="111111"/>
          <w:bdr w:val="none" w:sz="0" w:space="0" w:color="auto" w:frame="1"/>
        </w:rPr>
        <w:t>развития</w:t>
      </w:r>
      <w:r w:rsidR="00CE4845" w:rsidRPr="00CE4845">
        <w:rPr>
          <w:color w:val="111111"/>
        </w:rPr>
        <w:t> физических качеств у </w:t>
      </w:r>
      <w:r w:rsidR="00CE4845" w:rsidRPr="00CE4845">
        <w:rPr>
          <w:rStyle w:val="a4"/>
          <w:b w:val="0"/>
          <w:color w:val="111111"/>
          <w:bdr w:val="none" w:sz="0" w:space="0" w:color="auto" w:frame="1"/>
        </w:rPr>
        <w:t>детей</w:t>
      </w:r>
      <w:r>
        <w:rPr>
          <w:rStyle w:val="a4"/>
          <w:b w:val="0"/>
          <w:color w:val="111111"/>
          <w:bdr w:val="none" w:sz="0" w:space="0" w:color="auto" w:frame="1"/>
        </w:rPr>
        <w:t xml:space="preserve">. Они </w:t>
      </w:r>
      <w:r w:rsidRPr="00CE4845">
        <w:rPr>
          <w:color w:val="111111"/>
        </w:rPr>
        <w:t>всегда связаны с инициативой, фантазией, творчеством</w:t>
      </w:r>
      <w:r>
        <w:rPr>
          <w:color w:val="111111"/>
        </w:rPr>
        <w:t>, поэтому  дети с удовольствием в них играют.</w:t>
      </w:r>
      <w:r w:rsidR="00CE4845" w:rsidRPr="00CE4845">
        <w:rPr>
          <w:color w:val="111111"/>
        </w:rPr>
        <w:t xml:space="preserve"> </w:t>
      </w:r>
    </w:p>
    <w:p w:rsidR="00CE4845" w:rsidRPr="00CE4845" w:rsidRDefault="00CE4845" w:rsidP="0068140C">
      <w:pPr>
        <w:pStyle w:val="a3"/>
        <w:shd w:val="clear" w:color="auto" w:fill="FFFFFF"/>
        <w:spacing w:before="240" w:beforeAutospacing="0" w:after="0" w:afterAutospacing="0"/>
        <w:ind w:left="-142" w:firstLine="1135"/>
        <w:jc w:val="both"/>
        <w:rPr>
          <w:color w:val="111111"/>
        </w:rPr>
      </w:pPr>
      <w:r w:rsidRPr="00CE4845">
        <w:rPr>
          <w:color w:val="111111"/>
        </w:rPr>
        <w:t>В </w:t>
      </w:r>
      <w:r w:rsidRPr="00CE4845">
        <w:rPr>
          <w:rStyle w:val="a4"/>
          <w:b w:val="0"/>
          <w:color w:val="111111"/>
          <w:bdr w:val="none" w:sz="0" w:space="0" w:color="auto" w:frame="1"/>
        </w:rPr>
        <w:t>старшем возрасте</w:t>
      </w:r>
      <w:r w:rsidRPr="00CE4845">
        <w:rPr>
          <w:color w:val="111111"/>
        </w:rPr>
        <w:t> дети уже достаточно хорошо владеют основными движениями, а </w:t>
      </w:r>
      <w:r w:rsidRPr="00CE4845">
        <w:rPr>
          <w:rStyle w:val="a4"/>
          <w:b w:val="0"/>
          <w:color w:val="111111"/>
          <w:bdr w:val="none" w:sz="0" w:space="0" w:color="auto" w:frame="1"/>
        </w:rPr>
        <w:t>игры</w:t>
      </w:r>
      <w:r w:rsidRPr="00CE4845">
        <w:rPr>
          <w:color w:val="111111"/>
        </w:rPr>
        <w:t> построены на знакомом материале. При проведении игр учитываются индивидуальные возможности, а педагогическое руководство двигательной деятельностью </w:t>
      </w:r>
      <w:r w:rsidRPr="00CE4845">
        <w:rPr>
          <w:rStyle w:val="a4"/>
          <w:b w:val="0"/>
          <w:color w:val="111111"/>
          <w:bdr w:val="none" w:sz="0" w:space="0" w:color="auto" w:frame="1"/>
        </w:rPr>
        <w:t>детей</w:t>
      </w:r>
      <w:r w:rsidRPr="00CE4845">
        <w:rPr>
          <w:color w:val="111111"/>
        </w:rPr>
        <w:t> способствует целенаправленному формированию моральных и волевых качеств. Вместе с тем частая смена способов выполнения игровых заданий, введение дополнительных движений повышают интерес </w:t>
      </w:r>
      <w:r w:rsidRPr="00CE4845">
        <w:rPr>
          <w:rStyle w:val="a4"/>
          <w:b w:val="0"/>
          <w:color w:val="111111"/>
          <w:bdr w:val="none" w:sz="0" w:space="0" w:color="auto" w:frame="1"/>
        </w:rPr>
        <w:t>детей</w:t>
      </w:r>
      <w:r w:rsidRPr="00CE4845">
        <w:rPr>
          <w:color w:val="111111"/>
        </w:rPr>
        <w:t>, стимулируют проявление различных свойств </w:t>
      </w:r>
      <w:r w:rsidRPr="00CE4845">
        <w:rPr>
          <w:rStyle w:val="a4"/>
          <w:b w:val="0"/>
          <w:color w:val="111111"/>
          <w:bdr w:val="none" w:sz="0" w:space="0" w:color="auto" w:frame="1"/>
        </w:rPr>
        <w:t>ловкости</w:t>
      </w:r>
      <w:r w:rsidRPr="00CE4845">
        <w:rPr>
          <w:color w:val="111111"/>
        </w:rPr>
        <w:t>.</w:t>
      </w:r>
      <w:r w:rsidR="0068140C">
        <w:rPr>
          <w:color w:val="111111"/>
        </w:rPr>
        <w:t xml:space="preserve"> </w:t>
      </w:r>
      <w:r w:rsidRPr="00CE4845">
        <w:rPr>
          <w:color w:val="111111"/>
        </w:rPr>
        <w:t>Лучший путь </w:t>
      </w:r>
      <w:r w:rsidRPr="00CE4845">
        <w:rPr>
          <w:rStyle w:val="a4"/>
          <w:b w:val="0"/>
          <w:color w:val="111111"/>
          <w:bdr w:val="none" w:sz="0" w:space="0" w:color="auto" w:frame="1"/>
        </w:rPr>
        <w:t>развития ловкости у детей старшего дошкольного возраста</w:t>
      </w:r>
      <w:r w:rsidRPr="00CE4845">
        <w:rPr>
          <w:color w:val="111111"/>
        </w:rPr>
        <w:t>, когда у них уже есть необходимый запас двигательных навыков – это применение игр и игровых заданий, где движения выполняются в сложных, часто меняющихся условиях. Этому требованию и отвечают </w:t>
      </w:r>
      <w:r w:rsidRPr="00CE4845">
        <w:rPr>
          <w:rStyle w:val="a4"/>
          <w:b w:val="0"/>
          <w:color w:val="111111"/>
          <w:bdr w:val="none" w:sz="0" w:space="0" w:color="auto" w:frame="1"/>
        </w:rPr>
        <w:t>подвижные игры с мячом</w:t>
      </w:r>
      <w:r w:rsidRPr="00CE4845">
        <w:rPr>
          <w:color w:val="111111"/>
        </w:rPr>
        <w:t>, которые являются для </w:t>
      </w:r>
      <w:r w:rsidRPr="00CE4845">
        <w:rPr>
          <w:rStyle w:val="a4"/>
          <w:b w:val="0"/>
          <w:color w:val="111111"/>
          <w:bdr w:val="none" w:sz="0" w:space="0" w:color="auto" w:frame="1"/>
        </w:rPr>
        <w:t>детей</w:t>
      </w:r>
      <w:r w:rsidRPr="00CE4845">
        <w:rPr>
          <w:color w:val="111111"/>
        </w:rPr>
        <w:t> наиболее увлекательной формой двигательной активности, т. к. ориентируют их на достижение определенной цели. </w:t>
      </w:r>
      <w:r w:rsidRPr="00CE4845">
        <w:rPr>
          <w:rStyle w:val="a4"/>
          <w:b w:val="0"/>
          <w:color w:val="111111"/>
          <w:bdr w:val="none" w:sz="0" w:space="0" w:color="auto" w:frame="1"/>
        </w:rPr>
        <w:t>Подвижные игры с мячом</w:t>
      </w:r>
      <w:r w:rsidRPr="00CE4845">
        <w:rPr>
          <w:color w:val="111111"/>
        </w:rPr>
        <w:t> эффективно влияют на </w:t>
      </w:r>
      <w:r w:rsidRPr="00CE4845">
        <w:rPr>
          <w:rStyle w:val="a4"/>
          <w:b w:val="0"/>
          <w:color w:val="111111"/>
          <w:bdr w:val="none" w:sz="0" w:space="0" w:color="auto" w:frame="1"/>
        </w:rPr>
        <w:t>развитие таких свойств ловкости</w:t>
      </w:r>
      <w:r w:rsidRPr="00CE4845">
        <w:rPr>
          <w:color w:val="111111"/>
        </w:rPr>
        <w:t>, как согласованность </w:t>
      </w:r>
      <w:r w:rsidRPr="00CE4845">
        <w:rPr>
          <w:i/>
          <w:iCs/>
          <w:color w:val="111111"/>
          <w:bdr w:val="none" w:sz="0" w:space="0" w:color="auto" w:frame="1"/>
        </w:rPr>
        <w:t>(координация)</w:t>
      </w:r>
      <w:r w:rsidRPr="00CE4845">
        <w:rPr>
          <w:color w:val="111111"/>
        </w:rPr>
        <w:t> движений, точность, быстрота, находчивость. Все </w:t>
      </w:r>
      <w:r w:rsidRPr="00CE4845">
        <w:rPr>
          <w:rStyle w:val="a4"/>
          <w:b w:val="0"/>
          <w:color w:val="111111"/>
          <w:bdr w:val="none" w:sz="0" w:space="0" w:color="auto" w:frame="1"/>
        </w:rPr>
        <w:t>подвижные игры с мячом</w:t>
      </w:r>
      <w:r w:rsidRPr="00CE4845">
        <w:rPr>
          <w:color w:val="111111"/>
        </w:rPr>
        <w:t> составляются из движений предусмотренных </w:t>
      </w:r>
      <w:r w:rsidRPr="00CE4845">
        <w:rPr>
          <w:i/>
          <w:iCs/>
          <w:color w:val="111111"/>
          <w:bdr w:val="none" w:sz="0" w:space="0" w:color="auto" w:frame="1"/>
        </w:rPr>
        <w:t>«Программой воспитания в детском саду»</w:t>
      </w:r>
      <w:r w:rsidRPr="00CE4845">
        <w:rPr>
          <w:color w:val="111111"/>
        </w:rPr>
        <w:t>, т. е. выполнение их вполне доступно и интересно детям.</w:t>
      </w:r>
      <w:r w:rsidR="0068140C">
        <w:rPr>
          <w:color w:val="111111"/>
        </w:rPr>
        <w:t xml:space="preserve"> </w:t>
      </w:r>
      <w:r w:rsidRPr="00CE4845">
        <w:rPr>
          <w:rStyle w:val="a4"/>
          <w:b w:val="0"/>
          <w:color w:val="111111"/>
          <w:bdr w:val="none" w:sz="0" w:space="0" w:color="auto" w:frame="1"/>
        </w:rPr>
        <w:t>Дет</w:t>
      </w:r>
      <w:r w:rsidR="0068140C">
        <w:rPr>
          <w:rStyle w:val="a4"/>
          <w:b w:val="0"/>
          <w:color w:val="111111"/>
          <w:bdr w:val="none" w:sz="0" w:space="0" w:color="auto" w:frame="1"/>
        </w:rPr>
        <w:t>ям  интересно в игре</w:t>
      </w:r>
      <w:r w:rsidRPr="00CE4845">
        <w:rPr>
          <w:color w:val="111111"/>
        </w:rPr>
        <w:t xml:space="preserve"> разнообразие движений – пробежать, перелезь, подлезть, передать мяч, попасть </w:t>
      </w:r>
      <w:r w:rsidRPr="00CE4845">
        <w:rPr>
          <w:rStyle w:val="a4"/>
          <w:b w:val="0"/>
          <w:color w:val="111111"/>
          <w:bdr w:val="none" w:sz="0" w:space="0" w:color="auto" w:frame="1"/>
        </w:rPr>
        <w:t>мячом в цель и т</w:t>
      </w:r>
      <w:r w:rsidRPr="00CE4845">
        <w:rPr>
          <w:color w:val="111111"/>
        </w:rPr>
        <w:t>. д., их соревновательный характер.</w:t>
      </w:r>
      <w:r w:rsidR="0068140C">
        <w:rPr>
          <w:color w:val="111111"/>
        </w:rPr>
        <w:t xml:space="preserve"> Используя  </w:t>
      </w:r>
      <w:r w:rsidRPr="00CE4845">
        <w:rPr>
          <w:color w:val="111111"/>
        </w:rPr>
        <w:t> </w:t>
      </w:r>
      <w:r w:rsidRPr="00CE4845">
        <w:rPr>
          <w:rStyle w:val="a4"/>
          <w:b w:val="0"/>
          <w:color w:val="111111"/>
          <w:bdr w:val="none" w:sz="0" w:space="0" w:color="auto" w:frame="1"/>
        </w:rPr>
        <w:t>подвижны</w:t>
      </w:r>
      <w:r w:rsidR="0068140C">
        <w:rPr>
          <w:rStyle w:val="a4"/>
          <w:b w:val="0"/>
          <w:color w:val="111111"/>
          <w:bdr w:val="none" w:sz="0" w:space="0" w:color="auto" w:frame="1"/>
        </w:rPr>
        <w:t>е</w:t>
      </w:r>
      <w:r w:rsidRPr="00CE4845">
        <w:rPr>
          <w:rStyle w:val="a4"/>
          <w:b w:val="0"/>
          <w:color w:val="111111"/>
          <w:bdr w:val="none" w:sz="0" w:space="0" w:color="auto" w:frame="1"/>
        </w:rPr>
        <w:t xml:space="preserve"> игр</w:t>
      </w:r>
      <w:r w:rsidR="0068140C">
        <w:rPr>
          <w:rStyle w:val="a4"/>
          <w:b w:val="0"/>
          <w:color w:val="111111"/>
          <w:bdr w:val="none" w:sz="0" w:space="0" w:color="auto" w:frame="1"/>
        </w:rPr>
        <w:t>ы</w:t>
      </w:r>
      <w:r w:rsidRPr="00CE4845">
        <w:rPr>
          <w:rStyle w:val="a4"/>
          <w:b w:val="0"/>
          <w:color w:val="111111"/>
          <w:bdr w:val="none" w:sz="0" w:space="0" w:color="auto" w:frame="1"/>
        </w:rPr>
        <w:t xml:space="preserve"> с мячом</w:t>
      </w:r>
      <w:r w:rsidR="0068140C">
        <w:rPr>
          <w:rStyle w:val="a4"/>
          <w:b w:val="0"/>
          <w:color w:val="111111"/>
          <w:bdr w:val="none" w:sz="0" w:space="0" w:color="auto" w:frame="1"/>
        </w:rPr>
        <w:t xml:space="preserve">, мы </w:t>
      </w:r>
      <w:r w:rsidRPr="00CE4845">
        <w:rPr>
          <w:color w:val="111111"/>
        </w:rPr>
        <w:t> совершенству</w:t>
      </w:r>
      <w:r w:rsidR="0068140C">
        <w:rPr>
          <w:color w:val="111111"/>
        </w:rPr>
        <w:t xml:space="preserve">ем </w:t>
      </w:r>
      <w:r w:rsidRPr="00CE4845">
        <w:rPr>
          <w:color w:val="111111"/>
        </w:rPr>
        <w:t xml:space="preserve"> основные движения, ребенок овладевает новыми двигательными навыками и некоторыми знаниями. </w:t>
      </w:r>
      <w:r w:rsidR="0068140C">
        <w:rPr>
          <w:color w:val="111111"/>
        </w:rPr>
        <w:t>Ребёнок имеет возможность</w:t>
      </w:r>
      <w:r w:rsidRPr="00CE4845">
        <w:rPr>
          <w:color w:val="111111"/>
        </w:rPr>
        <w:t xml:space="preserve"> самостоятельно их примен</w:t>
      </w:r>
      <w:r w:rsidR="0068140C">
        <w:rPr>
          <w:color w:val="111111"/>
        </w:rPr>
        <w:t>ять</w:t>
      </w:r>
      <w:r w:rsidRPr="00CE4845">
        <w:rPr>
          <w:color w:val="111111"/>
        </w:rPr>
        <w:t xml:space="preserve"> в игровой и жизненной ситуации.</w:t>
      </w:r>
    </w:p>
    <w:p w:rsidR="00CE4845" w:rsidRPr="00CE4845" w:rsidRDefault="00CE4845" w:rsidP="0068140C">
      <w:pPr>
        <w:pStyle w:val="a3"/>
        <w:shd w:val="clear" w:color="auto" w:fill="FFFFFF"/>
        <w:spacing w:before="240" w:beforeAutospacing="0" w:after="0" w:afterAutospacing="0"/>
        <w:ind w:left="-142" w:firstLine="851"/>
        <w:jc w:val="both"/>
        <w:rPr>
          <w:color w:val="111111"/>
        </w:rPr>
      </w:pPr>
      <w:r w:rsidRPr="00CE4845">
        <w:rPr>
          <w:rStyle w:val="a4"/>
          <w:b w:val="0"/>
          <w:color w:val="111111"/>
          <w:bdr w:val="none" w:sz="0" w:space="0" w:color="auto" w:frame="1"/>
        </w:rPr>
        <w:t>Подвижные игры с мячом помогут развить ловкость у детей старшего дошкольного возраста</w:t>
      </w:r>
      <w:r w:rsidRPr="00CE4845">
        <w:rPr>
          <w:color w:val="111111"/>
        </w:rPr>
        <w:t> при условии применения систематического проведения игр с обязательным усложнением их содержания.</w:t>
      </w:r>
    </w:p>
    <w:p w:rsidR="00CE4845" w:rsidRPr="00CE4845" w:rsidRDefault="00CE4845" w:rsidP="0068140C">
      <w:pPr>
        <w:pStyle w:val="a3"/>
        <w:shd w:val="clear" w:color="auto" w:fill="FFFFFF"/>
        <w:spacing w:before="0" w:beforeAutospacing="0" w:after="0" w:afterAutospacing="0"/>
        <w:ind w:left="-142" w:firstLine="851"/>
        <w:jc w:val="both"/>
        <w:rPr>
          <w:color w:val="111111"/>
        </w:rPr>
      </w:pPr>
      <w:r w:rsidRPr="00CE4845">
        <w:rPr>
          <w:color w:val="111111"/>
          <w:u w:val="single"/>
          <w:bdr w:val="none" w:sz="0" w:space="0" w:color="auto" w:frame="1"/>
        </w:rPr>
        <w:t>Например</w:t>
      </w:r>
      <w:r w:rsidRPr="00CE4845">
        <w:rPr>
          <w:color w:val="111111"/>
        </w:rPr>
        <w:t>:</w:t>
      </w:r>
    </w:p>
    <w:p w:rsidR="00CE4845" w:rsidRPr="00CE4845" w:rsidRDefault="00CE4845" w:rsidP="0068140C">
      <w:pPr>
        <w:pStyle w:val="a3"/>
        <w:shd w:val="clear" w:color="auto" w:fill="FFFFFF"/>
        <w:spacing w:before="0" w:beforeAutospacing="0" w:after="0" w:afterAutospacing="0"/>
        <w:ind w:left="-142" w:firstLine="851"/>
        <w:jc w:val="both"/>
        <w:rPr>
          <w:color w:val="111111"/>
        </w:rPr>
      </w:pPr>
      <w:r w:rsidRPr="00CE4845">
        <w:rPr>
          <w:color w:val="111111"/>
        </w:rPr>
        <w:lastRenderedPageBreak/>
        <w:t>Игра </w:t>
      </w:r>
      <w:r w:rsidRPr="00CE4845">
        <w:rPr>
          <w:i/>
          <w:iCs/>
          <w:color w:val="111111"/>
          <w:bdr w:val="none" w:sz="0" w:space="0" w:color="auto" w:frame="1"/>
        </w:rPr>
        <w:t>«Предай мяч»</w:t>
      </w:r>
      <w:r w:rsidRPr="00CE4845">
        <w:rPr>
          <w:color w:val="111111"/>
        </w:rPr>
        <w:t> с усложнением. Вместо резинового мяча используем набивной мяч, и дети находятся в одной колонне стоя на скамейке.</w:t>
      </w:r>
    </w:p>
    <w:p w:rsidR="00CE4845" w:rsidRPr="00CE4845" w:rsidRDefault="00CE4845" w:rsidP="0068140C">
      <w:pPr>
        <w:pStyle w:val="a3"/>
        <w:shd w:val="clear" w:color="auto" w:fill="FFFFFF"/>
        <w:spacing w:before="0" w:beforeAutospacing="0" w:after="0" w:afterAutospacing="0"/>
        <w:ind w:left="-142" w:firstLine="851"/>
        <w:jc w:val="both"/>
        <w:rPr>
          <w:color w:val="111111"/>
        </w:rPr>
      </w:pPr>
      <w:r w:rsidRPr="00CE4845">
        <w:rPr>
          <w:color w:val="111111"/>
        </w:rPr>
        <w:t>Игра </w:t>
      </w:r>
      <w:r w:rsidRPr="00CE4845">
        <w:rPr>
          <w:i/>
          <w:iCs/>
          <w:color w:val="111111"/>
          <w:bdr w:val="none" w:sz="0" w:space="0" w:color="auto" w:frame="1"/>
        </w:rPr>
        <w:t>«Кати в цель»</w:t>
      </w:r>
      <w:r w:rsidRPr="00CE4845">
        <w:rPr>
          <w:color w:val="111111"/>
        </w:rPr>
        <w:t> с усложнением. </w:t>
      </w:r>
      <w:r w:rsidRPr="00CE4845">
        <w:rPr>
          <w:color w:val="111111"/>
          <w:u w:val="single"/>
          <w:bdr w:val="none" w:sz="0" w:space="0" w:color="auto" w:frame="1"/>
        </w:rPr>
        <w:t>Катание проводится по очереди</w:t>
      </w:r>
      <w:r w:rsidRPr="00CE4845">
        <w:rPr>
          <w:color w:val="111111"/>
        </w:rPr>
        <w:t>: правой и левой рукой, вместо целей используем поставленные на землю кегли.</w:t>
      </w:r>
    </w:p>
    <w:p w:rsidR="00CE4845" w:rsidRPr="00CE4845" w:rsidRDefault="00CE4845" w:rsidP="0068140C">
      <w:pPr>
        <w:pStyle w:val="a3"/>
        <w:shd w:val="clear" w:color="auto" w:fill="FFFFFF"/>
        <w:spacing w:before="0" w:beforeAutospacing="0" w:after="0" w:afterAutospacing="0"/>
        <w:ind w:left="-142" w:firstLine="851"/>
        <w:jc w:val="both"/>
        <w:rPr>
          <w:color w:val="111111"/>
        </w:rPr>
      </w:pPr>
      <w:r w:rsidRPr="00CE4845">
        <w:rPr>
          <w:color w:val="111111"/>
        </w:rPr>
        <w:t>Игра </w:t>
      </w:r>
      <w:r w:rsidRPr="00CE4845">
        <w:rPr>
          <w:i/>
          <w:iCs/>
          <w:color w:val="111111"/>
          <w:bdr w:val="none" w:sz="0" w:space="0" w:color="auto" w:frame="1"/>
        </w:rPr>
        <w:t>«Змейка»</w:t>
      </w:r>
      <w:r w:rsidRPr="00CE4845">
        <w:rPr>
          <w:color w:val="111111"/>
        </w:rPr>
        <w:t>. </w:t>
      </w:r>
      <w:r w:rsidRPr="00CE4845">
        <w:rPr>
          <w:color w:val="111111"/>
          <w:u w:val="single"/>
          <w:bdr w:val="none" w:sz="0" w:space="0" w:color="auto" w:frame="1"/>
        </w:rPr>
        <w:t>Варианты усложнения</w:t>
      </w:r>
      <w:r w:rsidRPr="00CE4845">
        <w:rPr>
          <w:color w:val="111111"/>
        </w:rPr>
        <w:t>:</w:t>
      </w:r>
    </w:p>
    <w:p w:rsidR="00CE4845" w:rsidRPr="00CE4845" w:rsidRDefault="00CE4845" w:rsidP="0068140C">
      <w:pPr>
        <w:pStyle w:val="a3"/>
        <w:shd w:val="clear" w:color="auto" w:fill="FFFFFF"/>
        <w:spacing w:before="0" w:beforeAutospacing="0" w:after="0" w:afterAutospacing="0"/>
        <w:ind w:left="-142" w:firstLine="284"/>
        <w:jc w:val="both"/>
        <w:rPr>
          <w:color w:val="111111"/>
        </w:rPr>
      </w:pPr>
      <w:r w:rsidRPr="00CE4845">
        <w:rPr>
          <w:color w:val="111111"/>
        </w:rPr>
        <w:t>Ребенок будет вести от линии маленький мяч клюшкой, обходя предметы </w:t>
      </w:r>
      <w:r w:rsidRPr="00CE4845">
        <w:rPr>
          <w:i/>
          <w:iCs/>
          <w:color w:val="111111"/>
          <w:bdr w:val="none" w:sz="0" w:space="0" w:color="auto" w:frame="1"/>
        </w:rPr>
        <w:t>«змейки»</w:t>
      </w:r>
      <w:r w:rsidRPr="00CE4845">
        <w:rPr>
          <w:color w:val="111111"/>
        </w:rPr>
        <w:t>;</w:t>
      </w:r>
    </w:p>
    <w:p w:rsidR="00CE4845" w:rsidRPr="00CE4845" w:rsidRDefault="00CE4845" w:rsidP="0068140C">
      <w:pPr>
        <w:pStyle w:val="a3"/>
        <w:shd w:val="clear" w:color="auto" w:fill="FFFFFF"/>
        <w:spacing w:before="0" w:beforeAutospacing="0" w:after="0" w:afterAutospacing="0"/>
        <w:ind w:left="-142" w:firstLine="851"/>
        <w:jc w:val="both"/>
        <w:rPr>
          <w:color w:val="111111"/>
        </w:rPr>
      </w:pPr>
      <w:r w:rsidRPr="00CE4845">
        <w:rPr>
          <w:color w:val="111111"/>
        </w:rPr>
        <w:t>Игрок будет вести мяч от линии, обходя все предметы </w:t>
      </w:r>
      <w:r w:rsidRPr="00CE4845">
        <w:rPr>
          <w:i/>
          <w:iCs/>
          <w:color w:val="111111"/>
          <w:bdr w:val="none" w:sz="0" w:space="0" w:color="auto" w:frame="1"/>
        </w:rPr>
        <w:t>«змейки»</w:t>
      </w:r>
      <w:r w:rsidRPr="00CE4845">
        <w:rPr>
          <w:color w:val="111111"/>
        </w:rPr>
        <w:t>, ударяя его при этом о пол или землю.</w:t>
      </w:r>
    </w:p>
    <w:p w:rsidR="00CE4845" w:rsidRPr="00CE4845" w:rsidRDefault="00CE4845" w:rsidP="0068140C">
      <w:pPr>
        <w:pStyle w:val="a3"/>
        <w:shd w:val="clear" w:color="auto" w:fill="FFFFFF"/>
        <w:spacing w:before="0" w:beforeAutospacing="0" w:after="0" w:afterAutospacing="0"/>
        <w:ind w:left="-142" w:firstLine="851"/>
        <w:jc w:val="both"/>
        <w:rPr>
          <w:color w:val="111111"/>
        </w:rPr>
      </w:pPr>
      <w:r w:rsidRPr="00CE4845">
        <w:rPr>
          <w:color w:val="111111"/>
        </w:rPr>
        <w:t>Эстафета с мячами. </w:t>
      </w:r>
      <w:r w:rsidRPr="00CE4845">
        <w:rPr>
          <w:color w:val="111111"/>
          <w:u w:val="single"/>
          <w:bdr w:val="none" w:sz="0" w:space="0" w:color="auto" w:frame="1"/>
        </w:rPr>
        <w:t>Варианты усложнения</w:t>
      </w:r>
      <w:r w:rsidRPr="00CE4845">
        <w:rPr>
          <w:color w:val="111111"/>
        </w:rPr>
        <w:t>:</w:t>
      </w:r>
    </w:p>
    <w:p w:rsidR="00EE1361" w:rsidRDefault="00EE1361" w:rsidP="0068140C">
      <w:pPr>
        <w:pStyle w:val="a3"/>
        <w:shd w:val="clear" w:color="auto" w:fill="FFFFFF"/>
        <w:spacing w:before="0" w:beforeAutospacing="0" w:after="0" w:afterAutospacing="0"/>
        <w:ind w:left="-142" w:firstLine="851"/>
        <w:jc w:val="both"/>
        <w:rPr>
          <w:color w:val="111111"/>
        </w:rPr>
      </w:pPr>
      <w:r>
        <w:rPr>
          <w:color w:val="111111"/>
        </w:rPr>
        <w:t>с</w:t>
      </w:r>
      <w:r w:rsidR="00CE4845" w:rsidRPr="00CE4845">
        <w:rPr>
          <w:color w:val="111111"/>
        </w:rPr>
        <w:t>начала мяч передается вверху спереди назад, </w:t>
      </w:r>
      <w:r w:rsidR="00CE4845" w:rsidRPr="00CE4845">
        <w:rPr>
          <w:color w:val="111111"/>
          <w:u w:val="single"/>
          <w:bdr w:val="none" w:sz="0" w:space="0" w:color="auto" w:frame="1"/>
        </w:rPr>
        <w:t>а потом в обратном направлении</w:t>
      </w:r>
      <w:r w:rsidR="00CE4845" w:rsidRPr="00CE4845">
        <w:rPr>
          <w:color w:val="111111"/>
        </w:rPr>
        <w:t xml:space="preserve">: сзади наперед, а поэтому педагогу отдает мяч игрок, </w:t>
      </w:r>
      <w:r>
        <w:rPr>
          <w:color w:val="111111"/>
        </w:rPr>
        <w:t xml:space="preserve">   </w:t>
      </w:r>
      <w:r w:rsidR="00CE4845" w:rsidRPr="00CE4845">
        <w:rPr>
          <w:color w:val="111111"/>
        </w:rPr>
        <w:t>стоящий первым;</w:t>
      </w:r>
      <w:r>
        <w:rPr>
          <w:color w:val="111111"/>
        </w:rPr>
        <w:t xml:space="preserve"> </w:t>
      </w:r>
    </w:p>
    <w:p w:rsidR="00CE4845" w:rsidRPr="00CE4845" w:rsidRDefault="00EE1361" w:rsidP="0068140C">
      <w:pPr>
        <w:pStyle w:val="a3"/>
        <w:shd w:val="clear" w:color="auto" w:fill="FFFFFF"/>
        <w:spacing w:before="0" w:beforeAutospacing="0" w:after="0" w:afterAutospacing="0"/>
        <w:ind w:left="-142" w:firstLine="851"/>
        <w:jc w:val="both"/>
        <w:rPr>
          <w:color w:val="111111"/>
        </w:rPr>
      </w:pPr>
      <w:r>
        <w:rPr>
          <w:color w:val="111111"/>
        </w:rPr>
        <w:t>м</w:t>
      </w:r>
      <w:r w:rsidR="00CE4845" w:rsidRPr="00CE4845">
        <w:rPr>
          <w:color w:val="111111"/>
        </w:rPr>
        <w:t>яч передается назад внизу между широко расставленными ногами;</w:t>
      </w:r>
    </w:p>
    <w:p w:rsidR="00CE4845" w:rsidRPr="00CE4845" w:rsidRDefault="00CE4845" w:rsidP="0068140C">
      <w:pPr>
        <w:pStyle w:val="a3"/>
        <w:shd w:val="clear" w:color="auto" w:fill="FFFFFF"/>
        <w:spacing w:before="0" w:beforeAutospacing="0" w:after="0" w:afterAutospacing="0"/>
        <w:ind w:left="-142" w:firstLine="851"/>
        <w:jc w:val="both"/>
        <w:rPr>
          <w:color w:val="111111"/>
        </w:rPr>
      </w:pPr>
      <w:r w:rsidRPr="00CE4845">
        <w:rPr>
          <w:color w:val="111111"/>
          <w:u w:val="single"/>
          <w:bdr w:val="none" w:sz="0" w:space="0" w:color="auto" w:frame="1"/>
        </w:rPr>
        <w:t>Комбинация двух движений</w:t>
      </w:r>
      <w:r w:rsidRPr="00CE4845">
        <w:rPr>
          <w:color w:val="111111"/>
        </w:rPr>
        <w:t>: мяч передается назад вверху над головами, а вперед – внизу, между широко расставленными ногами.</w:t>
      </w:r>
    </w:p>
    <w:p w:rsidR="0008514B" w:rsidRDefault="00CE4845" w:rsidP="0068140C">
      <w:pPr>
        <w:spacing w:line="240" w:lineRule="auto"/>
        <w:ind w:left="-142"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E48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 результатам можно сделать вывод, что </w:t>
      </w:r>
      <w:r w:rsidRPr="00CE4845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подвижные игры с мячом способствуют развитию ловкости у детей старшего дошкольного возраста</w:t>
      </w:r>
      <w:r w:rsidRPr="00CE48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Выдвинутая гипотеза о положительном влиянии </w:t>
      </w:r>
      <w:r w:rsidRPr="00CE4845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подвижных игр с мячом на развитие ловкости у детей старшего дошкольного возраста подтвердилась</w:t>
      </w:r>
      <w:r w:rsidRPr="00CE48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Таким образом, можно сделать вывод об эффективности активного использования </w:t>
      </w:r>
      <w:r w:rsidRPr="00CE4845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подвижных игр с мячом в развитии ловкости у дошкольников старшего возраста</w:t>
      </w:r>
      <w:r w:rsidRPr="00CE48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 </w:t>
      </w:r>
      <w:r w:rsidRPr="00CE4845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Подвижные игры с мячом</w:t>
      </w:r>
      <w:r w:rsidRPr="00CE48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можно считать важным аспектом.</w:t>
      </w:r>
    </w:p>
    <w:p w:rsidR="00313CAD" w:rsidRDefault="00EE1361" w:rsidP="00313CAD">
      <w:pPr>
        <w:spacing w:after="0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Литература: </w:t>
      </w:r>
      <w:proofErr w:type="spellStart"/>
      <w:r w:rsidR="00313C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Пензулаева</w:t>
      </w:r>
      <w:proofErr w:type="spellEnd"/>
      <w:r w:rsidR="00313C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Л.И. «Физкультурные занятия с детьми 5-6 лет», </w:t>
      </w:r>
    </w:p>
    <w:p w:rsidR="00EE1361" w:rsidRDefault="00313CAD" w:rsidP="00313CAD">
      <w:pPr>
        <w:spacing w:after="0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Москва, «Просвещение», 1988г.;</w:t>
      </w:r>
    </w:p>
    <w:p w:rsidR="00313CAD" w:rsidRDefault="00313CAD" w:rsidP="00313CAD">
      <w:pPr>
        <w:spacing w:after="0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313CAD" w:rsidRDefault="00313CAD" w:rsidP="00313CAD">
      <w:pPr>
        <w:spacing w:after="0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Шебеко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В.Н., Ермак Н.Н., Шишкина В.А. «Физическое воспитание дошкольников»,</w:t>
      </w:r>
    </w:p>
    <w:p w:rsidR="00313CAD" w:rsidRDefault="00313CAD" w:rsidP="00313CAD">
      <w:pPr>
        <w:spacing w:after="0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Москва, «Академия, 2000 г.  </w:t>
      </w:r>
    </w:p>
    <w:p w:rsidR="00EE1361" w:rsidRDefault="00EE1361" w:rsidP="00313CAD">
      <w:pPr>
        <w:spacing w:before="24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318E0" w:rsidRPr="00CE4845" w:rsidRDefault="004318E0" w:rsidP="00313CAD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4318E0" w:rsidRPr="00CE4845" w:rsidSect="0068140C">
      <w:pgSz w:w="16838" w:h="11906" w:orient="landscape"/>
      <w:pgMar w:top="851" w:right="850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CD2" w:rsidRDefault="001A4CD2" w:rsidP="00CE4845">
      <w:pPr>
        <w:spacing w:after="0" w:line="240" w:lineRule="auto"/>
      </w:pPr>
      <w:r>
        <w:separator/>
      </w:r>
    </w:p>
  </w:endnote>
  <w:endnote w:type="continuationSeparator" w:id="0">
    <w:p w:rsidR="001A4CD2" w:rsidRDefault="001A4CD2" w:rsidP="00CE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CD2" w:rsidRDefault="001A4CD2" w:rsidP="00CE4845">
      <w:pPr>
        <w:spacing w:after="0" w:line="240" w:lineRule="auto"/>
      </w:pPr>
      <w:r>
        <w:separator/>
      </w:r>
    </w:p>
  </w:footnote>
  <w:footnote w:type="continuationSeparator" w:id="0">
    <w:p w:rsidR="001A4CD2" w:rsidRDefault="001A4CD2" w:rsidP="00CE48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E32"/>
    <w:rsid w:val="0008514B"/>
    <w:rsid w:val="001A4CD2"/>
    <w:rsid w:val="00272AF4"/>
    <w:rsid w:val="00313CAD"/>
    <w:rsid w:val="004318E0"/>
    <w:rsid w:val="0068140C"/>
    <w:rsid w:val="006A5725"/>
    <w:rsid w:val="007D3C2F"/>
    <w:rsid w:val="00893E32"/>
    <w:rsid w:val="008F2FCE"/>
    <w:rsid w:val="00BF118C"/>
    <w:rsid w:val="00CE4845"/>
    <w:rsid w:val="00EE1361"/>
    <w:rsid w:val="00EE6B4E"/>
    <w:rsid w:val="00F7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845"/>
    <w:rPr>
      <w:b/>
      <w:bCs/>
    </w:rPr>
  </w:style>
  <w:style w:type="paragraph" w:styleId="a5">
    <w:name w:val="header"/>
    <w:basedOn w:val="a"/>
    <w:link w:val="a6"/>
    <w:uiPriority w:val="99"/>
    <w:unhideWhenUsed/>
    <w:rsid w:val="00CE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4845"/>
  </w:style>
  <w:style w:type="paragraph" w:styleId="a7">
    <w:name w:val="footer"/>
    <w:basedOn w:val="a"/>
    <w:link w:val="a8"/>
    <w:uiPriority w:val="99"/>
    <w:unhideWhenUsed/>
    <w:rsid w:val="00CE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48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8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7DDCF-0F87-4153-8D0E-DFB11161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2023-03-29T07:28:00Z</dcterms:created>
  <dcterms:modified xsi:type="dcterms:W3CDTF">2023-04-10T08:15:00Z</dcterms:modified>
</cp:coreProperties>
</file>